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2"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before="111" w:line="213" w:lineRule="auto"/>
        <w:ind w:left="4754"/>
        <w:outlineLvl w:val="0"/>
        <w:rPr>
          <w:rFonts w:ascii="方正小标宋简体" w:hAnsi="方正小标宋简体" w:eastAsia="方正小标宋简体" w:cs="方正小标宋简体"/>
          <w:sz w:val="29"/>
          <w:szCs w:val="29"/>
        </w:rPr>
      </w:pPr>
      <w:r>
        <w:rPr>
          <w:rFonts w:ascii="方正小标宋简体" w:hAnsi="方正小标宋简体" w:eastAsia="方正小标宋简体" w:cs="方正小标宋简体"/>
          <w:spacing w:val="4"/>
          <w:sz w:val="29"/>
          <w:szCs w:val="29"/>
        </w:rPr>
        <w:t>清江公司总经理2024年业绩考核指标表</w:t>
      </w:r>
    </w:p>
    <w:p>
      <w:pPr>
        <w:spacing w:line="22" w:lineRule="exact"/>
      </w:pPr>
    </w:p>
    <w:tbl>
      <w:tblPr>
        <w:tblStyle w:val="6"/>
        <w:tblW w:w="14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679"/>
        <w:gridCol w:w="1317"/>
        <w:gridCol w:w="1590"/>
        <w:gridCol w:w="5679"/>
        <w:gridCol w:w="1237"/>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1324" w:type="dxa"/>
            <w:vAlign w:val="top"/>
          </w:tcPr>
          <w:p>
            <w:pPr>
              <w:spacing w:before="172" w:line="232" w:lineRule="auto"/>
              <w:ind w:left="306"/>
              <w:rPr>
                <w:rFonts w:ascii="黑体" w:hAnsi="黑体" w:eastAsia="黑体" w:cs="黑体"/>
                <w:sz w:val="17"/>
                <w:szCs w:val="17"/>
              </w:rPr>
            </w:pPr>
            <w:r>
              <w:rPr>
                <w:rFonts w:ascii="黑体" w:hAnsi="黑体" w:eastAsia="黑体" w:cs="黑体"/>
                <w:spacing w:val="9"/>
                <w:sz w:val="17"/>
                <w:szCs w:val="17"/>
              </w:rPr>
              <w:t>考核维度</w:t>
            </w:r>
          </w:p>
        </w:tc>
        <w:tc>
          <w:tcPr>
            <w:tcW w:w="1679" w:type="dxa"/>
            <w:vAlign w:val="top"/>
          </w:tcPr>
          <w:p>
            <w:pPr>
              <w:spacing w:before="172" w:line="233" w:lineRule="auto"/>
              <w:ind w:left="482"/>
              <w:rPr>
                <w:rFonts w:ascii="黑体" w:hAnsi="黑体" w:eastAsia="黑体" w:cs="黑体"/>
                <w:sz w:val="17"/>
                <w:szCs w:val="17"/>
              </w:rPr>
            </w:pPr>
            <w:r>
              <w:rPr>
                <w:rFonts w:ascii="黑体" w:hAnsi="黑体" w:eastAsia="黑体" w:cs="黑体"/>
                <w:spacing w:val="9"/>
                <w:sz w:val="17"/>
                <w:szCs w:val="17"/>
              </w:rPr>
              <w:t>考核指标</w:t>
            </w:r>
          </w:p>
        </w:tc>
        <w:tc>
          <w:tcPr>
            <w:tcW w:w="1317" w:type="dxa"/>
            <w:vAlign w:val="top"/>
          </w:tcPr>
          <w:p>
            <w:pPr>
              <w:spacing w:before="172" w:line="233" w:lineRule="auto"/>
              <w:ind w:left="300"/>
              <w:rPr>
                <w:rFonts w:ascii="黑体" w:hAnsi="黑体" w:eastAsia="黑体" w:cs="黑体"/>
                <w:sz w:val="17"/>
                <w:szCs w:val="17"/>
              </w:rPr>
            </w:pPr>
            <w:r>
              <w:rPr>
                <w:rFonts w:ascii="黑体" w:hAnsi="黑体" w:eastAsia="黑体" w:cs="黑体"/>
                <w:spacing w:val="9"/>
                <w:sz w:val="17"/>
                <w:szCs w:val="17"/>
              </w:rPr>
              <w:t>考核权重</w:t>
            </w:r>
          </w:p>
        </w:tc>
        <w:tc>
          <w:tcPr>
            <w:tcW w:w="1590" w:type="dxa"/>
            <w:vAlign w:val="top"/>
          </w:tcPr>
          <w:p>
            <w:pPr>
              <w:spacing w:before="172" w:line="233" w:lineRule="auto"/>
              <w:ind w:left="438"/>
              <w:rPr>
                <w:rFonts w:ascii="黑体" w:hAnsi="黑体" w:eastAsia="黑体" w:cs="黑体"/>
                <w:sz w:val="17"/>
                <w:szCs w:val="17"/>
              </w:rPr>
            </w:pPr>
            <w:r>
              <w:rPr>
                <w:rFonts w:ascii="黑体" w:hAnsi="黑体" w:eastAsia="黑体" w:cs="黑体"/>
                <w:spacing w:val="9"/>
                <w:sz w:val="17"/>
                <w:szCs w:val="17"/>
              </w:rPr>
              <w:t>考核内容</w:t>
            </w:r>
          </w:p>
        </w:tc>
        <w:tc>
          <w:tcPr>
            <w:tcW w:w="5679" w:type="dxa"/>
            <w:vAlign w:val="top"/>
          </w:tcPr>
          <w:p>
            <w:pPr>
              <w:spacing w:before="172" w:line="232" w:lineRule="auto"/>
              <w:ind w:left="2487"/>
              <w:rPr>
                <w:rFonts w:ascii="黑体" w:hAnsi="黑体" w:eastAsia="黑体" w:cs="黑体"/>
                <w:sz w:val="17"/>
                <w:szCs w:val="17"/>
              </w:rPr>
            </w:pPr>
            <w:r>
              <w:rPr>
                <w:rFonts w:ascii="黑体" w:hAnsi="黑体" w:eastAsia="黑体" w:cs="黑体"/>
                <w:spacing w:val="8"/>
                <w:sz w:val="17"/>
                <w:szCs w:val="17"/>
              </w:rPr>
              <w:t>计分规则</w:t>
            </w:r>
          </w:p>
        </w:tc>
        <w:tc>
          <w:tcPr>
            <w:tcW w:w="1237" w:type="dxa"/>
            <w:vAlign w:val="top"/>
          </w:tcPr>
          <w:p>
            <w:pPr>
              <w:spacing w:before="172" w:line="233" w:lineRule="auto"/>
              <w:ind w:left="269"/>
              <w:rPr>
                <w:rFonts w:ascii="黑体" w:hAnsi="黑体" w:eastAsia="黑体" w:cs="黑体"/>
                <w:sz w:val="17"/>
                <w:szCs w:val="17"/>
              </w:rPr>
            </w:pPr>
            <w:r>
              <w:rPr>
                <w:rFonts w:ascii="黑体" w:hAnsi="黑体" w:eastAsia="黑体" w:cs="黑体"/>
                <w:spacing w:val="9"/>
                <w:sz w:val="17"/>
                <w:szCs w:val="17"/>
              </w:rPr>
              <w:t>考核目标</w:t>
            </w:r>
          </w:p>
        </w:tc>
        <w:tc>
          <w:tcPr>
            <w:tcW w:w="1664" w:type="dxa"/>
            <w:vAlign w:val="top"/>
          </w:tcPr>
          <w:p>
            <w:pPr>
              <w:spacing w:before="172" w:line="232" w:lineRule="auto"/>
              <w:ind w:left="481"/>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restart"/>
            <w:tcBorders>
              <w:bottom w:val="nil"/>
            </w:tcBorders>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7"/>
              <w:spacing w:before="62" w:line="222" w:lineRule="auto"/>
              <w:ind w:left="279"/>
            </w:pPr>
            <w:r>
              <w:rPr>
                <w:b/>
                <w:bCs/>
                <w:spacing w:val="2"/>
              </w:rPr>
              <w:t>效益指标</w:t>
            </w:r>
          </w:p>
        </w:tc>
        <w:tc>
          <w:tcPr>
            <w:tcW w:w="1679" w:type="dxa"/>
            <w:vAlign w:val="top"/>
          </w:tcPr>
          <w:p>
            <w:pPr>
              <w:pStyle w:val="7"/>
              <w:spacing w:before="139" w:line="229" w:lineRule="auto"/>
              <w:ind w:left="447" w:right="437" w:firstLine="17"/>
            </w:pPr>
            <w:r>
              <w:rPr>
                <w:spacing w:val="1"/>
              </w:rPr>
              <w:t xml:space="preserve">营业收入 </w:t>
            </w:r>
            <w:r>
              <w:rPr>
                <w:spacing w:val="5"/>
              </w:rPr>
              <w:t>（亿元）</w:t>
            </w:r>
          </w:p>
        </w:tc>
        <w:tc>
          <w:tcPr>
            <w:tcW w:w="1317" w:type="dxa"/>
            <w:vAlign w:val="top"/>
          </w:tcPr>
          <w:p>
            <w:pPr>
              <w:pStyle w:val="7"/>
              <w:spacing w:before="261" w:line="242" w:lineRule="auto"/>
              <w:ind w:left="533"/>
            </w:pPr>
            <w:r>
              <w:rPr>
                <w:spacing w:val="-5"/>
              </w:rPr>
              <w:t>30%</w:t>
            </w:r>
          </w:p>
        </w:tc>
        <w:tc>
          <w:tcPr>
            <w:tcW w:w="1590" w:type="dxa"/>
            <w:vAlign w:val="top"/>
          </w:tcPr>
          <w:p>
            <w:pPr>
              <w:pStyle w:val="7"/>
              <w:spacing w:before="261" w:line="219" w:lineRule="auto"/>
              <w:ind w:left="125"/>
            </w:pPr>
            <w:r>
              <w:rPr>
                <w:spacing w:val="3"/>
              </w:rPr>
              <w:t>营业收入绝对值</w:t>
            </w:r>
          </w:p>
        </w:tc>
        <w:tc>
          <w:tcPr>
            <w:tcW w:w="5679" w:type="dxa"/>
            <w:vAlign w:val="top"/>
          </w:tcPr>
          <w:p>
            <w:pPr>
              <w:pStyle w:val="7"/>
              <w:spacing w:before="260" w:line="220" w:lineRule="auto"/>
              <w:ind w:left="35"/>
            </w:pPr>
            <w:r>
              <w:rPr>
                <w:spacing w:val="5"/>
              </w:rPr>
              <w:t>考核得分=（完成值/目标值）*权重*100</w:t>
            </w:r>
          </w:p>
        </w:tc>
        <w:tc>
          <w:tcPr>
            <w:tcW w:w="1237" w:type="dxa"/>
            <w:vAlign w:val="top"/>
          </w:tcPr>
          <w:p>
            <w:pPr>
              <w:pStyle w:val="7"/>
              <w:spacing w:before="286" w:line="192" w:lineRule="auto"/>
              <w:ind w:left="593"/>
            </w:pPr>
            <w:r>
              <w:t>1</w:t>
            </w:r>
          </w:p>
        </w:tc>
        <w:tc>
          <w:tcPr>
            <w:tcW w:w="1664" w:type="dxa"/>
            <w:vAlign w:val="top"/>
          </w:tcPr>
          <w:p>
            <w:pPr>
              <w:pStyle w:val="7"/>
              <w:spacing w:before="260"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bottom w:val="nil"/>
            </w:tcBorders>
            <w:vAlign w:val="top"/>
          </w:tcPr>
          <w:p>
            <w:pPr>
              <w:rPr>
                <w:rFonts w:ascii="Arial"/>
                <w:sz w:val="21"/>
              </w:rPr>
            </w:pPr>
          </w:p>
        </w:tc>
        <w:tc>
          <w:tcPr>
            <w:tcW w:w="1679" w:type="dxa"/>
            <w:vAlign w:val="top"/>
          </w:tcPr>
          <w:p>
            <w:pPr>
              <w:pStyle w:val="7"/>
              <w:spacing w:before="142" w:line="228" w:lineRule="auto"/>
              <w:ind w:left="447" w:right="437" w:firstLine="1"/>
            </w:pPr>
            <w:r>
              <w:rPr>
                <w:spacing w:val="5"/>
              </w:rPr>
              <w:t>利润总额</w:t>
            </w:r>
            <w:r>
              <w:t xml:space="preserve"> </w:t>
            </w:r>
            <w:r>
              <w:rPr>
                <w:spacing w:val="5"/>
              </w:rPr>
              <w:t>（亿元）</w:t>
            </w:r>
          </w:p>
        </w:tc>
        <w:tc>
          <w:tcPr>
            <w:tcW w:w="1317" w:type="dxa"/>
            <w:vAlign w:val="top"/>
          </w:tcPr>
          <w:p>
            <w:pPr>
              <w:pStyle w:val="7"/>
              <w:spacing w:before="262" w:line="242" w:lineRule="auto"/>
              <w:ind w:left="530"/>
            </w:pPr>
            <w:r>
              <w:rPr>
                <w:spacing w:val="-4"/>
              </w:rPr>
              <w:t>10%</w:t>
            </w:r>
          </w:p>
        </w:tc>
        <w:tc>
          <w:tcPr>
            <w:tcW w:w="1590" w:type="dxa"/>
            <w:vAlign w:val="top"/>
          </w:tcPr>
          <w:p>
            <w:pPr>
              <w:pStyle w:val="7"/>
              <w:spacing w:before="262" w:line="219" w:lineRule="auto"/>
              <w:ind w:left="110"/>
            </w:pPr>
            <w:r>
              <w:rPr>
                <w:spacing w:val="6"/>
              </w:rPr>
              <w:t>利润总额绝对值</w:t>
            </w:r>
          </w:p>
        </w:tc>
        <w:tc>
          <w:tcPr>
            <w:tcW w:w="5679" w:type="dxa"/>
            <w:vAlign w:val="top"/>
          </w:tcPr>
          <w:p>
            <w:pPr>
              <w:pStyle w:val="7"/>
              <w:spacing w:before="261" w:line="220" w:lineRule="auto"/>
              <w:ind w:left="35"/>
            </w:pPr>
            <w:r>
              <w:rPr>
                <w:spacing w:val="5"/>
              </w:rPr>
              <w:t>考核得分=（完成值/目标值）*权重*100</w:t>
            </w:r>
          </w:p>
        </w:tc>
        <w:tc>
          <w:tcPr>
            <w:tcW w:w="1237" w:type="dxa"/>
            <w:vAlign w:val="top"/>
          </w:tcPr>
          <w:p>
            <w:pPr>
              <w:pStyle w:val="7"/>
              <w:spacing w:before="287" w:line="192" w:lineRule="auto"/>
              <w:ind w:left="449"/>
            </w:pPr>
            <w:r>
              <w:rPr>
                <w:spacing w:val="-2"/>
              </w:rPr>
              <w:t>0.03</w:t>
            </w:r>
          </w:p>
        </w:tc>
        <w:tc>
          <w:tcPr>
            <w:tcW w:w="1664" w:type="dxa"/>
            <w:vAlign w:val="top"/>
          </w:tcPr>
          <w:p>
            <w:pPr>
              <w:pStyle w:val="7"/>
              <w:spacing w:before="261"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0" w:hRule="atLeast"/>
        </w:trPr>
        <w:tc>
          <w:tcPr>
            <w:tcW w:w="1324" w:type="dxa"/>
            <w:vMerge w:val="continue"/>
            <w:tcBorders>
              <w:top w:val="nil"/>
            </w:tcBorders>
            <w:vAlign w:val="top"/>
          </w:tcPr>
          <w:p>
            <w:pPr>
              <w:rPr>
                <w:rFonts w:ascii="Arial"/>
                <w:sz w:val="21"/>
              </w:rPr>
            </w:pPr>
          </w:p>
        </w:tc>
        <w:tc>
          <w:tcPr>
            <w:tcW w:w="1679" w:type="dxa"/>
            <w:vAlign w:val="top"/>
          </w:tcPr>
          <w:p>
            <w:pPr>
              <w:spacing w:line="364" w:lineRule="auto"/>
              <w:rPr>
                <w:rFonts w:ascii="Arial"/>
                <w:sz w:val="21"/>
              </w:rPr>
            </w:pPr>
          </w:p>
          <w:p>
            <w:pPr>
              <w:pStyle w:val="7"/>
              <w:spacing w:before="62" w:line="220" w:lineRule="auto"/>
              <w:ind w:left="63"/>
            </w:pPr>
            <w:r>
              <w:rPr>
                <w:spacing w:val="5"/>
              </w:rPr>
              <w:t>经营性现金净流量</w:t>
            </w:r>
          </w:p>
          <w:p>
            <w:pPr>
              <w:pStyle w:val="7"/>
              <w:spacing w:before="13" w:line="224" w:lineRule="auto"/>
              <w:ind w:left="447"/>
            </w:pPr>
            <w:r>
              <w:rPr>
                <w:spacing w:val="5"/>
              </w:rPr>
              <w:t>（亿元）</w:t>
            </w:r>
          </w:p>
        </w:tc>
        <w:tc>
          <w:tcPr>
            <w:tcW w:w="1317" w:type="dxa"/>
            <w:vAlign w:val="top"/>
          </w:tcPr>
          <w:p>
            <w:pPr>
              <w:spacing w:line="242" w:lineRule="auto"/>
              <w:rPr>
                <w:rFonts w:ascii="Arial"/>
                <w:sz w:val="21"/>
              </w:rPr>
            </w:pPr>
          </w:p>
          <w:p>
            <w:pPr>
              <w:spacing w:line="242" w:lineRule="auto"/>
              <w:rPr>
                <w:rFonts w:ascii="Arial"/>
                <w:sz w:val="21"/>
              </w:rPr>
            </w:pPr>
          </w:p>
          <w:p>
            <w:pPr>
              <w:pStyle w:val="7"/>
              <w:spacing w:before="62" w:line="242" w:lineRule="auto"/>
              <w:ind w:left="530"/>
            </w:pPr>
            <w:r>
              <w:rPr>
                <w:spacing w:val="-4"/>
              </w:rPr>
              <w:t>10%</w:t>
            </w:r>
          </w:p>
        </w:tc>
        <w:tc>
          <w:tcPr>
            <w:tcW w:w="1590" w:type="dxa"/>
            <w:vAlign w:val="top"/>
          </w:tcPr>
          <w:p>
            <w:pPr>
              <w:spacing w:line="364" w:lineRule="auto"/>
              <w:rPr>
                <w:rFonts w:ascii="Arial"/>
                <w:sz w:val="21"/>
              </w:rPr>
            </w:pPr>
          </w:p>
          <w:p>
            <w:pPr>
              <w:pStyle w:val="7"/>
              <w:spacing w:before="61" w:line="231" w:lineRule="auto"/>
              <w:ind w:left="704" w:right="97" w:hanging="587"/>
            </w:pPr>
            <w:r>
              <w:rPr>
                <w:spacing w:val="5"/>
              </w:rPr>
              <w:t>经营及投资净现</w:t>
            </w:r>
            <w:r>
              <w:t xml:space="preserve"> 金</w:t>
            </w:r>
          </w:p>
        </w:tc>
        <w:tc>
          <w:tcPr>
            <w:tcW w:w="5679" w:type="dxa"/>
            <w:vAlign w:val="top"/>
          </w:tcPr>
          <w:p>
            <w:pPr>
              <w:pStyle w:val="7"/>
              <w:spacing w:before="71" w:line="220" w:lineRule="auto"/>
              <w:ind w:left="49"/>
            </w:pPr>
            <w:r>
              <w:rPr>
                <w:spacing w:val="3"/>
              </w:rPr>
              <w:t>1.完成值≥</w:t>
            </w:r>
            <w:r>
              <w:rPr>
                <w:spacing w:val="-74"/>
              </w:rPr>
              <w:t xml:space="preserve"> </w:t>
            </w:r>
            <w:r>
              <w:rPr>
                <w:spacing w:val="3"/>
              </w:rPr>
              <w:t>0，考核得分=权重*100；</w:t>
            </w:r>
          </w:p>
          <w:p>
            <w:pPr>
              <w:pStyle w:val="7"/>
              <w:spacing w:before="11" w:line="220" w:lineRule="auto"/>
              <w:ind w:left="45"/>
            </w:pPr>
            <w:r>
              <w:rPr>
                <w:spacing w:val="3"/>
              </w:rPr>
              <w:t>2.（红线值/2）</w:t>
            </w:r>
            <w:r>
              <w:rPr>
                <w:spacing w:val="-42"/>
              </w:rPr>
              <w:t xml:space="preserve"> </w:t>
            </w:r>
            <w:r>
              <w:rPr>
                <w:spacing w:val="3"/>
              </w:rPr>
              <w:t>≤完成值＜0，考核得分=7</w:t>
            </w:r>
            <w:r>
              <w:rPr>
                <w:spacing w:val="2"/>
              </w:rPr>
              <w:t>5*权重；</w:t>
            </w:r>
          </w:p>
          <w:p>
            <w:pPr>
              <w:pStyle w:val="7"/>
              <w:spacing w:before="14" w:line="226" w:lineRule="auto"/>
              <w:ind w:left="44" w:right="774" w:firstLine="8"/>
            </w:pPr>
            <w:r>
              <w:rPr>
                <w:spacing w:val="4"/>
              </w:rPr>
              <w:t>3.红线值≤完成值</w:t>
            </w:r>
            <w:r>
              <w:rPr>
                <w:spacing w:val="-3"/>
              </w:rPr>
              <w:t>＜（</w:t>
            </w:r>
            <w:r>
              <w:rPr>
                <w:spacing w:val="4"/>
              </w:rPr>
              <w:t>红线值/2</w:t>
            </w:r>
            <w:r>
              <w:rPr>
                <w:spacing w:val="-3"/>
              </w:rPr>
              <w:t>），</w:t>
            </w:r>
            <w:r>
              <w:rPr>
                <w:spacing w:val="4"/>
              </w:rPr>
              <w:t>考核得分=50*权重；</w:t>
            </w:r>
            <w:r>
              <w:rPr>
                <w:spacing w:val="3"/>
              </w:rPr>
              <w:t xml:space="preserve"> </w:t>
            </w:r>
            <w:r>
              <w:rPr>
                <w:spacing w:val="5"/>
              </w:rPr>
              <w:t>4.红线值*1.5≤完成值＜红线值，考核得分=2</w:t>
            </w:r>
            <w:r>
              <w:rPr>
                <w:spacing w:val="4"/>
              </w:rPr>
              <w:t>5*权重；</w:t>
            </w:r>
          </w:p>
          <w:p>
            <w:pPr>
              <w:pStyle w:val="7"/>
              <w:spacing w:before="13" w:line="220" w:lineRule="auto"/>
              <w:ind w:left="47"/>
            </w:pPr>
            <w:r>
              <w:rPr>
                <w:spacing w:val="4"/>
              </w:rPr>
              <w:t>5.完成值＜红线值*1.5，考核得分=0。</w:t>
            </w:r>
          </w:p>
        </w:tc>
        <w:tc>
          <w:tcPr>
            <w:tcW w:w="1237" w:type="dxa"/>
            <w:vAlign w:val="top"/>
          </w:tcPr>
          <w:p>
            <w:pPr>
              <w:spacing w:line="254" w:lineRule="auto"/>
              <w:rPr>
                <w:rFonts w:ascii="Arial"/>
                <w:sz w:val="21"/>
              </w:rPr>
            </w:pPr>
          </w:p>
          <w:p>
            <w:pPr>
              <w:spacing w:line="255" w:lineRule="auto"/>
              <w:rPr>
                <w:rFonts w:ascii="Arial"/>
                <w:sz w:val="21"/>
              </w:rPr>
            </w:pPr>
          </w:p>
          <w:p>
            <w:pPr>
              <w:pStyle w:val="7"/>
              <w:spacing w:before="62" w:line="192" w:lineRule="auto"/>
              <w:ind w:left="595"/>
            </w:pPr>
            <w:r>
              <w:t>0</w:t>
            </w:r>
          </w:p>
        </w:tc>
        <w:tc>
          <w:tcPr>
            <w:tcW w:w="1664" w:type="dxa"/>
            <w:vAlign w:val="top"/>
          </w:tcPr>
          <w:p>
            <w:pPr>
              <w:spacing w:line="242" w:lineRule="auto"/>
              <w:rPr>
                <w:rFonts w:ascii="Arial"/>
                <w:sz w:val="21"/>
              </w:rPr>
            </w:pPr>
          </w:p>
          <w:p>
            <w:pPr>
              <w:spacing w:line="242" w:lineRule="auto"/>
              <w:rPr>
                <w:rFonts w:ascii="Arial"/>
                <w:sz w:val="21"/>
              </w:rPr>
            </w:pPr>
          </w:p>
          <w:p>
            <w:pPr>
              <w:pStyle w:val="7"/>
              <w:spacing w:before="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1324"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62" w:line="219" w:lineRule="auto"/>
              <w:ind w:left="275"/>
            </w:pPr>
            <w:r>
              <w:rPr>
                <w:b/>
                <w:bCs/>
                <w:spacing w:val="3"/>
              </w:rPr>
              <w:t>分类指标</w:t>
            </w:r>
          </w:p>
        </w:tc>
        <w:tc>
          <w:tcPr>
            <w:tcW w:w="1679" w:type="dxa"/>
            <w:vAlign w:val="top"/>
          </w:tcPr>
          <w:p>
            <w:pPr>
              <w:pStyle w:val="7"/>
              <w:spacing w:before="262" w:line="220" w:lineRule="auto"/>
              <w:ind w:left="258"/>
            </w:pPr>
            <w:r>
              <w:rPr>
                <w:spacing w:val="4"/>
              </w:rPr>
              <w:t>新中标合同额</w:t>
            </w:r>
          </w:p>
          <w:p>
            <w:pPr>
              <w:pStyle w:val="7"/>
              <w:spacing w:before="10" w:line="224" w:lineRule="auto"/>
              <w:ind w:left="447"/>
            </w:pPr>
            <w:r>
              <w:rPr>
                <w:spacing w:val="5"/>
              </w:rPr>
              <w:t>（亿元）</w:t>
            </w:r>
          </w:p>
        </w:tc>
        <w:tc>
          <w:tcPr>
            <w:tcW w:w="1317" w:type="dxa"/>
            <w:vAlign w:val="top"/>
          </w:tcPr>
          <w:p>
            <w:pPr>
              <w:spacing w:line="317" w:lineRule="auto"/>
              <w:rPr>
                <w:rFonts w:ascii="Arial"/>
                <w:sz w:val="21"/>
              </w:rPr>
            </w:pPr>
          </w:p>
          <w:p>
            <w:pPr>
              <w:pStyle w:val="7"/>
              <w:spacing w:before="61" w:line="242" w:lineRule="auto"/>
              <w:ind w:left="530"/>
            </w:pPr>
            <w:r>
              <w:rPr>
                <w:spacing w:val="-4"/>
              </w:rPr>
              <w:t>15%</w:t>
            </w:r>
          </w:p>
        </w:tc>
        <w:tc>
          <w:tcPr>
            <w:tcW w:w="1590" w:type="dxa"/>
            <w:vAlign w:val="top"/>
          </w:tcPr>
          <w:p>
            <w:pPr>
              <w:pStyle w:val="7"/>
              <w:spacing w:before="142" w:line="220" w:lineRule="auto"/>
              <w:ind w:left="112"/>
            </w:pPr>
            <w:r>
              <w:rPr>
                <w:spacing w:val="5"/>
              </w:rPr>
              <w:t>全年中标项目合</w:t>
            </w:r>
          </w:p>
          <w:p>
            <w:pPr>
              <w:pStyle w:val="7"/>
              <w:spacing w:before="11" w:line="220" w:lineRule="auto"/>
              <w:ind w:left="132"/>
            </w:pPr>
            <w:r>
              <w:rPr>
                <w:spacing w:val="2"/>
              </w:rPr>
              <w:t>同总金额，考核</w:t>
            </w:r>
          </w:p>
          <w:p>
            <w:pPr>
              <w:pStyle w:val="7"/>
              <w:spacing w:before="13" w:line="220" w:lineRule="auto"/>
              <w:ind w:left="219"/>
            </w:pPr>
            <w:r>
              <w:rPr>
                <w:spacing w:val="4"/>
              </w:rPr>
              <w:t>业务拓展情况</w:t>
            </w:r>
          </w:p>
        </w:tc>
        <w:tc>
          <w:tcPr>
            <w:tcW w:w="5679" w:type="dxa"/>
            <w:vAlign w:val="top"/>
          </w:tcPr>
          <w:p>
            <w:pPr>
              <w:spacing w:line="316" w:lineRule="auto"/>
              <w:rPr>
                <w:rFonts w:ascii="Arial"/>
                <w:sz w:val="21"/>
              </w:rPr>
            </w:pPr>
          </w:p>
          <w:p>
            <w:pPr>
              <w:pStyle w:val="7"/>
              <w:spacing w:before="62" w:line="220" w:lineRule="auto"/>
              <w:ind w:left="35"/>
            </w:pPr>
            <w:r>
              <w:rPr>
                <w:spacing w:val="5"/>
              </w:rPr>
              <w:t>考核得分=（完成值/目标值）*权重*100</w:t>
            </w:r>
          </w:p>
        </w:tc>
        <w:tc>
          <w:tcPr>
            <w:tcW w:w="1237" w:type="dxa"/>
            <w:vAlign w:val="top"/>
          </w:tcPr>
          <w:p>
            <w:pPr>
              <w:spacing w:line="316" w:lineRule="auto"/>
              <w:rPr>
                <w:rFonts w:ascii="Arial"/>
                <w:sz w:val="21"/>
              </w:rPr>
            </w:pPr>
          </w:p>
          <w:p>
            <w:pPr>
              <w:pStyle w:val="7"/>
              <w:spacing w:before="62" w:line="226" w:lineRule="auto"/>
              <w:ind w:left="447"/>
            </w:pPr>
            <w:r>
              <w:rPr>
                <w:spacing w:val="-3"/>
              </w:rPr>
              <w:t>10亿</w:t>
            </w:r>
          </w:p>
        </w:tc>
        <w:tc>
          <w:tcPr>
            <w:tcW w:w="1664" w:type="dxa"/>
            <w:vAlign w:val="top"/>
          </w:tcPr>
          <w:p>
            <w:pPr>
              <w:spacing w:line="316" w:lineRule="auto"/>
              <w:rPr>
                <w:rFonts w:ascii="Arial"/>
                <w:sz w:val="21"/>
              </w:rPr>
            </w:pPr>
          </w:p>
          <w:p>
            <w:pPr>
              <w:pStyle w:val="7"/>
              <w:spacing w:before="61" w:line="224" w:lineRule="auto"/>
              <w:ind w:left="649"/>
            </w:pPr>
            <w:r>
              <w:rPr>
                <w:spacing w:val="1"/>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3" w:hRule="atLeast"/>
        </w:trPr>
        <w:tc>
          <w:tcPr>
            <w:tcW w:w="1324" w:type="dxa"/>
            <w:vMerge w:val="continue"/>
            <w:tcBorders>
              <w:top w:val="nil"/>
              <w:bottom w:val="nil"/>
            </w:tcBorders>
            <w:vAlign w:val="top"/>
          </w:tcPr>
          <w:p>
            <w:pPr>
              <w:rPr>
                <w:rFonts w:ascii="Arial"/>
                <w:sz w:val="21"/>
              </w:rPr>
            </w:pPr>
          </w:p>
        </w:tc>
        <w:tc>
          <w:tcPr>
            <w:tcW w:w="1679" w:type="dxa"/>
            <w:vAlign w:val="top"/>
          </w:tcPr>
          <w:p>
            <w:pPr>
              <w:spacing w:line="394" w:lineRule="auto"/>
              <w:rPr>
                <w:rFonts w:ascii="Arial"/>
                <w:sz w:val="21"/>
              </w:rPr>
            </w:pPr>
          </w:p>
          <w:p>
            <w:pPr>
              <w:pStyle w:val="7"/>
              <w:spacing w:before="61" w:line="220" w:lineRule="auto"/>
              <w:ind w:left="358"/>
            </w:pPr>
            <w:r>
              <w:rPr>
                <w:spacing w:val="4"/>
              </w:rPr>
              <w:t>经营收益率</w:t>
            </w:r>
          </w:p>
        </w:tc>
        <w:tc>
          <w:tcPr>
            <w:tcW w:w="1317" w:type="dxa"/>
            <w:vAlign w:val="top"/>
          </w:tcPr>
          <w:p>
            <w:pPr>
              <w:spacing w:line="394" w:lineRule="auto"/>
              <w:rPr>
                <w:rFonts w:ascii="Arial"/>
                <w:sz w:val="21"/>
              </w:rPr>
            </w:pPr>
          </w:p>
          <w:p>
            <w:pPr>
              <w:pStyle w:val="7"/>
              <w:spacing w:before="62" w:line="242" w:lineRule="auto"/>
              <w:ind w:left="530"/>
            </w:pPr>
            <w:r>
              <w:rPr>
                <w:spacing w:val="-4"/>
              </w:rPr>
              <w:t>15%</w:t>
            </w:r>
          </w:p>
        </w:tc>
        <w:tc>
          <w:tcPr>
            <w:tcW w:w="1590" w:type="dxa"/>
            <w:vAlign w:val="top"/>
          </w:tcPr>
          <w:p>
            <w:pPr>
              <w:pStyle w:val="7"/>
              <w:spacing w:before="100" w:line="220" w:lineRule="auto"/>
              <w:ind w:left="117"/>
            </w:pPr>
            <w:r>
              <w:rPr>
                <w:spacing w:val="5"/>
              </w:rPr>
              <w:t>经营收益率是营</w:t>
            </w:r>
          </w:p>
          <w:p>
            <w:pPr>
              <w:pStyle w:val="7"/>
              <w:spacing w:before="13" w:line="220" w:lineRule="auto"/>
              <w:ind w:left="121"/>
            </w:pPr>
            <w:r>
              <w:rPr>
                <w:spacing w:val="4"/>
              </w:rPr>
              <w:t>业收入减营业成</w:t>
            </w:r>
          </w:p>
          <w:p>
            <w:pPr>
              <w:pStyle w:val="7"/>
              <w:spacing w:before="11" w:line="222" w:lineRule="auto"/>
              <w:ind w:left="112"/>
            </w:pPr>
            <w:r>
              <w:rPr>
                <w:spacing w:val="5"/>
              </w:rPr>
              <w:t>本与营业收入之</w:t>
            </w:r>
          </w:p>
          <w:p>
            <w:pPr>
              <w:pStyle w:val="7"/>
              <w:spacing w:before="11" w:line="223" w:lineRule="auto"/>
              <w:ind w:left="338"/>
            </w:pPr>
            <w:r>
              <w:rPr>
                <w:spacing w:val="-1"/>
              </w:rPr>
              <w:t>比的百分数</w:t>
            </w:r>
          </w:p>
        </w:tc>
        <w:tc>
          <w:tcPr>
            <w:tcW w:w="5679" w:type="dxa"/>
            <w:vAlign w:val="top"/>
          </w:tcPr>
          <w:p>
            <w:pPr>
              <w:spacing w:line="275" w:lineRule="auto"/>
              <w:rPr>
                <w:rFonts w:ascii="Arial"/>
                <w:sz w:val="21"/>
              </w:rPr>
            </w:pPr>
          </w:p>
          <w:p>
            <w:pPr>
              <w:pStyle w:val="7"/>
              <w:spacing w:before="62" w:line="226" w:lineRule="auto"/>
              <w:ind w:left="35" w:right="1014" w:firstLine="7"/>
            </w:pPr>
            <w:r>
              <w:rPr>
                <w:spacing w:val="2"/>
              </w:rPr>
              <w:t>经营收益率=(销售收入-销售成本)/(销售收入)</w:t>
            </w:r>
            <w:r>
              <w:rPr>
                <w:spacing w:val="-27"/>
              </w:rPr>
              <w:t xml:space="preserve"> </w:t>
            </w:r>
            <w:r>
              <w:rPr>
                <w:spacing w:val="2"/>
              </w:rPr>
              <w:t>×</w:t>
            </w:r>
            <w:r>
              <w:rPr>
                <w:spacing w:val="-75"/>
              </w:rPr>
              <w:t xml:space="preserve"> </w:t>
            </w:r>
            <w:r>
              <w:rPr>
                <w:spacing w:val="2"/>
              </w:rPr>
              <w:t>100%</w:t>
            </w:r>
            <w:r>
              <w:t xml:space="preserve"> </w:t>
            </w:r>
            <w:r>
              <w:rPr>
                <w:spacing w:val="5"/>
              </w:rPr>
              <w:t>考核得分=（完成值/目标值）*权重</w:t>
            </w:r>
          </w:p>
        </w:tc>
        <w:tc>
          <w:tcPr>
            <w:tcW w:w="1237" w:type="dxa"/>
            <w:vAlign w:val="top"/>
          </w:tcPr>
          <w:p>
            <w:pPr>
              <w:spacing w:line="394" w:lineRule="auto"/>
              <w:rPr>
                <w:rFonts w:ascii="Arial"/>
                <w:sz w:val="21"/>
              </w:rPr>
            </w:pPr>
          </w:p>
          <w:p>
            <w:pPr>
              <w:pStyle w:val="7"/>
              <w:spacing w:before="62" w:line="242" w:lineRule="auto"/>
              <w:ind w:left="543"/>
            </w:pPr>
            <w:r>
              <w:rPr>
                <w:spacing w:val="-6"/>
              </w:rPr>
              <w:t>7%</w:t>
            </w:r>
          </w:p>
        </w:tc>
        <w:tc>
          <w:tcPr>
            <w:tcW w:w="1664" w:type="dxa"/>
            <w:vAlign w:val="top"/>
          </w:tcPr>
          <w:p>
            <w:pPr>
              <w:spacing w:line="394" w:lineRule="auto"/>
              <w:rPr>
                <w:rFonts w:ascii="Arial"/>
                <w:sz w:val="21"/>
              </w:rPr>
            </w:pPr>
          </w:p>
          <w:p>
            <w:pPr>
              <w:pStyle w:val="7"/>
              <w:spacing w:before="61"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324" w:type="dxa"/>
            <w:vMerge w:val="continue"/>
            <w:tcBorders>
              <w:top w:val="nil"/>
            </w:tcBorders>
            <w:vAlign w:val="top"/>
          </w:tcPr>
          <w:p>
            <w:pPr>
              <w:rPr>
                <w:rFonts w:ascii="Arial"/>
                <w:sz w:val="21"/>
              </w:rPr>
            </w:pPr>
          </w:p>
        </w:tc>
        <w:tc>
          <w:tcPr>
            <w:tcW w:w="1679" w:type="dxa"/>
            <w:vAlign w:val="top"/>
          </w:tcPr>
          <w:p>
            <w:pPr>
              <w:pStyle w:val="7"/>
              <w:spacing w:before="265" w:line="221" w:lineRule="auto"/>
              <w:ind w:left="254"/>
            </w:pPr>
            <w:r>
              <w:rPr>
                <w:spacing w:val="5"/>
              </w:rPr>
              <w:t>科技创新成果</w:t>
            </w:r>
          </w:p>
        </w:tc>
        <w:tc>
          <w:tcPr>
            <w:tcW w:w="1317" w:type="dxa"/>
            <w:vAlign w:val="top"/>
          </w:tcPr>
          <w:p>
            <w:pPr>
              <w:pStyle w:val="7"/>
              <w:spacing w:before="267" w:line="242" w:lineRule="auto"/>
              <w:ind w:left="530"/>
            </w:pPr>
            <w:r>
              <w:rPr>
                <w:spacing w:val="-4"/>
              </w:rPr>
              <w:t>10%</w:t>
            </w:r>
          </w:p>
        </w:tc>
        <w:tc>
          <w:tcPr>
            <w:tcW w:w="1590" w:type="dxa"/>
            <w:vAlign w:val="top"/>
          </w:tcPr>
          <w:p>
            <w:pPr>
              <w:pStyle w:val="7"/>
              <w:spacing w:before="147" w:line="228" w:lineRule="auto"/>
              <w:ind w:left="553" w:right="97" w:hanging="438"/>
            </w:pPr>
            <w:r>
              <w:rPr>
                <w:spacing w:val="5"/>
              </w:rPr>
              <w:t>取得实用新型专</w:t>
            </w:r>
            <w:r>
              <w:rPr>
                <w:spacing w:val="1"/>
              </w:rPr>
              <w:t xml:space="preserve"> </w:t>
            </w:r>
            <w:r>
              <w:rPr>
                <w:spacing w:val="3"/>
              </w:rPr>
              <w:t>利1项</w:t>
            </w:r>
          </w:p>
        </w:tc>
        <w:tc>
          <w:tcPr>
            <w:tcW w:w="5679" w:type="dxa"/>
            <w:vAlign w:val="top"/>
          </w:tcPr>
          <w:p>
            <w:pPr>
              <w:pStyle w:val="7"/>
              <w:spacing w:before="147" w:line="228" w:lineRule="auto"/>
              <w:ind w:left="45" w:right="817" w:firstLine="4"/>
            </w:pPr>
            <w:r>
              <w:rPr>
                <w:spacing w:val="5"/>
              </w:rPr>
              <w:t>1.完成得10分，完成项数每少1项扣1分、每多1项加1分;</w:t>
            </w:r>
            <w:r>
              <w:t xml:space="preserve"> </w:t>
            </w:r>
            <w:r>
              <w:rPr>
                <w:spacing w:val="-7"/>
              </w:rPr>
              <w:t>2.</w:t>
            </w:r>
            <w:r>
              <w:rPr>
                <w:spacing w:val="-41"/>
              </w:rPr>
              <w:t xml:space="preserve"> </w:t>
            </w:r>
            <w:r>
              <w:rPr>
                <w:spacing w:val="-7"/>
              </w:rPr>
              <w:t>±</w:t>
            </w:r>
            <w:r>
              <w:rPr>
                <w:spacing w:val="-72"/>
              </w:rPr>
              <w:t xml:space="preserve"> </w:t>
            </w:r>
            <w:r>
              <w:rPr>
                <w:spacing w:val="-7"/>
              </w:rPr>
              <w:t>3分封顶。</w:t>
            </w:r>
          </w:p>
        </w:tc>
        <w:tc>
          <w:tcPr>
            <w:tcW w:w="1237" w:type="dxa"/>
            <w:vAlign w:val="top"/>
          </w:tcPr>
          <w:p>
            <w:pPr>
              <w:pStyle w:val="7"/>
              <w:spacing w:before="267" w:line="220" w:lineRule="auto"/>
              <w:ind w:left="150"/>
            </w:pPr>
            <w:r>
              <w:rPr>
                <w:spacing w:val="3"/>
              </w:rPr>
              <w:t>见考核内容</w:t>
            </w:r>
          </w:p>
        </w:tc>
        <w:tc>
          <w:tcPr>
            <w:tcW w:w="1664" w:type="dxa"/>
            <w:vAlign w:val="top"/>
          </w:tcPr>
          <w:p>
            <w:pPr>
              <w:pStyle w:val="7"/>
              <w:spacing w:before="267" w:line="220" w:lineRule="auto"/>
              <w:ind w:left="161"/>
            </w:pPr>
            <w:r>
              <w:rPr>
                <w:spacing w:val="4"/>
              </w:rPr>
              <w:t>专利和标准文件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Align w:val="top"/>
          </w:tcPr>
          <w:p>
            <w:pPr>
              <w:pStyle w:val="7"/>
              <w:spacing w:before="267" w:line="220" w:lineRule="auto"/>
              <w:ind w:left="274"/>
            </w:pPr>
            <w:r>
              <w:rPr>
                <w:b/>
                <w:bCs/>
                <w:spacing w:val="3"/>
              </w:rPr>
              <w:t>管理指标</w:t>
            </w:r>
          </w:p>
        </w:tc>
        <w:tc>
          <w:tcPr>
            <w:tcW w:w="1679" w:type="dxa"/>
            <w:vAlign w:val="top"/>
          </w:tcPr>
          <w:p>
            <w:pPr>
              <w:pStyle w:val="7"/>
              <w:spacing w:before="267" w:line="220" w:lineRule="auto"/>
              <w:ind w:left="458"/>
            </w:pPr>
            <w:r>
              <w:rPr>
                <w:spacing w:val="3"/>
              </w:rPr>
              <w:t>专项任务</w:t>
            </w:r>
          </w:p>
        </w:tc>
        <w:tc>
          <w:tcPr>
            <w:tcW w:w="1317" w:type="dxa"/>
            <w:vAlign w:val="top"/>
          </w:tcPr>
          <w:p>
            <w:pPr>
              <w:pStyle w:val="7"/>
              <w:spacing w:before="267" w:line="242" w:lineRule="auto"/>
              <w:ind w:left="530"/>
            </w:pPr>
            <w:r>
              <w:rPr>
                <w:spacing w:val="-4"/>
              </w:rPr>
              <w:t>10%</w:t>
            </w:r>
          </w:p>
        </w:tc>
        <w:tc>
          <w:tcPr>
            <w:tcW w:w="1590" w:type="dxa"/>
            <w:vAlign w:val="top"/>
          </w:tcPr>
          <w:p>
            <w:pPr>
              <w:pStyle w:val="7"/>
              <w:spacing w:before="147" w:line="227" w:lineRule="auto"/>
              <w:ind w:left="212" w:right="97" w:hanging="89"/>
            </w:pPr>
            <w:r>
              <w:rPr>
                <w:spacing w:val="4"/>
              </w:rPr>
              <w:t>完成集团领导安</w:t>
            </w:r>
            <w:r>
              <w:t xml:space="preserve"> </w:t>
            </w:r>
            <w:r>
              <w:rPr>
                <w:spacing w:val="5"/>
              </w:rPr>
              <w:t>排的专项任务</w:t>
            </w:r>
          </w:p>
        </w:tc>
        <w:tc>
          <w:tcPr>
            <w:tcW w:w="5679" w:type="dxa"/>
            <w:vAlign w:val="top"/>
          </w:tcPr>
          <w:p>
            <w:pPr>
              <w:pStyle w:val="7"/>
              <w:spacing w:before="267" w:line="220" w:lineRule="auto"/>
              <w:ind w:left="37"/>
            </w:pPr>
            <w:r>
              <w:rPr>
                <w:spacing w:val="5"/>
              </w:rPr>
              <w:t>未完成一项扣10分，考核得分=最终得分*权重</w:t>
            </w:r>
          </w:p>
        </w:tc>
        <w:tc>
          <w:tcPr>
            <w:tcW w:w="1237" w:type="dxa"/>
            <w:vAlign w:val="top"/>
          </w:tcPr>
          <w:p>
            <w:pPr>
              <w:spacing w:line="294" w:lineRule="auto"/>
              <w:rPr>
                <w:rFonts w:ascii="Arial"/>
                <w:sz w:val="21"/>
              </w:rPr>
            </w:pPr>
          </w:p>
          <w:p>
            <w:pPr>
              <w:pStyle w:val="7"/>
              <w:spacing w:before="62" w:line="130" w:lineRule="exact"/>
              <w:ind w:left="579"/>
            </w:pPr>
            <w:r>
              <w:rPr>
                <w:position w:val="-3"/>
              </w:rPr>
              <w:t>-</w:t>
            </w:r>
          </w:p>
        </w:tc>
        <w:tc>
          <w:tcPr>
            <w:tcW w:w="1664" w:type="dxa"/>
            <w:vAlign w:val="top"/>
          </w:tcPr>
          <w:p>
            <w:pPr>
              <w:pStyle w:val="7"/>
              <w:spacing w:before="267" w:line="221" w:lineRule="auto"/>
              <w:ind w:left="455"/>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24" w:type="dxa"/>
            <w:vAlign w:val="top"/>
          </w:tcPr>
          <w:p>
            <w:pPr>
              <w:pStyle w:val="7"/>
              <w:spacing w:before="262" w:line="222" w:lineRule="auto"/>
              <w:ind w:left="284"/>
            </w:pPr>
            <w:r>
              <w:rPr>
                <w:b/>
                <w:bCs/>
                <w:spacing w:val="1"/>
              </w:rPr>
              <w:t>约束指标</w:t>
            </w:r>
          </w:p>
        </w:tc>
        <w:tc>
          <w:tcPr>
            <w:tcW w:w="1679" w:type="dxa"/>
            <w:vAlign w:val="top"/>
          </w:tcPr>
          <w:p>
            <w:pPr>
              <w:pStyle w:val="7"/>
              <w:spacing w:before="262" w:line="222" w:lineRule="auto"/>
              <w:ind w:left="456"/>
            </w:pPr>
            <w:r>
              <w:rPr>
                <w:spacing w:val="3"/>
              </w:rPr>
              <w:t>安全生产</w:t>
            </w:r>
          </w:p>
        </w:tc>
        <w:tc>
          <w:tcPr>
            <w:tcW w:w="1317" w:type="dxa"/>
            <w:vAlign w:val="top"/>
          </w:tcPr>
          <w:p>
            <w:pPr>
              <w:spacing w:line="298" w:lineRule="auto"/>
              <w:rPr>
                <w:rFonts w:ascii="Arial"/>
                <w:sz w:val="21"/>
              </w:rPr>
            </w:pPr>
          </w:p>
          <w:p>
            <w:pPr>
              <w:pStyle w:val="7"/>
              <w:spacing w:before="56" w:line="113" w:lineRule="exact"/>
              <w:ind w:left="616"/>
              <w:rPr>
                <w:sz w:val="17"/>
                <w:szCs w:val="17"/>
              </w:rPr>
            </w:pPr>
            <w:r>
              <w:rPr>
                <w:position w:val="-8"/>
                <w:sz w:val="17"/>
                <w:szCs w:val="17"/>
              </w:rPr>
              <w:t>-</w:t>
            </w:r>
          </w:p>
        </w:tc>
        <w:tc>
          <w:tcPr>
            <w:tcW w:w="1590" w:type="dxa"/>
            <w:vAlign w:val="top"/>
          </w:tcPr>
          <w:p>
            <w:pPr>
              <w:spacing w:line="298" w:lineRule="auto"/>
              <w:rPr>
                <w:rFonts w:ascii="Arial"/>
                <w:sz w:val="21"/>
              </w:rPr>
            </w:pPr>
          </w:p>
          <w:p>
            <w:pPr>
              <w:pStyle w:val="7"/>
              <w:spacing w:before="56" w:line="113" w:lineRule="exact"/>
              <w:ind w:left="755"/>
              <w:rPr>
                <w:sz w:val="17"/>
                <w:szCs w:val="17"/>
              </w:rPr>
            </w:pPr>
            <w:r>
              <w:rPr>
                <w:position w:val="-8"/>
                <w:sz w:val="17"/>
                <w:szCs w:val="17"/>
              </w:rPr>
              <w:t>-</w:t>
            </w:r>
          </w:p>
        </w:tc>
        <w:tc>
          <w:tcPr>
            <w:tcW w:w="5679" w:type="dxa"/>
            <w:vAlign w:val="top"/>
          </w:tcPr>
          <w:p>
            <w:pPr>
              <w:pStyle w:val="7"/>
              <w:spacing w:before="143" w:line="226" w:lineRule="auto"/>
              <w:ind w:left="43" w:right="128" w:hanging="2"/>
            </w:pPr>
            <w:r>
              <w:rPr>
                <w:spacing w:val="6"/>
              </w:rPr>
              <w:t>不得发生较大及以上安全责任事故及省市级以上安全环保事件通</w:t>
            </w:r>
            <w:r>
              <w:rPr>
                <w:spacing w:val="9"/>
              </w:rPr>
              <w:t xml:space="preserve"> </w:t>
            </w:r>
            <w:r>
              <w:rPr>
                <w:spacing w:val="4"/>
              </w:rPr>
              <w:t>报，每发生1起扣1分，5分封顶。</w:t>
            </w:r>
          </w:p>
        </w:tc>
        <w:tc>
          <w:tcPr>
            <w:tcW w:w="1237" w:type="dxa"/>
            <w:vAlign w:val="top"/>
          </w:tcPr>
          <w:p>
            <w:pPr>
              <w:spacing w:line="298" w:lineRule="auto"/>
              <w:rPr>
                <w:rFonts w:ascii="Arial"/>
                <w:sz w:val="21"/>
              </w:rPr>
            </w:pPr>
          </w:p>
          <w:p>
            <w:pPr>
              <w:pStyle w:val="7"/>
              <w:spacing w:before="56" w:line="113" w:lineRule="exact"/>
              <w:ind w:left="583"/>
              <w:rPr>
                <w:sz w:val="17"/>
                <w:szCs w:val="17"/>
              </w:rPr>
            </w:pPr>
            <w:r>
              <w:rPr>
                <w:position w:val="-8"/>
                <w:sz w:val="17"/>
                <w:szCs w:val="17"/>
              </w:rPr>
              <w:t>-</w:t>
            </w:r>
          </w:p>
        </w:tc>
        <w:tc>
          <w:tcPr>
            <w:tcW w:w="1664" w:type="dxa"/>
            <w:vAlign w:val="top"/>
          </w:tcPr>
          <w:p>
            <w:pPr>
              <w:pStyle w:val="7"/>
              <w:spacing w:before="269" w:line="224" w:lineRule="auto"/>
              <w:ind w:left="485"/>
              <w:rPr>
                <w:sz w:val="17"/>
                <w:szCs w:val="17"/>
              </w:rPr>
            </w:pPr>
            <w:r>
              <w:rPr>
                <w:spacing w:val="7"/>
                <w:sz w:val="17"/>
                <w:szCs w:val="17"/>
              </w:rPr>
              <w:t>通报文件</w:t>
            </w:r>
          </w:p>
        </w:tc>
      </w:tr>
    </w:tbl>
    <w:p>
      <w:pPr>
        <w:rPr>
          <w:rFonts w:ascii="Arial"/>
          <w:sz w:val="21"/>
        </w:rPr>
      </w:pPr>
    </w:p>
    <w:p>
      <w:pPr>
        <w:rPr>
          <w:rFonts w:ascii="Arial" w:hAnsi="Arial" w:eastAsia="Arial" w:cs="Arial"/>
          <w:sz w:val="21"/>
          <w:szCs w:val="21"/>
        </w:rPr>
        <w:sectPr>
          <w:pgSz w:w="16837" w:h="11905"/>
          <w:pgMar w:top="1011" w:right="1260" w:bottom="0" w:left="1075" w:header="0" w:footer="0" w:gutter="0"/>
          <w:cols w:space="720" w:num="1"/>
        </w:sectPr>
      </w:pPr>
    </w:p>
    <w:p>
      <w:pPr>
        <w:spacing w:line="330" w:lineRule="auto"/>
        <w:rPr>
          <w:rFonts w:ascii="Arial"/>
          <w:sz w:val="21"/>
        </w:rPr>
      </w:pPr>
    </w:p>
    <w:p>
      <w:pPr>
        <w:spacing w:before="121" w:line="181" w:lineRule="auto"/>
        <w:ind w:left="3563"/>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1"/>
          <w:sz w:val="32"/>
          <w:szCs w:val="32"/>
        </w:rPr>
        <w:t>清江公司总经理2024-2026年三年任期业绩考核指标表</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8"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8"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05" w:hRule="atLeast"/>
        </w:trPr>
        <w:tc>
          <w:tcPr>
            <w:tcW w:w="1720" w:type="dxa"/>
            <w:vAlign w:val="top"/>
          </w:tcPr>
          <w:p>
            <w:pPr>
              <w:spacing w:line="383"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spacing w:line="255" w:lineRule="auto"/>
              <w:rPr>
                <w:rFonts w:ascii="Arial"/>
                <w:sz w:val="21"/>
              </w:rPr>
            </w:pPr>
          </w:p>
          <w:p>
            <w:pPr>
              <w:pStyle w:val="7"/>
              <w:spacing w:before="68" w:line="223"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83" w:lineRule="auto"/>
              <w:rPr>
                <w:rFonts w:ascii="Arial"/>
                <w:sz w:val="21"/>
              </w:rPr>
            </w:pPr>
          </w:p>
          <w:p>
            <w:pPr>
              <w:pStyle w:val="7"/>
              <w:spacing w:before="68" w:line="241" w:lineRule="auto"/>
              <w:ind w:left="708"/>
              <w:rPr>
                <w:sz w:val="21"/>
                <w:szCs w:val="21"/>
              </w:rPr>
            </w:pPr>
            <w:r>
              <w:rPr>
                <w:spacing w:val="-3"/>
                <w:sz w:val="21"/>
                <w:szCs w:val="21"/>
              </w:rPr>
              <w:t>40%</w:t>
            </w:r>
          </w:p>
        </w:tc>
        <w:tc>
          <w:tcPr>
            <w:tcW w:w="1712" w:type="dxa"/>
            <w:vAlign w:val="top"/>
          </w:tcPr>
          <w:p>
            <w:pPr>
              <w:spacing w:line="383" w:lineRule="auto"/>
              <w:rPr>
                <w:rFonts w:ascii="Arial"/>
                <w:sz w:val="21"/>
              </w:rPr>
            </w:pPr>
          </w:p>
          <w:p>
            <w:pPr>
              <w:pStyle w:val="7"/>
              <w:spacing w:before="68" w:line="241" w:lineRule="auto"/>
              <w:ind w:left="556"/>
              <w:rPr>
                <w:sz w:val="21"/>
                <w:szCs w:val="21"/>
              </w:rPr>
            </w:pPr>
            <w:r>
              <w:rPr>
                <w:spacing w:val="-1"/>
                <w:sz w:val="21"/>
                <w:szCs w:val="21"/>
              </w:rPr>
              <w:t>120.5%</w:t>
            </w:r>
          </w:p>
        </w:tc>
        <w:tc>
          <w:tcPr>
            <w:tcW w:w="7807" w:type="dxa"/>
            <w:vAlign w:val="top"/>
          </w:tcPr>
          <w:p>
            <w:pPr>
              <w:pStyle w:val="7"/>
              <w:spacing w:before="193" w:line="225"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4" w:hRule="atLeast"/>
        </w:trPr>
        <w:tc>
          <w:tcPr>
            <w:tcW w:w="1720"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69" w:line="218" w:lineRule="auto"/>
              <w:ind w:left="437"/>
              <w:rPr>
                <w:sz w:val="21"/>
                <w:szCs w:val="21"/>
              </w:rPr>
            </w:pPr>
            <w:r>
              <w:rPr>
                <w:b/>
                <w:bCs/>
                <w:spacing w:val="2"/>
                <w:sz w:val="21"/>
                <w:szCs w:val="21"/>
              </w:rPr>
              <w:t>分类指标</w:t>
            </w:r>
          </w:p>
        </w:tc>
        <w:tc>
          <w:tcPr>
            <w:tcW w:w="1712" w:type="dxa"/>
            <w:vAlign w:val="top"/>
          </w:tcPr>
          <w:p>
            <w:pPr>
              <w:pStyle w:val="7"/>
              <w:spacing w:before="225" w:line="224"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spacing w:line="286" w:lineRule="auto"/>
              <w:rPr>
                <w:rFonts w:ascii="Arial"/>
                <w:sz w:val="21"/>
              </w:rPr>
            </w:pPr>
          </w:p>
          <w:p>
            <w:pPr>
              <w:pStyle w:val="7"/>
              <w:spacing w:before="68" w:line="241" w:lineRule="auto"/>
              <w:ind w:left="714"/>
              <w:rPr>
                <w:sz w:val="21"/>
                <w:szCs w:val="21"/>
              </w:rPr>
            </w:pPr>
            <w:r>
              <w:rPr>
                <w:spacing w:val="-5"/>
                <w:sz w:val="21"/>
                <w:szCs w:val="21"/>
              </w:rPr>
              <w:t>15%</w:t>
            </w:r>
          </w:p>
        </w:tc>
        <w:tc>
          <w:tcPr>
            <w:tcW w:w="1712" w:type="dxa"/>
            <w:vAlign w:val="top"/>
          </w:tcPr>
          <w:p>
            <w:pPr>
              <w:pStyle w:val="7"/>
              <w:spacing w:before="225" w:line="224"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98" w:line="227"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85"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20"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spacing w:line="279" w:lineRule="auto"/>
              <w:rPr>
                <w:rFonts w:ascii="Arial"/>
                <w:sz w:val="21"/>
              </w:rPr>
            </w:pPr>
          </w:p>
          <w:p>
            <w:pPr>
              <w:pStyle w:val="7"/>
              <w:spacing w:before="69" w:line="241" w:lineRule="auto"/>
              <w:ind w:left="714"/>
              <w:rPr>
                <w:sz w:val="21"/>
                <w:szCs w:val="21"/>
              </w:rPr>
            </w:pPr>
            <w:r>
              <w:rPr>
                <w:spacing w:val="-5"/>
                <w:sz w:val="21"/>
                <w:szCs w:val="21"/>
              </w:rPr>
              <w:t>15%</w:t>
            </w:r>
          </w:p>
        </w:tc>
        <w:tc>
          <w:tcPr>
            <w:tcW w:w="1712" w:type="dxa"/>
            <w:vAlign w:val="top"/>
          </w:tcPr>
          <w:p>
            <w:pPr>
              <w:pStyle w:val="7"/>
              <w:spacing w:before="220"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86" w:line="228"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4" w:line="219" w:lineRule="auto"/>
              <w:ind w:left="231"/>
              <w:rPr>
                <w:sz w:val="21"/>
                <w:szCs w:val="21"/>
              </w:rPr>
            </w:pPr>
            <w:r>
              <w:rPr>
                <w:spacing w:val="2"/>
                <w:sz w:val="21"/>
                <w:szCs w:val="21"/>
              </w:rPr>
              <w:t>总资产周转率</w:t>
            </w:r>
          </w:p>
        </w:tc>
        <w:tc>
          <w:tcPr>
            <w:tcW w:w="1712" w:type="dxa"/>
            <w:vAlign w:val="top"/>
          </w:tcPr>
          <w:p>
            <w:pPr>
              <w:pStyle w:val="7"/>
              <w:spacing w:before="294" w:line="241" w:lineRule="auto"/>
              <w:ind w:left="764"/>
              <w:rPr>
                <w:sz w:val="21"/>
                <w:szCs w:val="21"/>
              </w:rPr>
            </w:pPr>
            <w:r>
              <w:rPr>
                <w:spacing w:val="-7"/>
                <w:sz w:val="21"/>
                <w:szCs w:val="21"/>
              </w:rPr>
              <w:t>5%</w:t>
            </w:r>
          </w:p>
        </w:tc>
        <w:tc>
          <w:tcPr>
            <w:tcW w:w="1712" w:type="dxa"/>
            <w:vAlign w:val="top"/>
          </w:tcPr>
          <w:p>
            <w:pPr>
              <w:pStyle w:val="7"/>
              <w:spacing w:before="294" w:line="241" w:lineRule="auto"/>
              <w:ind w:left="769"/>
              <w:rPr>
                <w:sz w:val="21"/>
                <w:szCs w:val="21"/>
              </w:rPr>
            </w:pPr>
            <w:r>
              <w:rPr>
                <w:spacing w:val="-9"/>
                <w:sz w:val="21"/>
                <w:szCs w:val="21"/>
              </w:rPr>
              <w:t>1%</w:t>
            </w:r>
          </w:p>
        </w:tc>
        <w:tc>
          <w:tcPr>
            <w:tcW w:w="7807" w:type="dxa"/>
            <w:vAlign w:val="top"/>
          </w:tcPr>
          <w:p>
            <w:pPr>
              <w:pStyle w:val="7"/>
              <w:spacing w:before="164"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5" w:line="219" w:lineRule="auto"/>
              <w:ind w:left="432"/>
              <w:rPr>
                <w:sz w:val="21"/>
                <w:szCs w:val="21"/>
              </w:rPr>
            </w:pPr>
            <w:r>
              <w:rPr>
                <w:spacing w:val="3"/>
                <w:sz w:val="21"/>
                <w:szCs w:val="21"/>
              </w:rPr>
              <w:t>流动比率</w:t>
            </w:r>
          </w:p>
        </w:tc>
        <w:tc>
          <w:tcPr>
            <w:tcW w:w="1712" w:type="dxa"/>
            <w:vAlign w:val="top"/>
          </w:tcPr>
          <w:p>
            <w:pPr>
              <w:pStyle w:val="7"/>
              <w:spacing w:before="296" w:line="241" w:lineRule="auto"/>
              <w:ind w:left="764"/>
              <w:rPr>
                <w:sz w:val="21"/>
                <w:szCs w:val="21"/>
              </w:rPr>
            </w:pPr>
            <w:r>
              <w:rPr>
                <w:spacing w:val="-7"/>
                <w:sz w:val="21"/>
                <w:szCs w:val="21"/>
              </w:rPr>
              <w:t>5%</w:t>
            </w:r>
          </w:p>
        </w:tc>
        <w:tc>
          <w:tcPr>
            <w:tcW w:w="1712" w:type="dxa"/>
            <w:vAlign w:val="top"/>
          </w:tcPr>
          <w:p>
            <w:pPr>
              <w:spacing w:line="254" w:lineRule="auto"/>
              <w:rPr>
                <w:rFonts w:ascii="Arial"/>
                <w:sz w:val="21"/>
              </w:rPr>
            </w:pPr>
          </w:p>
          <w:p>
            <w:pPr>
              <w:pStyle w:val="7"/>
              <w:spacing w:before="68" w:line="191" w:lineRule="auto"/>
              <w:ind w:left="657"/>
              <w:rPr>
                <w:sz w:val="21"/>
                <w:szCs w:val="21"/>
              </w:rPr>
            </w:pPr>
            <w:r>
              <w:rPr>
                <w:rFonts w:hint="eastAsia"/>
                <w:spacing w:val="-1"/>
                <w:sz w:val="21"/>
                <w:szCs w:val="21"/>
                <w:lang w:val="en-US" w:eastAsia="zh-CN"/>
              </w:rPr>
              <w:t>1.02</w:t>
            </w:r>
          </w:p>
        </w:tc>
        <w:tc>
          <w:tcPr>
            <w:tcW w:w="7807" w:type="dxa"/>
            <w:vAlign w:val="top"/>
          </w:tcPr>
          <w:p>
            <w:pPr>
              <w:pStyle w:val="7"/>
              <w:spacing w:before="167"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9" w:hRule="atLeast"/>
        </w:trPr>
        <w:tc>
          <w:tcPr>
            <w:tcW w:w="1720" w:type="dxa"/>
            <w:vAlign w:val="top"/>
          </w:tcPr>
          <w:p>
            <w:pPr>
              <w:pStyle w:val="7"/>
              <w:spacing w:before="169"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9"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9"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8" w:line="218" w:lineRule="auto"/>
              <w:ind w:left="44"/>
              <w:rPr>
                <w:sz w:val="21"/>
                <w:szCs w:val="21"/>
              </w:rPr>
            </w:pPr>
            <w:r>
              <w:rPr>
                <w:spacing w:val="5"/>
                <w:sz w:val="21"/>
                <w:szCs w:val="21"/>
              </w:rPr>
              <w:t>集团对公司经营班子考核结果应用</w:t>
            </w:r>
          </w:p>
        </w:tc>
      </w:tr>
    </w:tbl>
    <w:p>
      <w:pPr>
        <w:rPr>
          <w:rFonts w:ascii="Arial"/>
          <w:sz w:val="21"/>
        </w:rPr>
      </w:pPr>
    </w:p>
    <w:p>
      <w:pPr>
        <w:rPr>
          <w:rFonts w:ascii="Arial" w:hAnsi="Arial" w:eastAsia="Arial" w:cs="Arial"/>
          <w:sz w:val="21"/>
          <w:szCs w:val="21"/>
        </w:rPr>
        <w:sectPr>
          <w:pgSz w:w="16837" w:h="11905"/>
          <w:pgMar w:top="1011" w:right="1085" w:bottom="0" w:left="1072" w:header="0" w:footer="0" w:gutter="0"/>
          <w:cols w:space="720" w:num="1"/>
        </w:sectPr>
      </w:pPr>
    </w:p>
    <w:p>
      <w:pPr>
        <w:spacing w:before="111" w:line="213"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4"/>
          <w:sz w:val="32"/>
          <w:szCs w:val="32"/>
        </w:rPr>
        <w:t>清江公司副总经理2024年业绩考核指标表</w:t>
      </w:r>
    </w:p>
    <w:p>
      <w:pPr>
        <w:spacing w:before="112" w:line="219" w:lineRule="auto"/>
        <w:ind w:left="5173"/>
        <w:rPr>
          <w:rFonts w:ascii="楷体" w:hAnsi="楷体" w:eastAsia="楷体" w:cs="楷体"/>
          <w:sz w:val="26"/>
          <w:szCs w:val="26"/>
        </w:rPr>
      </w:pPr>
      <w:r>
        <w:rPr>
          <w:rFonts w:ascii="楷体" w:hAnsi="楷体" w:eastAsia="楷体" w:cs="楷体"/>
          <w:spacing w:val="1"/>
          <w:sz w:val="26"/>
          <w:szCs w:val="26"/>
        </w:rPr>
        <w:t>（负责项目建设、工程管理等工作）</w:t>
      </w:r>
    </w:p>
    <w:tbl>
      <w:tblPr>
        <w:tblStyle w:val="6"/>
        <w:tblW w:w="14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679"/>
        <w:gridCol w:w="1317"/>
        <w:gridCol w:w="1590"/>
        <w:gridCol w:w="5679"/>
        <w:gridCol w:w="1237"/>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05" w:hRule="atLeast"/>
        </w:trPr>
        <w:tc>
          <w:tcPr>
            <w:tcW w:w="1324" w:type="dxa"/>
            <w:vAlign w:val="top"/>
          </w:tcPr>
          <w:p>
            <w:pPr>
              <w:spacing w:before="172" w:line="232" w:lineRule="auto"/>
              <w:ind w:left="306"/>
              <w:rPr>
                <w:rFonts w:ascii="黑体" w:hAnsi="黑体" w:eastAsia="黑体" w:cs="黑体"/>
                <w:sz w:val="17"/>
                <w:szCs w:val="17"/>
              </w:rPr>
            </w:pPr>
            <w:r>
              <w:rPr>
                <w:rFonts w:ascii="黑体" w:hAnsi="黑体" w:eastAsia="黑体" w:cs="黑体"/>
                <w:spacing w:val="9"/>
                <w:sz w:val="17"/>
                <w:szCs w:val="17"/>
              </w:rPr>
              <w:t>考核维度</w:t>
            </w:r>
          </w:p>
        </w:tc>
        <w:tc>
          <w:tcPr>
            <w:tcW w:w="1679" w:type="dxa"/>
            <w:vAlign w:val="top"/>
          </w:tcPr>
          <w:p>
            <w:pPr>
              <w:spacing w:before="172" w:line="233" w:lineRule="auto"/>
              <w:ind w:left="482"/>
              <w:rPr>
                <w:rFonts w:ascii="黑体" w:hAnsi="黑体" w:eastAsia="黑体" w:cs="黑体"/>
                <w:sz w:val="17"/>
                <w:szCs w:val="17"/>
              </w:rPr>
            </w:pPr>
            <w:r>
              <w:rPr>
                <w:rFonts w:ascii="黑体" w:hAnsi="黑体" w:eastAsia="黑体" w:cs="黑体"/>
                <w:spacing w:val="9"/>
                <w:sz w:val="17"/>
                <w:szCs w:val="17"/>
              </w:rPr>
              <w:t>考核指标</w:t>
            </w:r>
          </w:p>
        </w:tc>
        <w:tc>
          <w:tcPr>
            <w:tcW w:w="1317" w:type="dxa"/>
            <w:vAlign w:val="top"/>
          </w:tcPr>
          <w:p>
            <w:pPr>
              <w:spacing w:before="172" w:line="233" w:lineRule="auto"/>
              <w:ind w:left="300"/>
              <w:rPr>
                <w:rFonts w:ascii="黑体" w:hAnsi="黑体" w:eastAsia="黑体" w:cs="黑体"/>
                <w:sz w:val="17"/>
                <w:szCs w:val="17"/>
              </w:rPr>
            </w:pPr>
            <w:r>
              <w:rPr>
                <w:rFonts w:ascii="黑体" w:hAnsi="黑体" w:eastAsia="黑体" w:cs="黑体"/>
                <w:spacing w:val="9"/>
                <w:sz w:val="17"/>
                <w:szCs w:val="17"/>
              </w:rPr>
              <w:t>考核权重</w:t>
            </w:r>
          </w:p>
        </w:tc>
        <w:tc>
          <w:tcPr>
            <w:tcW w:w="1590" w:type="dxa"/>
            <w:vAlign w:val="top"/>
          </w:tcPr>
          <w:p>
            <w:pPr>
              <w:spacing w:before="172" w:line="233" w:lineRule="auto"/>
              <w:ind w:left="438"/>
              <w:rPr>
                <w:rFonts w:ascii="黑体" w:hAnsi="黑体" w:eastAsia="黑体" w:cs="黑体"/>
                <w:sz w:val="17"/>
                <w:szCs w:val="17"/>
              </w:rPr>
            </w:pPr>
            <w:r>
              <w:rPr>
                <w:rFonts w:ascii="黑体" w:hAnsi="黑体" w:eastAsia="黑体" w:cs="黑体"/>
                <w:spacing w:val="9"/>
                <w:sz w:val="17"/>
                <w:szCs w:val="17"/>
              </w:rPr>
              <w:t>考核内容</w:t>
            </w:r>
          </w:p>
        </w:tc>
        <w:tc>
          <w:tcPr>
            <w:tcW w:w="5679" w:type="dxa"/>
            <w:vAlign w:val="top"/>
          </w:tcPr>
          <w:p>
            <w:pPr>
              <w:spacing w:before="172" w:line="232" w:lineRule="auto"/>
              <w:ind w:left="2487"/>
              <w:rPr>
                <w:rFonts w:ascii="黑体" w:hAnsi="黑体" w:eastAsia="黑体" w:cs="黑体"/>
                <w:sz w:val="17"/>
                <w:szCs w:val="17"/>
              </w:rPr>
            </w:pPr>
            <w:r>
              <w:rPr>
                <w:rFonts w:ascii="黑体" w:hAnsi="黑体" w:eastAsia="黑体" w:cs="黑体"/>
                <w:spacing w:val="8"/>
                <w:sz w:val="17"/>
                <w:szCs w:val="17"/>
              </w:rPr>
              <w:t>计分规则</w:t>
            </w:r>
          </w:p>
        </w:tc>
        <w:tc>
          <w:tcPr>
            <w:tcW w:w="1237" w:type="dxa"/>
            <w:vAlign w:val="top"/>
          </w:tcPr>
          <w:p>
            <w:pPr>
              <w:spacing w:before="172" w:line="233" w:lineRule="auto"/>
              <w:ind w:left="269"/>
              <w:rPr>
                <w:rFonts w:ascii="黑体" w:hAnsi="黑体" w:eastAsia="黑体" w:cs="黑体"/>
                <w:sz w:val="17"/>
                <w:szCs w:val="17"/>
              </w:rPr>
            </w:pPr>
            <w:r>
              <w:rPr>
                <w:rFonts w:ascii="黑体" w:hAnsi="黑体" w:eastAsia="黑体" w:cs="黑体"/>
                <w:spacing w:val="9"/>
                <w:sz w:val="17"/>
                <w:szCs w:val="17"/>
              </w:rPr>
              <w:t>考核目标</w:t>
            </w:r>
          </w:p>
        </w:tc>
        <w:tc>
          <w:tcPr>
            <w:tcW w:w="1664" w:type="dxa"/>
            <w:vAlign w:val="top"/>
          </w:tcPr>
          <w:p>
            <w:pPr>
              <w:spacing w:before="172" w:line="232" w:lineRule="auto"/>
              <w:ind w:left="481"/>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324" w:type="dxa"/>
            <w:vMerge w:val="restart"/>
            <w:tcBorders>
              <w:bottom w:val="nil"/>
            </w:tcBorders>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7"/>
              <w:spacing w:before="62" w:line="222" w:lineRule="auto"/>
              <w:ind w:left="279"/>
            </w:pPr>
            <w:r>
              <w:rPr>
                <w:b/>
                <w:bCs/>
                <w:spacing w:val="2"/>
              </w:rPr>
              <w:t>效益指标</w:t>
            </w:r>
          </w:p>
        </w:tc>
        <w:tc>
          <w:tcPr>
            <w:tcW w:w="1679" w:type="dxa"/>
            <w:vAlign w:val="top"/>
          </w:tcPr>
          <w:p>
            <w:pPr>
              <w:pStyle w:val="7"/>
              <w:spacing w:before="139" w:line="229" w:lineRule="auto"/>
              <w:ind w:left="447" w:right="437" w:firstLine="17"/>
            </w:pPr>
            <w:r>
              <w:rPr>
                <w:spacing w:val="1"/>
              </w:rPr>
              <w:t xml:space="preserve">营业收入 </w:t>
            </w:r>
            <w:r>
              <w:rPr>
                <w:spacing w:val="5"/>
              </w:rPr>
              <w:t>（亿元）</w:t>
            </w:r>
          </w:p>
        </w:tc>
        <w:tc>
          <w:tcPr>
            <w:tcW w:w="1317" w:type="dxa"/>
            <w:vAlign w:val="top"/>
          </w:tcPr>
          <w:p>
            <w:pPr>
              <w:pStyle w:val="7"/>
              <w:spacing w:before="260" w:line="242" w:lineRule="auto"/>
              <w:ind w:left="533"/>
            </w:pPr>
            <w:r>
              <w:rPr>
                <w:spacing w:val="-5"/>
              </w:rPr>
              <w:t>30%</w:t>
            </w:r>
          </w:p>
        </w:tc>
        <w:tc>
          <w:tcPr>
            <w:tcW w:w="1590" w:type="dxa"/>
            <w:vAlign w:val="top"/>
          </w:tcPr>
          <w:p>
            <w:pPr>
              <w:pStyle w:val="7"/>
              <w:spacing w:before="260" w:line="219" w:lineRule="auto"/>
              <w:ind w:left="125"/>
            </w:pPr>
            <w:r>
              <w:rPr>
                <w:spacing w:val="3"/>
              </w:rPr>
              <w:t>营业收入绝对值</w:t>
            </w:r>
          </w:p>
        </w:tc>
        <w:tc>
          <w:tcPr>
            <w:tcW w:w="5679" w:type="dxa"/>
            <w:vAlign w:val="top"/>
          </w:tcPr>
          <w:p>
            <w:pPr>
              <w:pStyle w:val="7"/>
              <w:spacing w:before="260" w:line="220" w:lineRule="auto"/>
              <w:ind w:left="35"/>
            </w:pPr>
            <w:r>
              <w:rPr>
                <w:spacing w:val="5"/>
              </w:rPr>
              <w:t>考核得分=（完成值/目标值）*权重*100</w:t>
            </w:r>
          </w:p>
        </w:tc>
        <w:tc>
          <w:tcPr>
            <w:tcW w:w="1237" w:type="dxa"/>
            <w:vAlign w:val="top"/>
          </w:tcPr>
          <w:p>
            <w:pPr>
              <w:pStyle w:val="7"/>
              <w:spacing w:before="285" w:line="192" w:lineRule="auto"/>
              <w:ind w:left="593"/>
            </w:pPr>
            <w:r>
              <w:t>1</w:t>
            </w:r>
          </w:p>
        </w:tc>
        <w:tc>
          <w:tcPr>
            <w:tcW w:w="1664" w:type="dxa"/>
            <w:vAlign w:val="top"/>
          </w:tcPr>
          <w:p>
            <w:pPr>
              <w:pStyle w:val="7"/>
              <w:spacing w:before="260"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bottom w:val="nil"/>
            </w:tcBorders>
            <w:vAlign w:val="top"/>
          </w:tcPr>
          <w:p>
            <w:pPr>
              <w:rPr>
                <w:rFonts w:ascii="Arial"/>
                <w:sz w:val="21"/>
              </w:rPr>
            </w:pPr>
          </w:p>
        </w:tc>
        <w:tc>
          <w:tcPr>
            <w:tcW w:w="1679" w:type="dxa"/>
            <w:vAlign w:val="top"/>
          </w:tcPr>
          <w:p>
            <w:pPr>
              <w:pStyle w:val="7"/>
              <w:spacing w:before="139" w:line="229" w:lineRule="auto"/>
              <w:ind w:left="447" w:right="437" w:firstLine="1"/>
            </w:pPr>
            <w:r>
              <w:rPr>
                <w:spacing w:val="5"/>
              </w:rPr>
              <w:t>利润总额</w:t>
            </w:r>
            <w:r>
              <w:t xml:space="preserve"> </w:t>
            </w:r>
            <w:r>
              <w:rPr>
                <w:spacing w:val="5"/>
              </w:rPr>
              <w:t>（亿元）</w:t>
            </w:r>
          </w:p>
        </w:tc>
        <w:tc>
          <w:tcPr>
            <w:tcW w:w="1317" w:type="dxa"/>
            <w:vAlign w:val="top"/>
          </w:tcPr>
          <w:p>
            <w:pPr>
              <w:pStyle w:val="7"/>
              <w:spacing w:before="261" w:line="242" w:lineRule="auto"/>
              <w:ind w:left="530"/>
            </w:pPr>
            <w:r>
              <w:rPr>
                <w:spacing w:val="-4"/>
              </w:rPr>
              <w:t>10%</w:t>
            </w:r>
          </w:p>
        </w:tc>
        <w:tc>
          <w:tcPr>
            <w:tcW w:w="1590" w:type="dxa"/>
            <w:vAlign w:val="top"/>
          </w:tcPr>
          <w:p>
            <w:pPr>
              <w:pStyle w:val="7"/>
              <w:spacing w:before="261" w:line="219" w:lineRule="auto"/>
              <w:ind w:left="110"/>
            </w:pPr>
            <w:r>
              <w:rPr>
                <w:spacing w:val="6"/>
              </w:rPr>
              <w:t>利润总额绝对值</w:t>
            </w:r>
          </w:p>
        </w:tc>
        <w:tc>
          <w:tcPr>
            <w:tcW w:w="5679" w:type="dxa"/>
            <w:vAlign w:val="top"/>
          </w:tcPr>
          <w:p>
            <w:pPr>
              <w:pStyle w:val="7"/>
              <w:spacing w:before="261" w:line="220" w:lineRule="auto"/>
              <w:ind w:left="35"/>
            </w:pPr>
            <w:r>
              <w:rPr>
                <w:spacing w:val="5"/>
              </w:rPr>
              <w:t>考核得分=（完成值/目标值）*权重*100</w:t>
            </w:r>
          </w:p>
        </w:tc>
        <w:tc>
          <w:tcPr>
            <w:tcW w:w="1237" w:type="dxa"/>
            <w:vAlign w:val="top"/>
          </w:tcPr>
          <w:p>
            <w:pPr>
              <w:pStyle w:val="7"/>
              <w:spacing w:before="286" w:line="192" w:lineRule="auto"/>
              <w:ind w:left="449"/>
            </w:pPr>
            <w:r>
              <w:rPr>
                <w:spacing w:val="-2"/>
              </w:rPr>
              <w:t>0.03</w:t>
            </w:r>
          </w:p>
        </w:tc>
        <w:tc>
          <w:tcPr>
            <w:tcW w:w="1664" w:type="dxa"/>
            <w:vAlign w:val="top"/>
          </w:tcPr>
          <w:p>
            <w:pPr>
              <w:pStyle w:val="7"/>
              <w:spacing w:before="261"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0" w:hRule="atLeast"/>
        </w:trPr>
        <w:tc>
          <w:tcPr>
            <w:tcW w:w="1324" w:type="dxa"/>
            <w:vMerge w:val="continue"/>
            <w:tcBorders>
              <w:top w:val="nil"/>
            </w:tcBorders>
            <w:vAlign w:val="top"/>
          </w:tcPr>
          <w:p>
            <w:pPr>
              <w:rPr>
                <w:rFonts w:ascii="Arial"/>
                <w:sz w:val="21"/>
              </w:rPr>
            </w:pPr>
          </w:p>
        </w:tc>
        <w:tc>
          <w:tcPr>
            <w:tcW w:w="1679" w:type="dxa"/>
            <w:vAlign w:val="top"/>
          </w:tcPr>
          <w:p>
            <w:pPr>
              <w:spacing w:line="363" w:lineRule="auto"/>
              <w:rPr>
                <w:rFonts w:ascii="Arial"/>
                <w:sz w:val="21"/>
              </w:rPr>
            </w:pPr>
          </w:p>
          <w:p>
            <w:pPr>
              <w:pStyle w:val="7"/>
              <w:spacing w:before="62" w:line="220" w:lineRule="auto"/>
              <w:ind w:left="63"/>
            </w:pPr>
            <w:r>
              <w:rPr>
                <w:spacing w:val="5"/>
              </w:rPr>
              <w:t>经营性现金净流量</w:t>
            </w:r>
          </w:p>
          <w:p>
            <w:pPr>
              <w:pStyle w:val="7"/>
              <w:spacing w:before="13" w:line="224" w:lineRule="auto"/>
              <w:ind w:left="447"/>
            </w:pPr>
            <w:r>
              <w:rPr>
                <w:spacing w:val="5"/>
              </w:rPr>
              <w:t>（亿元）</w:t>
            </w:r>
          </w:p>
        </w:tc>
        <w:tc>
          <w:tcPr>
            <w:tcW w:w="1317" w:type="dxa"/>
            <w:vAlign w:val="top"/>
          </w:tcPr>
          <w:p>
            <w:pPr>
              <w:spacing w:line="241" w:lineRule="auto"/>
              <w:rPr>
                <w:rFonts w:ascii="Arial"/>
                <w:sz w:val="21"/>
              </w:rPr>
            </w:pPr>
          </w:p>
          <w:p>
            <w:pPr>
              <w:spacing w:line="242" w:lineRule="auto"/>
              <w:rPr>
                <w:rFonts w:ascii="Arial"/>
                <w:sz w:val="21"/>
              </w:rPr>
            </w:pPr>
          </w:p>
          <w:p>
            <w:pPr>
              <w:pStyle w:val="7"/>
              <w:spacing w:before="61" w:line="242" w:lineRule="auto"/>
              <w:ind w:left="530"/>
            </w:pPr>
            <w:r>
              <w:rPr>
                <w:spacing w:val="-4"/>
              </w:rPr>
              <w:t>10%</w:t>
            </w:r>
          </w:p>
        </w:tc>
        <w:tc>
          <w:tcPr>
            <w:tcW w:w="1590" w:type="dxa"/>
            <w:vAlign w:val="top"/>
          </w:tcPr>
          <w:p>
            <w:pPr>
              <w:spacing w:line="363" w:lineRule="auto"/>
              <w:rPr>
                <w:rFonts w:ascii="Arial"/>
                <w:sz w:val="21"/>
              </w:rPr>
            </w:pPr>
          </w:p>
          <w:p>
            <w:pPr>
              <w:pStyle w:val="7"/>
              <w:spacing w:before="61" w:line="231" w:lineRule="auto"/>
              <w:ind w:left="704" w:right="97" w:hanging="587"/>
            </w:pPr>
            <w:r>
              <w:rPr>
                <w:spacing w:val="5"/>
              </w:rPr>
              <w:t>经营及投资净现</w:t>
            </w:r>
            <w:r>
              <w:t xml:space="preserve"> 金</w:t>
            </w:r>
          </w:p>
        </w:tc>
        <w:tc>
          <w:tcPr>
            <w:tcW w:w="5679" w:type="dxa"/>
            <w:vAlign w:val="top"/>
          </w:tcPr>
          <w:p>
            <w:pPr>
              <w:pStyle w:val="7"/>
              <w:spacing w:before="70" w:line="220" w:lineRule="auto"/>
              <w:ind w:left="49"/>
            </w:pPr>
            <w:r>
              <w:rPr>
                <w:spacing w:val="3"/>
              </w:rPr>
              <w:t>1.完成值≥</w:t>
            </w:r>
            <w:r>
              <w:rPr>
                <w:spacing w:val="-74"/>
              </w:rPr>
              <w:t xml:space="preserve"> </w:t>
            </w:r>
            <w:r>
              <w:rPr>
                <w:spacing w:val="3"/>
              </w:rPr>
              <w:t>0，考核得分=权重*100；</w:t>
            </w:r>
          </w:p>
          <w:p>
            <w:pPr>
              <w:pStyle w:val="7"/>
              <w:spacing w:before="11" w:line="220" w:lineRule="auto"/>
              <w:ind w:left="45"/>
            </w:pPr>
            <w:r>
              <w:rPr>
                <w:spacing w:val="3"/>
              </w:rPr>
              <w:t>2.（红线值/2）</w:t>
            </w:r>
            <w:r>
              <w:rPr>
                <w:spacing w:val="-42"/>
              </w:rPr>
              <w:t xml:space="preserve"> </w:t>
            </w:r>
            <w:r>
              <w:rPr>
                <w:spacing w:val="3"/>
              </w:rPr>
              <w:t>≤完成值＜0，考核得分=7</w:t>
            </w:r>
            <w:r>
              <w:rPr>
                <w:spacing w:val="2"/>
              </w:rPr>
              <w:t>5*权重；</w:t>
            </w:r>
          </w:p>
          <w:p>
            <w:pPr>
              <w:pStyle w:val="7"/>
              <w:spacing w:before="12" w:line="227" w:lineRule="auto"/>
              <w:ind w:left="44" w:right="774" w:firstLine="8"/>
            </w:pPr>
            <w:r>
              <w:rPr>
                <w:spacing w:val="4"/>
              </w:rPr>
              <w:t>3.红线值≤完成值</w:t>
            </w:r>
            <w:r>
              <w:rPr>
                <w:spacing w:val="-3"/>
              </w:rPr>
              <w:t>＜（</w:t>
            </w:r>
            <w:r>
              <w:rPr>
                <w:spacing w:val="4"/>
              </w:rPr>
              <w:t>红线值/2</w:t>
            </w:r>
            <w:r>
              <w:rPr>
                <w:spacing w:val="-3"/>
              </w:rPr>
              <w:t>），</w:t>
            </w:r>
            <w:r>
              <w:rPr>
                <w:spacing w:val="4"/>
              </w:rPr>
              <w:t>考核得分=50*权重；</w:t>
            </w:r>
            <w:r>
              <w:rPr>
                <w:spacing w:val="3"/>
              </w:rPr>
              <w:t xml:space="preserve"> </w:t>
            </w:r>
            <w:r>
              <w:rPr>
                <w:spacing w:val="5"/>
              </w:rPr>
              <w:t>4.红线值*1.5≤完成值＜红线值，考核得分=2</w:t>
            </w:r>
            <w:r>
              <w:rPr>
                <w:spacing w:val="4"/>
              </w:rPr>
              <w:t>5*权重；</w:t>
            </w:r>
          </w:p>
          <w:p>
            <w:pPr>
              <w:pStyle w:val="7"/>
              <w:spacing w:before="13" w:line="220" w:lineRule="auto"/>
              <w:ind w:left="47"/>
            </w:pPr>
            <w:r>
              <w:rPr>
                <w:spacing w:val="4"/>
              </w:rPr>
              <w:t>5.完成值＜红线值*1.5，考核得分=0。</w:t>
            </w:r>
          </w:p>
        </w:tc>
        <w:tc>
          <w:tcPr>
            <w:tcW w:w="1237" w:type="dxa"/>
            <w:vAlign w:val="top"/>
          </w:tcPr>
          <w:p>
            <w:pPr>
              <w:spacing w:line="254" w:lineRule="auto"/>
              <w:rPr>
                <w:rFonts w:ascii="Arial"/>
                <w:sz w:val="21"/>
              </w:rPr>
            </w:pPr>
          </w:p>
          <w:p>
            <w:pPr>
              <w:spacing w:line="254" w:lineRule="auto"/>
              <w:rPr>
                <w:rFonts w:ascii="Arial"/>
                <w:sz w:val="21"/>
              </w:rPr>
            </w:pPr>
          </w:p>
          <w:p>
            <w:pPr>
              <w:pStyle w:val="7"/>
              <w:spacing w:before="62" w:line="192" w:lineRule="auto"/>
              <w:ind w:left="595"/>
            </w:pPr>
            <w:r>
              <w:t>0</w:t>
            </w:r>
          </w:p>
        </w:tc>
        <w:tc>
          <w:tcPr>
            <w:tcW w:w="1664" w:type="dxa"/>
            <w:vAlign w:val="top"/>
          </w:tcPr>
          <w:p>
            <w:pPr>
              <w:spacing w:line="241" w:lineRule="auto"/>
              <w:rPr>
                <w:rFonts w:ascii="Arial"/>
                <w:sz w:val="21"/>
              </w:rPr>
            </w:pPr>
          </w:p>
          <w:p>
            <w:pPr>
              <w:spacing w:line="241" w:lineRule="auto"/>
              <w:rPr>
                <w:rFonts w:ascii="Arial"/>
                <w:sz w:val="21"/>
              </w:rPr>
            </w:pPr>
          </w:p>
          <w:p>
            <w:pPr>
              <w:pStyle w:val="7"/>
              <w:spacing w:before="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1324"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7"/>
              <w:spacing w:before="62" w:line="219" w:lineRule="auto"/>
              <w:ind w:left="275"/>
            </w:pPr>
            <w:r>
              <w:rPr>
                <w:b/>
                <w:bCs/>
                <w:spacing w:val="3"/>
              </w:rPr>
              <w:t>分类指标</w:t>
            </w:r>
          </w:p>
        </w:tc>
        <w:tc>
          <w:tcPr>
            <w:tcW w:w="1679" w:type="dxa"/>
            <w:vAlign w:val="top"/>
          </w:tcPr>
          <w:p>
            <w:pPr>
              <w:spacing w:line="315" w:lineRule="auto"/>
              <w:rPr>
                <w:rFonts w:ascii="Arial"/>
                <w:sz w:val="21"/>
              </w:rPr>
            </w:pPr>
          </w:p>
          <w:p>
            <w:pPr>
              <w:pStyle w:val="7"/>
              <w:spacing w:before="62" w:line="221" w:lineRule="auto"/>
              <w:ind w:left="254"/>
            </w:pPr>
            <w:r>
              <w:rPr>
                <w:spacing w:val="5"/>
              </w:rPr>
              <w:t>科技创新成果</w:t>
            </w:r>
          </w:p>
        </w:tc>
        <w:tc>
          <w:tcPr>
            <w:tcW w:w="1317" w:type="dxa"/>
            <w:vAlign w:val="top"/>
          </w:tcPr>
          <w:p>
            <w:pPr>
              <w:spacing w:line="317" w:lineRule="auto"/>
              <w:rPr>
                <w:rFonts w:ascii="Arial"/>
                <w:sz w:val="21"/>
              </w:rPr>
            </w:pPr>
          </w:p>
          <w:p>
            <w:pPr>
              <w:pStyle w:val="7"/>
              <w:spacing w:before="62" w:line="242" w:lineRule="auto"/>
              <w:ind w:left="530"/>
            </w:pPr>
            <w:r>
              <w:rPr>
                <w:spacing w:val="-4"/>
              </w:rPr>
              <w:t>15%</w:t>
            </w:r>
          </w:p>
        </w:tc>
        <w:tc>
          <w:tcPr>
            <w:tcW w:w="1590" w:type="dxa"/>
            <w:vAlign w:val="top"/>
          </w:tcPr>
          <w:p>
            <w:pPr>
              <w:pStyle w:val="7"/>
              <w:spacing w:before="262" w:line="227" w:lineRule="auto"/>
              <w:ind w:left="553" w:right="97" w:hanging="438"/>
            </w:pPr>
            <w:r>
              <w:rPr>
                <w:spacing w:val="5"/>
              </w:rPr>
              <w:t>取得实用新型专</w:t>
            </w:r>
            <w:r>
              <w:rPr>
                <w:spacing w:val="1"/>
              </w:rPr>
              <w:t xml:space="preserve"> </w:t>
            </w:r>
            <w:r>
              <w:rPr>
                <w:spacing w:val="3"/>
              </w:rPr>
              <w:t>利1项</w:t>
            </w:r>
          </w:p>
        </w:tc>
        <w:tc>
          <w:tcPr>
            <w:tcW w:w="5679" w:type="dxa"/>
            <w:vAlign w:val="top"/>
          </w:tcPr>
          <w:p>
            <w:pPr>
              <w:pStyle w:val="7"/>
              <w:spacing w:before="262" w:line="227" w:lineRule="auto"/>
              <w:ind w:left="45" w:right="817" w:firstLine="4"/>
            </w:pPr>
            <w:r>
              <w:rPr>
                <w:spacing w:val="5"/>
              </w:rPr>
              <w:t>1.完成得10分，完成项数每少1项扣1分、每多1项加1分;</w:t>
            </w:r>
            <w:r>
              <w:t xml:space="preserve"> </w:t>
            </w:r>
            <w:r>
              <w:rPr>
                <w:spacing w:val="-7"/>
              </w:rPr>
              <w:t>2.</w:t>
            </w:r>
            <w:r>
              <w:rPr>
                <w:spacing w:val="-41"/>
              </w:rPr>
              <w:t xml:space="preserve"> </w:t>
            </w:r>
            <w:r>
              <w:rPr>
                <w:spacing w:val="-7"/>
              </w:rPr>
              <w:t>±</w:t>
            </w:r>
            <w:r>
              <w:rPr>
                <w:spacing w:val="-72"/>
              </w:rPr>
              <w:t xml:space="preserve"> </w:t>
            </w:r>
            <w:r>
              <w:rPr>
                <w:spacing w:val="-7"/>
              </w:rPr>
              <w:t>3分封顶。</w:t>
            </w:r>
          </w:p>
        </w:tc>
        <w:tc>
          <w:tcPr>
            <w:tcW w:w="1237" w:type="dxa"/>
            <w:vAlign w:val="top"/>
          </w:tcPr>
          <w:p>
            <w:pPr>
              <w:spacing w:line="317" w:lineRule="auto"/>
              <w:rPr>
                <w:rFonts w:ascii="Arial"/>
                <w:sz w:val="21"/>
              </w:rPr>
            </w:pPr>
          </w:p>
          <w:p>
            <w:pPr>
              <w:pStyle w:val="7"/>
              <w:spacing w:before="62" w:line="220" w:lineRule="auto"/>
              <w:ind w:left="150"/>
            </w:pPr>
            <w:r>
              <w:rPr>
                <w:spacing w:val="3"/>
              </w:rPr>
              <w:t>见考核内容</w:t>
            </w:r>
          </w:p>
        </w:tc>
        <w:tc>
          <w:tcPr>
            <w:tcW w:w="1664" w:type="dxa"/>
            <w:vAlign w:val="top"/>
          </w:tcPr>
          <w:p>
            <w:pPr>
              <w:spacing w:line="317" w:lineRule="auto"/>
              <w:rPr>
                <w:rFonts w:ascii="Arial"/>
                <w:sz w:val="21"/>
              </w:rPr>
            </w:pPr>
          </w:p>
          <w:p>
            <w:pPr>
              <w:pStyle w:val="7"/>
              <w:spacing w:before="62" w:line="220" w:lineRule="auto"/>
              <w:ind w:left="161"/>
            </w:pPr>
            <w:r>
              <w:rPr>
                <w:spacing w:val="4"/>
              </w:rPr>
              <w:t>专利和标准文件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8" w:hRule="atLeast"/>
        </w:trPr>
        <w:tc>
          <w:tcPr>
            <w:tcW w:w="1324" w:type="dxa"/>
            <w:vMerge w:val="continue"/>
            <w:tcBorders>
              <w:top w:val="nil"/>
              <w:bottom w:val="nil"/>
            </w:tcBorders>
            <w:vAlign w:val="top"/>
          </w:tcPr>
          <w:p>
            <w:pPr>
              <w:rPr>
                <w:rFonts w:ascii="Arial"/>
                <w:sz w:val="21"/>
              </w:rPr>
            </w:pPr>
          </w:p>
        </w:tc>
        <w:tc>
          <w:tcPr>
            <w:tcW w:w="1679" w:type="dxa"/>
            <w:vAlign w:val="top"/>
          </w:tcPr>
          <w:p>
            <w:pPr>
              <w:spacing w:line="455" w:lineRule="auto"/>
              <w:rPr>
                <w:rFonts w:ascii="Arial"/>
                <w:sz w:val="21"/>
              </w:rPr>
            </w:pPr>
          </w:p>
          <w:p>
            <w:pPr>
              <w:pStyle w:val="7"/>
              <w:spacing w:before="62" w:line="220" w:lineRule="auto"/>
              <w:ind w:left="454"/>
            </w:pPr>
            <w:r>
              <w:rPr>
                <w:spacing w:val="4"/>
              </w:rPr>
              <w:t>技术管理</w:t>
            </w:r>
          </w:p>
        </w:tc>
        <w:tc>
          <w:tcPr>
            <w:tcW w:w="1317" w:type="dxa"/>
            <w:vAlign w:val="top"/>
          </w:tcPr>
          <w:p>
            <w:pPr>
              <w:spacing w:line="455" w:lineRule="auto"/>
              <w:rPr>
                <w:rFonts w:ascii="Arial"/>
                <w:sz w:val="21"/>
              </w:rPr>
            </w:pPr>
          </w:p>
          <w:p>
            <w:pPr>
              <w:pStyle w:val="7"/>
              <w:spacing w:before="62" w:line="242" w:lineRule="auto"/>
              <w:ind w:left="530"/>
            </w:pPr>
            <w:r>
              <w:rPr>
                <w:spacing w:val="-4"/>
              </w:rPr>
              <w:t>15%</w:t>
            </w:r>
          </w:p>
        </w:tc>
        <w:tc>
          <w:tcPr>
            <w:tcW w:w="1590" w:type="dxa"/>
            <w:vAlign w:val="top"/>
          </w:tcPr>
          <w:p>
            <w:pPr>
              <w:pStyle w:val="7"/>
              <w:spacing w:before="159" w:line="230" w:lineRule="auto"/>
              <w:ind w:left="115" w:right="97" w:firstLine="10"/>
              <w:jc w:val="both"/>
            </w:pPr>
            <w:r>
              <w:rPr>
                <w:spacing w:val="3"/>
              </w:rPr>
              <w:t>审核报送的重大</w:t>
            </w:r>
            <w:r>
              <w:rPr>
                <w:spacing w:val="4"/>
              </w:rPr>
              <w:t xml:space="preserve"> </w:t>
            </w:r>
            <w:r>
              <w:rPr>
                <w:spacing w:val="5"/>
              </w:rPr>
              <w:t>项目施工组织设</w:t>
            </w:r>
            <w:r>
              <w:rPr>
                <w:spacing w:val="1"/>
              </w:rPr>
              <w:t xml:space="preserve"> </w:t>
            </w:r>
            <w:r>
              <w:rPr>
                <w:spacing w:val="5"/>
              </w:rPr>
              <w:t>计及危大工程方</w:t>
            </w:r>
            <w:r>
              <w:rPr>
                <w:spacing w:val="1"/>
              </w:rPr>
              <w:t xml:space="preserve"> </w:t>
            </w:r>
            <w:r>
              <w:rPr>
                <w:spacing w:val="3"/>
              </w:rPr>
              <w:t>案完成率100%。</w:t>
            </w:r>
          </w:p>
        </w:tc>
        <w:tc>
          <w:tcPr>
            <w:tcW w:w="5679" w:type="dxa"/>
            <w:vAlign w:val="top"/>
          </w:tcPr>
          <w:p>
            <w:pPr>
              <w:spacing w:line="334" w:lineRule="auto"/>
              <w:rPr>
                <w:rFonts w:ascii="Arial"/>
                <w:sz w:val="21"/>
              </w:rPr>
            </w:pPr>
          </w:p>
          <w:p>
            <w:pPr>
              <w:pStyle w:val="7"/>
              <w:spacing w:before="62" w:line="227" w:lineRule="auto"/>
              <w:ind w:left="39" w:right="128" w:hanging="3"/>
            </w:pPr>
            <w:r>
              <w:rPr>
                <w:spacing w:val="6"/>
              </w:rPr>
              <w:t>全部完成得10分。审核报送的重大项目施工组织设计及危大工程</w:t>
            </w:r>
            <w:r>
              <w:rPr>
                <w:spacing w:val="8"/>
              </w:rPr>
              <w:t xml:space="preserve"> </w:t>
            </w:r>
            <w:r>
              <w:rPr>
                <w:spacing w:val="5"/>
              </w:rPr>
              <w:t>方案完成率每低于目标值1%，扣1分</w:t>
            </w:r>
          </w:p>
        </w:tc>
        <w:tc>
          <w:tcPr>
            <w:tcW w:w="1237" w:type="dxa"/>
            <w:vAlign w:val="top"/>
          </w:tcPr>
          <w:p>
            <w:pPr>
              <w:spacing w:line="455" w:lineRule="auto"/>
              <w:rPr>
                <w:rFonts w:ascii="Arial"/>
                <w:sz w:val="21"/>
              </w:rPr>
            </w:pPr>
          </w:p>
          <w:p>
            <w:pPr>
              <w:pStyle w:val="7"/>
              <w:spacing w:before="62" w:line="220" w:lineRule="auto"/>
              <w:ind w:left="150"/>
            </w:pPr>
            <w:r>
              <w:rPr>
                <w:spacing w:val="3"/>
              </w:rPr>
              <w:t>见考核内容</w:t>
            </w:r>
          </w:p>
        </w:tc>
        <w:tc>
          <w:tcPr>
            <w:tcW w:w="1664" w:type="dxa"/>
            <w:vAlign w:val="top"/>
          </w:tcPr>
          <w:p>
            <w:pPr>
              <w:spacing w:line="455" w:lineRule="auto"/>
              <w:rPr>
                <w:rFonts w:ascii="Arial"/>
                <w:sz w:val="21"/>
              </w:rPr>
            </w:pPr>
          </w:p>
          <w:p>
            <w:pPr>
              <w:pStyle w:val="7"/>
              <w:spacing w:before="62" w:line="220" w:lineRule="auto"/>
              <w:ind w:left="448"/>
            </w:pPr>
            <w:r>
              <w:rPr>
                <w:spacing w:val="5"/>
              </w:rPr>
              <w:t>相关文件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6" w:hRule="atLeast"/>
        </w:trPr>
        <w:tc>
          <w:tcPr>
            <w:tcW w:w="1324" w:type="dxa"/>
            <w:vMerge w:val="continue"/>
            <w:tcBorders>
              <w:top w:val="nil"/>
            </w:tcBorders>
            <w:vAlign w:val="top"/>
          </w:tcPr>
          <w:p>
            <w:pPr>
              <w:rPr>
                <w:rFonts w:ascii="Arial"/>
                <w:sz w:val="21"/>
              </w:rPr>
            </w:pPr>
          </w:p>
        </w:tc>
        <w:tc>
          <w:tcPr>
            <w:tcW w:w="1679" w:type="dxa"/>
            <w:vAlign w:val="top"/>
          </w:tcPr>
          <w:p>
            <w:pPr>
              <w:spacing w:line="325" w:lineRule="auto"/>
              <w:rPr>
                <w:rFonts w:ascii="Arial"/>
                <w:sz w:val="21"/>
              </w:rPr>
            </w:pPr>
          </w:p>
          <w:p>
            <w:pPr>
              <w:pStyle w:val="7"/>
              <w:spacing w:before="62" w:line="221" w:lineRule="auto"/>
              <w:ind w:left="456"/>
            </w:pPr>
            <w:r>
              <w:rPr>
                <w:spacing w:val="3"/>
              </w:rPr>
              <w:t>工程创优</w:t>
            </w:r>
          </w:p>
        </w:tc>
        <w:tc>
          <w:tcPr>
            <w:tcW w:w="1317" w:type="dxa"/>
            <w:vAlign w:val="top"/>
          </w:tcPr>
          <w:p>
            <w:pPr>
              <w:spacing w:line="327" w:lineRule="auto"/>
              <w:rPr>
                <w:rFonts w:ascii="Arial"/>
                <w:sz w:val="21"/>
              </w:rPr>
            </w:pPr>
          </w:p>
          <w:p>
            <w:pPr>
              <w:pStyle w:val="7"/>
              <w:spacing w:before="62" w:line="242" w:lineRule="auto"/>
              <w:ind w:left="530"/>
            </w:pPr>
            <w:r>
              <w:rPr>
                <w:spacing w:val="-4"/>
              </w:rPr>
              <w:t>10%</w:t>
            </w:r>
          </w:p>
        </w:tc>
        <w:tc>
          <w:tcPr>
            <w:tcW w:w="1590" w:type="dxa"/>
            <w:vAlign w:val="top"/>
          </w:tcPr>
          <w:p>
            <w:pPr>
              <w:pStyle w:val="7"/>
              <w:spacing w:before="270" w:line="227" w:lineRule="auto"/>
              <w:ind w:left="265" w:right="97" w:hanging="147"/>
            </w:pPr>
            <w:r>
              <w:rPr>
                <w:spacing w:val="4"/>
              </w:rPr>
              <w:t>省级安全文明施 工现场1项次</w:t>
            </w:r>
          </w:p>
        </w:tc>
        <w:tc>
          <w:tcPr>
            <w:tcW w:w="5679" w:type="dxa"/>
            <w:vAlign w:val="top"/>
          </w:tcPr>
          <w:p>
            <w:pPr>
              <w:pStyle w:val="7"/>
              <w:spacing w:before="149" w:line="227" w:lineRule="auto"/>
              <w:ind w:left="45" w:right="1266" w:firstLine="4"/>
            </w:pPr>
            <w:r>
              <w:rPr>
                <w:spacing w:val="3"/>
              </w:rPr>
              <w:t>1.全部完成得10分，每少完成--项省级创优扣1</w:t>
            </w:r>
            <w:r>
              <w:rPr>
                <w:spacing w:val="2"/>
              </w:rPr>
              <w:t>分；</w:t>
            </w:r>
            <w:r>
              <w:t xml:space="preserve"> </w:t>
            </w:r>
            <w:r>
              <w:rPr>
                <w:spacing w:val="4"/>
              </w:rPr>
              <w:t>2.每多完成-项省级创优加1分;</w:t>
            </w:r>
          </w:p>
          <w:p>
            <w:pPr>
              <w:pStyle w:val="7"/>
              <w:spacing w:before="11" w:line="224" w:lineRule="auto"/>
              <w:ind w:left="52"/>
            </w:pPr>
            <w:r>
              <w:rPr>
                <w:spacing w:val="-9"/>
              </w:rPr>
              <w:t>3.</w:t>
            </w:r>
            <w:r>
              <w:rPr>
                <w:spacing w:val="-42"/>
              </w:rPr>
              <w:t xml:space="preserve"> </w:t>
            </w:r>
            <w:r>
              <w:rPr>
                <w:spacing w:val="-9"/>
              </w:rPr>
              <w:t>±</w:t>
            </w:r>
            <w:r>
              <w:rPr>
                <w:spacing w:val="-72"/>
              </w:rPr>
              <w:t xml:space="preserve"> </w:t>
            </w:r>
            <w:r>
              <w:rPr>
                <w:spacing w:val="-9"/>
              </w:rPr>
              <w:t>3分封顶</w:t>
            </w:r>
          </w:p>
        </w:tc>
        <w:tc>
          <w:tcPr>
            <w:tcW w:w="1237" w:type="dxa"/>
            <w:vAlign w:val="top"/>
          </w:tcPr>
          <w:p>
            <w:pPr>
              <w:spacing w:line="327" w:lineRule="auto"/>
              <w:rPr>
                <w:rFonts w:ascii="Arial"/>
                <w:sz w:val="21"/>
              </w:rPr>
            </w:pPr>
          </w:p>
          <w:p>
            <w:pPr>
              <w:pStyle w:val="7"/>
              <w:spacing w:before="61" w:line="220" w:lineRule="auto"/>
              <w:ind w:left="150"/>
            </w:pPr>
            <w:r>
              <w:rPr>
                <w:spacing w:val="3"/>
              </w:rPr>
              <w:t>见考核内容</w:t>
            </w:r>
          </w:p>
        </w:tc>
        <w:tc>
          <w:tcPr>
            <w:tcW w:w="1664" w:type="dxa"/>
            <w:vAlign w:val="top"/>
          </w:tcPr>
          <w:p>
            <w:pPr>
              <w:spacing w:line="327" w:lineRule="auto"/>
              <w:rPr>
                <w:rFonts w:ascii="Arial"/>
                <w:sz w:val="21"/>
              </w:rPr>
            </w:pPr>
          </w:p>
          <w:p>
            <w:pPr>
              <w:pStyle w:val="7"/>
              <w:spacing w:before="62" w:line="219" w:lineRule="auto"/>
              <w:ind w:left="454"/>
            </w:pPr>
            <w:r>
              <w:rPr>
                <w:spacing w:val="3"/>
              </w:rPr>
              <w:t>获奖文件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Align w:val="top"/>
          </w:tcPr>
          <w:p>
            <w:pPr>
              <w:pStyle w:val="7"/>
              <w:spacing w:before="267" w:line="220" w:lineRule="auto"/>
              <w:ind w:left="274"/>
            </w:pPr>
            <w:r>
              <w:rPr>
                <w:b/>
                <w:bCs/>
                <w:spacing w:val="3"/>
              </w:rPr>
              <w:t>管理指标</w:t>
            </w:r>
          </w:p>
        </w:tc>
        <w:tc>
          <w:tcPr>
            <w:tcW w:w="1679" w:type="dxa"/>
            <w:vAlign w:val="top"/>
          </w:tcPr>
          <w:p>
            <w:pPr>
              <w:pStyle w:val="7"/>
              <w:spacing w:before="267" w:line="220" w:lineRule="auto"/>
              <w:ind w:left="458"/>
            </w:pPr>
            <w:r>
              <w:rPr>
                <w:spacing w:val="3"/>
              </w:rPr>
              <w:t>专项任务</w:t>
            </w:r>
          </w:p>
        </w:tc>
        <w:tc>
          <w:tcPr>
            <w:tcW w:w="1317" w:type="dxa"/>
            <w:vAlign w:val="top"/>
          </w:tcPr>
          <w:p>
            <w:pPr>
              <w:pStyle w:val="7"/>
              <w:spacing w:before="268" w:line="242" w:lineRule="auto"/>
              <w:ind w:left="530"/>
            </w:pPr>
            <w:r>
              <w:rPr>
                <w:spacing w:val="-4"/>
              </w:rPr>
              <w:t>10%</w:t>
            </w:r>
          </w:p>
        </w:tc>
        <w:tc>
          <w:tcPr>
            <w:tcW w:w="1590" w:type="dxa"/>
            <w:vAlign w:val="top"/>
          </w:tcPr>
          <w:p>
            <w:pPr>
              <w:pStyle w:val="7"/>
              <w:spacing w:before="148" w:line="226" w:lineRule="auto"/>
              <w:ind w:left="212" w:right="97" w:hanging="89"/>
            </w:pPr>
            <w:r>
              <w:rPr>
                <w:spacing w:val="4"/>
              </w:rPr>
              <w:t>完成集团领导安</w:t>
            </w:r>
            <w:r>
              <w:t xml:space="preserve"> </w:t>
            </w:r>
            <w:r>
              <w:rPr>
                <w:spacing w:val="5"/>
              </w:rPr>
              <w:t>排的专项任务</w:t>
            </w:r>
          </w:p>
        </w:tc>
        <w:tc>
          <w:tcPr>
            <w:tcW w:w="5679" w:type="dxa"/>
            <w:vAlign w:val="top"/>
          </w:tcPr>
          <w:p>
            <w:pPr>
              <w:pStyle w:val="7"/>
              <w:spacing w:before="267" w:line="220" w:lineRule="auto"/>
              <w:ind w:left="37"/>
            </w:pPr>
            <w:r>
              <w:rPr>
                <w:spacing w:val="5"/>
              </w:rPr>
              <w:t>未完成一项扣10分，考核得分=最终得分*权重</w:t>
            </w:r>
          </w:p>
        </w:tc>
        <w:tc>
          <w:tcPr>
            <w:tcW w:w="1237" w:type="dxa"/>
            <w:vAlign w:val="top"/>
          </w:tcPr>
          <w:p>
            <w:pPr>
              <w:spacing w:line="295" w:lineRule="auto"/>
              <w:rPr>
                <w:rFonts w:ascii="Arial"/>
                <w:sz w:val="21"/>
              </w:rPr>
            </w:pPr>
          </w:p>
          <w:p>
            <w:pPr>
              <w:pStyle w:val="7"/>
              <w:spacing w:before="61" w:line="131" w:lineRule="exact"/>
              <w:ind w:left="579"/>
            </w:pPr>
            <w:r>
              <w:rPr>
                <w:position w:val="-3"/>
              </w:rPr>
              <w:t>-</w:t>
            </w:r>
          </w:p>
        </w:tc>
        <w:tc>
          <w:tcPr>
            <w:tcW w:w="1664" w:type="dxa"/>
            <w:vAlign w:val="top"/>
          </w:tcPr>
          <w:p>
            <w:pPr>
              <w:pStyle w:val="7"/>
              <w:spacing w:before="267" w:line="221" w:lineRule="auto"/>
              <w:ind w:left="455"/>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24" w:type="dxa"/>
            <w:vAlign w:val="top"/>
          </w:tcPr>
          <w:p>
            <w:pPr>
              <w:pStyle w:val="7"/>
              <w:spacing w:before="260" w:line="222" w:lineRule="auto"/>
              <w:ind w:left="284"/>
            </w:pPr>
            <w:r>
              <w:rPr>
                <w:b/>
                <w:bCs/>
                <w:spacing w:val="1"/>
              </w:rPr>
              <w:t>约束指标</w:t>
            </w:r>
          </w:p>
        </w:tc>
        <w:tc>
          <w:tcPr>
            <w:tcW w:w="1679" w:type="dxa"/>
            <w:vAlign w:val="top"/>
          </w:tcPr>
          <w:p>
            <w:pPr>
              <w:pStyle w:val="7"/>
              <w:spacing w:before="260" w:line="222" w:lineRule="auto"/>
              <w:ind w:left="456"/>
            </w:pPr>
            <w:r>
              <w:rPr>
                <w:spacing w:val="3"/>
              </w:rPr>
              <w:t>安全生产</w:t>
            </w:r>
          </w:p>
        </w:tc>
        <w:tc>
          <w:tcPr>
            <w:tcW w:w="1317" w:type="dxa"/>
            <w:vAlign w:val="top"/>
          </w:tcPr>
          <w:p>
            <w:pPr>
              <w:tabs>
                <w:tab w:val="left" w:pos="700"/>
              </w:tabs>
              <w:spacing w:before="163"/>
              <w:ind w:left="616"/>
              <w:rPr>
                <w:rFonts w:ascii="Arial"/>
                <w:sz w:val="21"/>
              </w:rPr>
            </w:pPr>
            <w:r>
              <w:rPr>
                <w:rFonts w:ascii="Arial" w:hAnsi="Arial" w:eastAsia="Arial" w:cs="Arial"/>
                <w:sz w:val="21"/>
                <w:szCs w:val="21"/>
                <w:u w:val="single" w:color="auto"/>
              </w:rPr>
              <w:tab/>
            </w:r>
          </w:p>
        </w:tc>
        <w:tc>
          <w:tcPr>
            <w:tcW w:w="1590" w:type="dxa"/>
            <w:vAlign w:val="top"/>
          </w:tcPr>
          <w:p>
            <w:pPr>
              <w:tabs>
                <w:tab w:val="left" w:pos="840"/>
              </w:tabs>
              <w:spacing w:before="163"/>
              <w:ind w:left="755"/>
              <w:rPr>
                <w:rFonts w:ascii="Arial"/>
                <w:sz w:val="21"/>
              </w:rPr>
            </w:pPr>
            <w:r>
              <w:rPr>
                <w:rFonts w:ascii="Arial" w:hAnsi="Arial" w:eastAsia="Arial" w:cs="Arial"/>
                <w:sz w:val="21"/>
                <w:szCs w:val="21"/>
                <w:u w:val="single" w:color="auto"/>
              </w:rPr>
              <w:tab/>
            </w:r>
          </w:p>
        </w:tc>
        <w:tc>
          <w:tcPr>
            <w:tcW w:w="5679" w:type="dxa"/>
            <w:vAlign w:val="top"/>
          </w:tcPr>
          <w:p>
            <w:pPr>
              <w:pStyle w:val="7"/>
              <w:spacing w:before="140" w:line="226" w:lineRule="auto"/>
              <w:ind w:left="43" w:right="128" w:hanging="2"/>
            </w:pPr>
            <w:r>
              <w:rPr>
                <w:spacing w:val="6"/>
              </w:rPr>
              <w:t>不得发生较大及以上安全责任事故及省市级以上安全环保事件通</w:t>
            </w:r>
            <w:r>
              <w:rPr>
                <w:spacing w:val="9"/>
              </w:rPr>
              <w:t xml:space="preserve"> </w:t>
            </w:r>
            <w:r>
              <w:rPr>
                <w:spacing w:val="4"/>
              </w:rPr>
              <w:t>报，每发生1起扣1分，5分封顶。</w:t>
            </w:r>
          </w:p>
        </w:tc>
        <w:tc>
          <w:tcPr>
            <w:tcW w:w="1237" w:type="dxa"/>
            <w:vAlign w:val="top"/>
          </w:tcPr>
          <w:p>
            <w:pPr>
              <w:tabs>
                <w:tab w:val="left" w:pos="668"/>
              </w:tabs>
              <w:spacing w:before="163"/>
              <w:ind w:left="583"/>
              <w:rPr>
                <w:rFonts w:ascii="Arial"/>
                <w:sz w:val="21"/>
              </w:rPr>
            </w:pPr>
            <w:r>
              <w:rPr>
                <w:rFonts w:ascii="Arial" w:hAnsi="Arial" w:eastAsia="Arial" w:cs="Arial"/>
                <w:sz w:val="21"/>
                <w:szCs w:val="21"/>
                <w:u w:val="single" w:color="auto"/>
              </w:rPr>
              <w:tab/>
            </w:r>
          </w:p>
        </w:tc>
        <w:tc>
          <w:tcPr>
            <w:tcW w:w="1664" w:type="dxa"/>
            <w:vAlign w:val="top"/>
          </w:tcPr>
          <w:p>
            <w:pPr>
              <w:pStyle w:val="7"/>
              <w:spacing w:before="269" w:line="224" w:lineRule="auto"/>
              <w:ind w:left="485"/>
              <w:rPr>
                <w:sz w:val="17"/>
                <w:szCs w:val="17"/>
              </w:rPr>
            </w:pPr>
            <w:r>
              <w:rPr>
                <w:spacing w:val="7"/>
                <w:sz w:val="17"/>
                <w:szCs w:val="17"/>
              </w:rPr>
              <w:t>通报文件</w:t>
            </w:r>
          </w:p>
        </w:tc>
      </w:tr>
    </w:tbl>
    <w:p>
      <w:pPr>
        <w:rPr>
          <w:rFonts w:ascii="Arial"/>
          <w:sz w:val="21"/>
        </w:rPr>
      </w:pPr>
    </w:p>
    <w:p>
      <w:pPr>
        <w:rPr>
          <w:rFonts w:ascii="Arial" w:hAnsi="Arial" w:eastAsia="Arial" w:cs="Arial"/>
          <w:sz w:val="21"/>
          <w:szCs w:val="21"/>
        </w:rPr>
        <w:sectPr>
          <w:pgSz w:w="16837" w:h="11905"/>
          <w:pgMar w:top="1011" w:right="1260" w:bottom="0" w:left="1075" w:header="0" w:footer="0" w:gutter="0"/>
          <w:cols w:space="720" w:num="1"/>
        </w:sectPr>
      </w:pPr>
    </w:p>
    <w:p>
      <w:pPr>
        <w:spacing w:before="121" w:line="212"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1"/>
          <w:sz w:val="32"/>
          <w:szCs w:val="32"/>
        </w:rPr>
        <w:t>清江公司副总经理2024-2026年三年任期业绩考核指标表</w:t>
      </w:r>
    </w:p>
    <w:p>
      <w:pPr>
        <w:spacing w:before="32" w:line="223" w:lineRule="auto"/>
        <w:ind w:left="5072"/>
        <w:rPr>
          <w:rFonts w:ascii="楷体" w:hAnsi="楷体" w:eastAsia="楷体" w:cs="楷体"/>
          <w:sz w:val="28"/>
          <w:szCs w:val="28"/>
        </w:rPr>
      </w:pPr>
      <w:r>
        <w:rPr>
          <w:rFonts w:ascii="楷体" w:hAnsi="楷体" w:eastAsia="楷体" w:cs="楷体"/>
          <w:spacing w:val="5"/>
          <w:sz w:val="28"/>
          <w:szCs w:val="28"/>
        </w:rPr>
        <w:t>（负责项目建设、工程管理等工作）</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8"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8"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36" w:hRule="atLeast"/>
        </w:trPr>
        <w:tc>
          <w:tcPr>
            <w:tcW w:w="1720" w:type="dxa"/>
            <w:vAlign w:val="top"/>
          </w:tcPr>
          <w:p>
            <w:pPr>
              <w:spacing w:line="399" w:lineRule="auto"/>
              <w:rPr>
                <w:rFonts w:ascii="Arial"/>
                <w:sz w:val="21"/>
              </w:rPr>
            </w:pPr>
          </w:p>
          <w:p>
            <w:pPr>
              <w:pStyle w:val="7"/>
              <w:spacing w:before="69" w:line="221" w:lineRule="auto"/>
              <w:ind w:left="441"/>
              <w:rPr>
                <w:sz w:val="21"/>
                <w:szCs w:val="21"/>
              </w:rPr>
            </w:pPr>
            <w:r>
              <w:rPr>
                <w:b/>
                <w:bCs/>
                <w:spacing w:val="1"/>
                <w:sz w:val="21"/>
                <w:szCs w:val="21"/>
              </w:rPr>
              <w:t>效益指标</w:t>
            </w:r>
          </w:p>
        </w:tc>
        <w:tc>
          <w:tcPr>
            <w:tcW w:w="1712" w:type="dxa"/>
            <w:vAlign w:val="top"/>
          </w:tcPr>
          <w:p>
            <w:pPr>
              <w:spacing w:line="270" w:lineRule="auto"/>
              <w:rPr>
                <w:rFonts w:ascii="Arial"/>
                <w:sz w:val="21"/>
              </w:rPr>
            </w:pPr>
          </w:p>
          <w:p>
            <w:pPr>
              <w:pStyle w:val="7"/>
              <w:spacing w:before="68"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400" w:lineRule="auto"/>
              <w:rPr>
                <w:rFonts w:ascii="Arial"/>
                <w:sz w:val="21"/>
              </w:rPr>
            </w:pPr>
          </w:p>
          <w:p>
            <w:pPr>
              <w:pStyle w:val="7"/>
              <w:spacing w:before="68" w:line="241" w:lineRule="auto"/>
              <w:ind w:left="708"/>
              <w:rPr>
                <w:sz w:val="21"/>
                <w:szCs w:val="21"/>
              </w:rPr>
            </w:pPr>
            <w:r>
              <w:rPr>
                <w:spacing w:val="-3"/>
                <w:sz w:val="21"/>
                <w:szCs w:val="21"/>
              </w:rPr>
              <w:t>40%</w:t>
            </w:r>
          </w:p>
        </w:tc>
        <w:tc>
          <w:tcPr>
            <w:tcW w:w="1712" w:type="dxa"/>
            <w:vAlign w:val="top"/>
          </w:tcPr>
          <w:p>
            <w:pPr>
              <w:spacing w:line="400" w:lineRule="auto"/>
              <w:rPr>
                <w:rFonts w:ascii="Arial"/>
                <w:sz w:val="21"/>
              </w:rPr>
            </w:pPr>
          </w:p>
          <w:p>
            <w:pPr>
              <w:pStyle w:val="7"/>
              <w:spacing w:before="68" w:line="241" w:lineRule="auto"/>
              <w:ind w:left="556"/>
              <w:rPr>
                <w:sz w:val="21"/>
                <w:szCs w:val="21"/>
              </w:rPr>
            </w:pPr>
            <w:r>
              <w:rPr>
                <w:spacing w:val="-1"/>
                <w:sz w:val="21"/>
                <w:szCs w:val="21"/>
              </w:rPr>
              <w:t>120.5%</w:t>
            </w:r>
          </w:p>
        </w:tc>
        <w:tc>
          <w:tcPr>
            <w:tcW w:w="7807" w:type="dxa"/>
            <w:vAlign w:val="top"/>
          </w:tcPr>
          <w:p>
            <w:pPr>
              <w:pStyle w:val="7"/>
              <w:spacing w:before="207"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8" w:hRule="atLeast"/>
        </w:trPr>
        <w:tc>
          <w:tcPr>
            <w:tcW w:w="1720"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208" w:line="224"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spacing w:line="269" w:lineRule="auto"/>
              <w:rPr>
                <w:rFonts w:ascii="Arial"/>
                <w:sz w:val="21"/>
              </w:rPr>
            </w:pPr>
          </w:p>
          <w:p>
            <w:pPr>
              <w:pStyle w:val="7"/>
              <w:spacing w:before="69" w:line="241" w:lineRule="auto"/>
              <w:ind w:left="714"/>
              <w:rPr>
                <w:sz w:val="21"/>
                <w:szCs w:val="21"/>
              </w:rPr>
            </w:pPr>
            <w:r>
              <w:rPr>
                <w:spacing w:val="-5"/>
                <w:sz w:val="21"/>
                <w:szCs w:val="21"/>
              </w:rPr>
              <w:t>15%</w:t>
            </w:r>
          </w:p>
        </w:tc>
        <w:tc>
          <w:tcPr>
            <w:tcW w:w="1712" w:type="dxa"/>
            <w:vAlign w:val="top"/>
          </w:tcPr>
          <w:p>
            <w:pPr>
              <w:pStyle w:val="7"/>
              <w:spacing w:before="208" w:line="224"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78" w:line="228"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8"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11" w:line="224"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spacing w:line="272" w:lineRule="auto"/>
              <w:rPr>
                <w:rFonts w:ascii="Arial"/>
                <w:sz w:val="21"/>
              </w:rPr>
            </w:pPr>
          </w:p>
          <w:p>
            <w:pPr>
              <w:pStyle w:val="7"/>
              <w:spacing w:before="68" w:line="241" w:lineRule="auto"/>
              <w:ind w:left="714"/>
              <w:rPr>
                <w:sz w:val="21"/>
                <w:szCs w:val="21"/>
              </w:rPr>
            </w:pPr>
            <w:r>
              <w:rPr>
                <w:spacing w:val="-5"/>
                <w:sz w:val="21"/>
                <w:szCs w:val="21"/>
              </w:rPr>
              <w:t>15%</w:t>
            </w:r>
          </w:p>
        </w:tc>
        <w:tc>
          <w:tcPr>
            <w:tcW w:w="1712" w:type="dxa"/>
            <w:vAlign w:val="top"/>
          </w:tcPr>
          <w:p>
            <w:pPr>
              <w:pStyle w:val="7"/>
              <w:spacing w:before="211" w:line="224"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79" w:line="228"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4" w:line="219" w:lineRule="auto"/>
              <w:ind w:left="231"/>
              <w:rPr>
                <w:sz w:val="21"/>
                <w:szCs w:val="21"/>
              </w:rPr>
            </w:pPr>
            <w:r>
              <w:rPr>
                <w:spacing w:val="2"/>
                <w:sz w:val="21"/>
                <w:szCs w:val="21"/>
              </w:rPr>
              <w:t>总资产周转率</w:t>
            </w:r>
          </w:p>
        </w:tc>
        <w:tc>
          <w:tcPr>
            <w:tcW w:w="1712" w:type="dxa"/>
            <w:vAlign w:val="top"/>
          </w:tcPr>
          <w:p>
            <w:pPr>
              <w:pStyle w:val="7"/>
              <w:spacing w:before="295" w:line="241" w:lineRule="auto"/>
              <w:ind w:left="764"/>
              <w:rPr>
                <w:sz w:val="21"/>
                <w:szCs w:val="21"/>
              </w:rPr>
            </w:pPr>
            <w:r>
              <w:rPr>
                <w:spacing w:val="-7"/>
                <w:sz w:val="21"/>
                <w:szCs w:val="21"/>
              </w:rPr>
              <w:t>5%</w:t>
            </w:r>
          </w:p>
        </w:tc>
        <w:tc>
          <w:tcPr>
            <w:tcW w:w="1712" w:type="dxa"/>
            <w:vAlign w:val="top"/>
          </w:tcPr>
          <w:p>
            <w:pPr>
              <w:pStyle w:val="7"/>
              <w:spacing w:before="295" w:line="241" w:lineRule="auto"/>
              <w:ind w:left="769"/>
              <w:rPr>
                <w:sz w:val="21"/>
                <w:szCs w:val="21"/>
              </w:rPr>
            </w:pPr>
            <w:r>
              <w:rPr>
                <w:spacing w:val="-9"/>
                <w:sz w:val="21"/>
                <w:szCs w:val="21"/>
              </w:rPr>
              <w:t>1%</w:t>
            </w:r>
          </w:p>
        </w:tc>
        <w:tc>
          <w:tcPr>
            <w:tcW w:w="7807" w:type="dxa"/>
            <w:vAlign w:val="top"/>
          </w:tcPr>
          <w:p>
            <w:pPr>
              <w:pStyle w:val="7"/>
              <w:spacing w:before="165"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6" w:line="219" w:lineRule="auto"/>
              <w:ind w:left="432"/>
              <w:rPr>
                <w:sz w:val="21"/>
                <w:szCs w:val="21"/>
              </w:rPr>
            </w:pPr>
            <w:r>
              <w:rPr>
                <w:spacing w:val="3"/>
                <w:sz w:val="21"/>
                <w:szCs w:val="21"/>
              </w:rPr>
              <w:t>流动比率</w:t>
            </w:r>
          </w:p>
        </w:tc>
        <w:tc>
          <w:tcPr>
            <w:tcW w:w="1712" w:type="dxa"/>
            <w:vAlign w:val="top"/>
          </w:tcPr>
          <w:p>
            <w:pPr>
              <w:pStyle w:val="7"/>
              <w:spacing w:before="296" w:line="241" w:lineRule="auto"/>
              <w:ind w:left="764"/>
              <w:rPr>
                <w:sz w:val="21"/>
                <w:szCs w:val="21"/>
              </w:rPr>
            </w:pPr>
            <w:r>
              <w:rPr>
                <w:spacing w:val="-7"/>
                <w:sz w:val="21"/>
                <w:szCs w:val="21"/>
              </w:rPr>
              <w:t>5%</w:t>
            </w:r>
          </w:p>
        </w:tc>
        <w:tc>
          <w:tcPr>
            <w:tcW w:w="1712" w:type="dxa"/>
            <w:vAlign w:val="top"/>
          </w:tcPr>
          <w:p>
            <w:pPr>
              <w:spacing w:line="255" w:lineRule="auto"/>
              <w:rPr>
                <w:rFonts w:ascii="Arial"/>
                <w:sz w:val="21"/>
              </w:rPr>
            </w:pPr>
          </w:p>
          <w:p>
            <w:pPr>
              <w:pStyle w:val="7"/>
              <w:spacing w:before="68" w:line="191" w:lineRule="auto"/>
              <w:ind w:left="657"/>
              <w:rPr>
                <w:sz w:val="21"/>
                <w:szCs w:val="21"/>
              </w:rPr>
            </w:pPr>
            <w:r>
              <w:rPr>
                <w:rFonts w:hint="eastAsia"/>
                <w:spacing w:val="-1"/>
                <w:sz w:val="21"/>
                <w:szCs w:val="21"/>
                <w:lang w:val="en-US" w:eastAsia="zh-CN"/>
              </w:rPr>
              <w:t>1.02</w:t>
            </w:r>
          </w:p>
        </w:tc>
        <w:tc>
          <w:tcPr>
            <w:tcW w:w="7807" w:type="dxa"/>
            <w:vAlign w:val="top"/>
          </w:tcPr>
          <w:p>
            <w:pPr>
              <w:pStyle w:val="7"/>
              <w:spacing w:before="168"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9" w:hRule="atLeast"/>
        </w:trPr>
        <w:tc>
          <w:tcPr>
            <w:tcW w:w="1720" w:type="dxa"/>
            <w:vAlign w:val="top"/>
          </w:tcPr>
          <w:p>
            <w:pPr>
              <w:pStyle w:val="7"/>
              <w:spacing w:before="169"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9"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9" w:line="241" w:lineRule="auto"/>
              <w:ind w:left="709"/>
              <w:rPr>
                <w:sz w:val="21"/>
                <w:szCs w:val="21"/>
              </w:rPr>
            </w:pPr>
            <w:r>
              <w:rPr>
                <w:spacing w:val="-3"/>
                <w:sz w:val="21"/>
                <w:szCs w:val="21"/>
              </w:rPr>
              <w:t>20%</w:t>
            </w:r>
          </w:p>
        </w:tc>
        <w:tc>
          <w:tcPr>
            <w:tcW w:w="1712" w:type="dxa"/>
            <w:vAlign w:val="top"/>
          </w:tcPr>
          <w:p>
            <w:pPr>
              <w:pStyle w:val="7"/>
              <w:spacing w:before="169"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9" w:line="218" w:lineRule="auto"/>
              <w:ind w:left="44"/>
              <w:rPr>
                <w:sz w:val="21"/>
                <w:szCs w:val="21"/>
              </w:rPr>
            </w:pPr>
            <w:r>
              <w:rPr>
                <w:spacing w:val="5"/>
                <w:sz w:val="21"/>
                <w:szCs w:val="21"/>
              </w:rPr>
              <w:t>集团对公司经营班子考核结果应用</w:t>
            </w:r>
          </w:p>
        </w:tc>
      </w:tr>
    </w:tbl>
    <w:p>
      <w:pPr>
        <w:rPr>
          <w:rFonts w:ascii="Arial"/>
          <w:sz w:val="21"/>
        </w:rPr>
      </w:pPr>
    </w:p>
    <w:p>
      <w:pPr>
        <w:rPr>
          <w:rFonts w:ascii="Arial" w:hAnsi="Arial" w:eastAsia="Arial" w:cs="Arial"/>
          <w:sz w:val="21"/>
          <w:szCs w:val="21"/>
        </w:rPr>
        <w:sectPr>
          <w:pgSz w:w="16837" w:h="11905"/>
          <w:pgMar w:top="1011" w:right="1085" w:bottom="0" w:left="1072" w:header="0" w:footer="0" w:gutter="0"/>
          <w:cols w:space="720" w:num="1"/>
        </w:sectPr>
      </w:pPr>
    </w:p>
    <w:p>
      <w:pPr>
        <w:spacing w:before="111" w:line="214"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3"/>
          <w:sz w:val="32"/>
          <w:szCs w:val="32"/>
        </w:rPr>
        <w:t>清江公司副总经理</w:t>
      </w:r>
      <w:r>
        <w:rPr>
          <w:rFonts w:ascii="方正小标宋简体" w:hAnsi="方正小标宋简体" w:eastAsia="方正小标宋简体" w:cs="方正小标宋简体"/>
          <w:spacing w:val="-30"/>
          <w:sz w:val="32"/>
          <w:szCs w:val="32"/>
        </w:rPr>
        <w:t xml:space="preserve"> </w:t>
      </w:r>
      <w:r>
        <w:rPr>
          <w:rFonts w:ascii="方正小标宋简体" w:hAnsi="方正小标宋简体" w:eastAsia="方正小标宋简体" w:cs="方正小标宋简体"/>
          <w:spacing w:val="3"/>
          <w:sz w:val="32"/>
          <w:szCs w:val="32"/>
        </w:rPr>
        <w:t>、总会计师2024年业绩考核指</w:t>
      </w:r>
      <w:r>
        <w:rPr>
          <w:rFonts w:ascii="方正小标宋简体" w:hAnsi="方正小标宋简体" w:eastAsia="方正小标宋简体" w:cs="方正小标宋简体"/>
          <w:spacing w:val="2"/>
          <w:sz w:val="32"/>
          <w:szCs w:val="32"/>
        </w:rPr>
        <w:t>标表</w:t>
      </w:r>
    </w:p>
    <w:p>
      <w:pPr>
        <w:spacing w:before="112" w:line="219" w:lineRule="auto"/>
        <w:ind w:left="5305"/>
        <w:rPr>
          <w:rFonts w:ascii="楷体" w:hAnsi="楷体" w:eastAsia="楷体" w:cs="楷体"/>
          <w:sz w:val="26"/>
          <w:szCs w:val="26"/>
        </w:rPr>
      </w:pPr>
      <w:r>
        <w:rPr>
          <w:rFonts w:ascii="楷体" w:hAnsi="楷体" w:eastAsia="楷体" w:cs="楷体"/>
          <w:spacing w:val="1"/>
          <w:sz w:val="26"/>
          <w:szCs w:val="26"/>
        </w:rPr>
        <w:t>（负责财务、资金、资产等工作）</w:t>
      </w:r>
    </w:p>
    <w:tbl>
      <w:tblPr>
        <w:tblStyle w:val="6"/>
        <w:tblW w:w="14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679"/>
        <w:gridCol w:w="1317"/>
        <w:gridCol w:w="1590"/>
        <w:gridCol w:w="5679"/>
        <w:gridCol w:w="1237"/>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1324" w:type="dxa"/>
            <w:vAlign w:val="top"/>
          </w:tcPr>
          <w:p>
            <w:pPr>
              <w:spacing w:before="172" w:line="232" w:lineRule="auto"/>
              <w:ind w:left="306"/>
              <w:rPr>
                <w:rFonts w:ascii="黑体" w:hAnsi="黑体" w:eastAsia="黑体" w:cs="黑体"/>
                <w:sz w:val="17"/>
                <w:szCs w:val="17"/>
              </w:rPr>
            </w:pPr>
            <w:r>
              <w:rPr>
                <w:rFonts w:ascii="黑体" w:hAnsi="黑体" w:eastAsia="黑体" w:cs="黑体"/>
                <w:spacing w:val="9"/>
                <w:sz w:val="17"/>
                <w:szCs w:val="17"/>
              </w:rPr>
              <w:t>考核维度</w:t>
            </w:r>
          </w:p>
        </w:tc>
        <w:tc>
          <w:tcPr>
            <w:tcW w:w="1679" w:type="dxa"/>
            <w:vAlign w:val="top"/>
          </w:tcPr>
          <w:p>
            <w:pPr>
              <w:spacing w:before="172" w:line="233" w:lineRule="auto"/>
              <w:ind w:left="482"/>
              <w:rPr>
                <w:rFonts w:ascii="黑体" w:hAnsi="黑体" w:eastAsia="黑体" w:cs="黑体"/>
                <w:sz w:val="17"/>
                <w:szCs w:val="17"/>
              </w:rPr>
            </w:pPr>
            <w:r>
              <w:rPr>
                <w:rFonts w:ascii="黑体" w:hAnsi="黑体" w:eastAsia="黑体" w:cs="黑体"/>
                <w:spacing w:val="9"/>
                <w:sz w:val="17"/>
                <w:szCs w:val="17"/>
              </w:rPr>
              <w:t>考核指标</w:t>
            </w:r>
          </w:p>
        </w:tc>
        <w:tc>
          <w:tcPr>
            <w:tcW w:w="1317" w:type="dxa"/>
            <w:vAlign w:val="top"/>
          </w:tcPr>
          <w:p>
            <w:pPr>
              <w:spacing w:before="172" w:line="233" w:lineRule="auto"/>
              <w:ind w:left="300"/>
              <w:rPr>
                <w:rFonts w:ascii="黑体" w:hAnsi="黑体" w:eastAsia="黑体" w:cs="黑体"/>
                <w:sz w:val="17"/>
                <w:szCs w:val="17"/>
              </w:rPr>
            </w:pPr>
            <w:r>
              <w:rPr>
                <w:rFonts w:ascii="黑体" w:hAnsi="黑体" w:eastAsia="黑体" w:cs="黑体"/>
                <w:spacing w:val="9"/>
                <w:sz w:val="17"/>
                <w:szCs w:val="17"/>
              </w:rPr>
              <w:t>考核权重</w:t>
            </w:r>
          </w:p>
        </w:tc>
        <w:tc>
          <w:tcPr>
            <w:tcW w:w="1590" w:type="dxa"/>
            <w:vAlign w:val="top"/>
          </w:tcPr>
          <w:p>
            <w:pPr>
              <w:spacing w:before="172" w:line="233" w:lineRule="auto"/>
              <w:ind w:left="438"/>
              <w:rPr>
                <w:rFonts w:ascii="黑体" w:hAnsi="黑体" w:eastAsia="黑体" w:cs="黑体"/>
                <w:sz w:val="17"/>
                <w:szCs w:val="17"/>
              </w:rPr>
            </w:pPr>
            <w:r>
              <w:rPr>
                <w:rFonts w:ascii="黑体" w:hAnsi="黑体" w:eastAsia="黑体" w:cs="黑体"/>
                <w:spacing w:val="9"/>
                <w:sz w:val="17"/>
                <w:szCs w:val="17"/>
              </w:rPr>
              <w:t>考核内容</w:t>
            </w:r>
          </w:p>
        </w:tc>
        <w:tc>
          <w:tcPr>
            <w:tcW w:w="5679" w:type="dxa"/>
            <w:vAlign w:val="top"/>
          </w:tcPr>
          <w:p>
            <w:pPr>
              <w:spacing w:before="172" w:line="232" w:lineRule="auto"/>
              <w:ind w:left="2487"/>
              <w:rPr>
                <w:rFonts w:ascii="黑体" w:hAnsi="黑体" w:eastAsia="黑体" w:cs="黑体"/>
                <w:sz w:val="17"/>
                <w:szCs w:val="17"/>
              </w:rPr>
            </w:pPr>
            <w:r>
              <w:rPr>
                <w:rFonts w:ascii="黑体" w:hAnsi="黑体" w:eastAsia="黑体" w:cs="黑体"/>
                <w:spacing w:val="8"/>
                <w:sz w:val="17"/>
                <w:szCs w:val="17"/>
              </w:rPr>
              <w:t>计分规则</w:t>
            </w:r>
          </w:p>
        </w:tc>
        <w:tc>
          <w:tcPr>
            <w:tcW w:w="1237" w:type="dxa"/>
            <w:vAlign w:val="top"/>
          </w:tcPr>
          <w:p>
            <w:pPr>
              <w:spacing w:before="172" w:line="233" w:lineRule="auto"/>
              <w:ind w:left="269"/>
              <w:rPr>
                <w:rFonts w:ascii="黑体" w:hAnsi="黑体" w:eastAsia="黑体" w:cs="黑体"/>
                <w:sz w:val="17"/>
                <w:szCs w:val="17"/>
              </w:rPr>
            </w:pPr>
            <w:r>
              <w:rPr>
                <w:rFonts w:ascii="黑体" w:hAnsi="黑体" w:eastAsia="黑体" w:cs="黑体"/>
                <w:spacing w:val="9"/>
                <w:sz w:val="17"/>
                <w:szCs w:val="17"/>
              </w:rPr>
              <w:t>考核目标</w:t>
            </w:r>
          </w:p>
        </w:tc>
        <w:tc>
          <w:tcPr>
            <w:tcW w:w="1664" w:type="dxa"/>
            <w:vAlign w:val="top"/>
          </w:tcPr>
          <w:p>
            <w:pPr>
              <w:spacing w:before="172" w:line="232" w:lineRule="auto"/>
              <w:ind w:left="481"/>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restart"/>
            <w:tcBorders>
              <w:bottom w:val="nil"/>
            </w:tcBorders>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7"/>
              <w:spacing w:before="62" w:line="222" w:lineRule="auto"/>
              <w:ind w:left="279"/>
            </w:pPr>
            <w:r>
              <w:rPr>
                <w:b/>
                <w:bCs/>
                <w:spacing w:val="2"/>
              </w:rPr>
              <w:t>效益指标</w:t>
            </w:r>
          </w:p>
        </w:tc>
        <w:tc>
          <w:tcPr>
            <w:tcW w:w="1679" w:type="dxa"/>
            <w:vAlign w:val="top"/>
          </w:tcPr>
          <w:p>
            <w:pPr>
              <w:pStyle w:val="7"/>
              <w:spacing w:before="139" w:line="229" w:lineRule="auto"/>
              <w:ind w:left="447" w:right="437" w:firstLine="17"/>
            </w:pPr>
            <w:r>
              <w:rPr>
                <w:spacing w:val="1"/>
              </w:rPr>
              <w:t xml:space="preserve">营业收入 </w:t>
            </w:r>
            <w:r>
              <w:rPr>
                <w:spacing w:val="5"/>
              </w:rPr>
              <w:t>（亿元）</w:t>
            </w:r>
          </w:p>
        </w:tc>
        <w:tc>
          <w:tcPr>
            <w:tcW w:w="1317" w:type="dxa"/>
            <w:vAlign w:val="top"/>
          </w:tcPr>
          <w:p>
            <w:pPr>
              <w:pStyle w:val="7"/>
              <w:spacing w:before="260" w:line="242" w:lineRule="auto"/>
              <w:ind w:left="533"/>
            </w:pPr>
            <w:r>
              <w:rPr>
                <w:spacing w:val="-5"/>
              </w:rPr>
              <w:t>30%</w:t>
            </w:r>
          </w:p>
        </w:tc>
        <w:tc>
          <w:tcPr>
            <w:tcW w:w="1590" w:type="dxa"/>
            <w:vAlign w:val="top"/>
          </w:tcPr>
          <w:p>
            <w:pPr>
              <w:pStyle w:val="7"/>
              <w:spacing w:before="260" w:line="219" w:lineRule="auto"/>
              <w:ind w:left="125"/>
            </w:pPr>
            <w:r>
              <w:rPr>
                <w:spacing w:val="3"/>
              </w:rPr>
              <w:t>营业收入绝对值</w:t>
            </w:r>
          </w:p>
        </w:tc>
        <w:tc>
          <w:tcPr>
            <w:tcW w:w="5679" w:type="dxa"/>
            <w:vAlign w:val="top"/>
          </w:tcPr>
          <w:p>
            <w:pPr>
              <w:pStyle w:val="7"/>
              <w:spacing w:before="260" w:line="220" w:lineRule="auto"/>
              <w:ind w:left="35"/>
            </w:pPr>
            <w:r>
              <w:rPr>
                <w:spacing w:val="5"/>
              </w:rPr>
              <w:t>考核得分=（完成值/目标值）*权重*100</w:t>
            </w:r>
          </w:p>
        </w:tc>
        <w:tc>
          <w:tcPr>
            <w:tcW w:w="1237" w:type="dxa"/>
            <w:vAlign w:val="top"/>
          </w:tcPr>
          <w:p>
            <w:pPr>
              <w:pStyle w:val="7"/>
              <w:spacing w:before="285" w:line="192" w:lineRule="auto"/>
              <w:ind w:left="593"/>
            </w:pPr>
            <w:r>
              <w:t>1</w:t>
            </w:r>
          </w:p>
        </w:tc>
        <w:tc>
          <w:tcPr>
            <w:tcW w:w="1664" w:type="dxa"/>
            <w:vAlign w:val="top"/>
          </w:tcPr>
          <w:p>
            <w:pPr>
              <w:pStyle w:val="7"/>
              <w:spacing w:before="260"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bottom w:val="nil"/>
            </w:tcBorders>
            <w:vAlign w:val="top"/>
          </w:tcPr>
          <w:p>
            <w:pPr>
              <w:rPr>
                <w:rFonts w:ascii="Arial"/>
                <w:sz w:val="21"/>
              </w:rPr>
            </w:pPr>
          </w:p>
        </w:tc>
        <w:tc>
          <w:tcPr>
            <w:tcW w:w="1679" w:type="dxa"/>
            <w:vAlign w:val="top"/>
          </w:tcPr>
          <w:p>
            <w:pPr>
              <w:pStyle w:val="7"/>
              <w:spacing w:before="140" w:line="229" w:lineRule="auto"/>
              <w:ind w:left="447" w:right="437" w:firstLine="1"/>
            </w:pPr>
            <w:r>
              <w:rPr>
                <w:spacing w:val="5"/>
              </w:rPr>
              <w:t>利润总额</w:t>
            </w:r>
            <w:r>
              <w:t xml:space="preserve"> </w:t>
            </w:r>
            <w:r>
              <w:rPr>
                <w:spacing w:val="5"/>
              </w:rPr>
              <w:t>（亿元）</w:t>
            </w:r>
          </w:p>
        </w:tc>
        <w:tc>
          <w:tcPr>
            <w:tcW w:w="1317" w:type="dxa"/>
            <w:vAlign w:val="top"/>
          </w:tcPr>
          <w:p>
            <w:pPr>
              <w:pStyle w:val="7"/>
              <w:spacing w:before="262" w:line="242" w:lineRule="auto"/>
              <w:ind w:left="530"/>
            </w:pPr>
            <w:r>
              <w:rPr>
                <w:spacing w:val="-4"/>
              </w:rPr>
              <w:t>10%</w:t>
            </w:r>
          </w:p>
        </w:tc>
        <w:tc>
          <w:tcPr>
            <w:tcW w:w="1590" w:type="dxa"/>
            <w:vAlign w:val="top"/>
          </w:tcPr>
          <w:p>
            <w:pPr>
              <w:pStyle w:val="7"/>
              <w:spacing w:before="262" w:line="219" w:lineRule="auto"/>
              <w:ind w:left="110"/>
            </w:pPr>
            <w:r>
              <w:rPr>
                <w:spacing w:val="6"/>
              </w:rPr>
              <w:t>利润总额绝对值</w:t>
            </w:r>
          </w:p>
        </w:tc>
        <w:tc>
          <w:tcPr>
            <w:tcW w:w="5679" w:type="dxa"/>
            <w:vAlign w:val="top"/>
          </w:tcPr>
          <w:p>
            <w:pPr>
              <w:pStyle w:val="7"/>
              <w:spacing w:before="262" w:line="220" w:lineRule="auto"/>
              <w:ind w:left="35"/>
            </w:pPr>
            <w:r>
              <w:rPr>
                <w:spacing w:val="5"/>
              </w:rPr>
              <w:t>考核得分=（完成值/目标值）*权重*100</w:t>
            </w:r>
          </w:p>
        </w:tc>
        <w:tc>
          <w:tcPr>
            <w:tcW w:w="1237" w:type="dxa"/>
            <w:vAlign w:val="top"/>
          </w:tcPr>
          <w:p>
            <w:pPr>
              <w:pStyle w:val="7"/>
              <w:spacing w:before="287" w:line="192" w:lineRule="auto"/>
              <w:ind w:left="449"/>
            </w:pPr>
            <w:r>
              <w:rPr>
                <w:spacing w:val="-2"/>
              </w:rPr>
              <w:t>0.03</w:t>
            </w:r>
          </w:p>
        </w:tc>
        <w:tc>
          <w:tcPr>
            <w:tcW w:w="1664" w:type="dxa"/>
            <w:vAlign w:val="top"/>
          </w:tcPr>
          <w:p>
            <w:pPr>
              <w:pStyle w:val="7"/>
              <w:spacing w:before="2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0" w:hRule="atLeast"/>
        </w:trPr>
        <w:tc>
          <w:tcPr>
            <w:tcW w:w="1324" w:type="dxa"/>
            <w:vMerge w:val="continue"/>
            <w:tcBorders>
              <w:top w:val="nil"/>
            </w:tcBorders>
            <w:vAlign w:val="top"/>
          </w:tcPr>
          <w:p>
            <w:pPr>
              <w:rPr>
                <w:rFonts w:ascii="Arial"/>
                <w:sz w:val="21"/>
              </w:rPr>
            </w:pPr>
          </w:p>
        </w:tc>
        <w:tc>
          <w:tcPr>
            <w:tcW w:w="1679" w:type="dxa"/>
            <w:vAlign w:val="top"/>
          </w:tcPr>
          <w:p>
            <w:pPr>
              <w:spacing w:line="364" w:lineRule="auto"/>
              <w:rPr>
                <w:rFonts w:ascii="Arial"/>
                <w:sz w:val="21"/>
              </w:rPr>
            </w:pPr>
          </w:p>
          <w:p>
            <w:pPr>
              <w:pStyle w:val="7"/>
              <w:spacing w:before="62" w:line="220" w:lineRule="auto"/>
              <w:ind w:left="63"/>
            </w:pPr>
            <w:r>
              <w:rPr>
                <w:spacing w:val="5"/>
              </w:rPr>
              <w:t>经营性现金净流量</w:t>
            </w:r>
          </w:p>
          <w:p>
            <w:pPr>
              <w:pStyle w:val="7"/>
              <w:spacing w:before="13" w:line="224" w:lineRule="auto"/>
              <w:ind w:left="447"/>
            </w:pPr>
            <w:r>
              <w:rPr>
                <w:spacing w:val="5"/>
              </w:rPr>
              <w:t>（亿元）</w:t>
            </w:r>
          </w:p>
        </w:tc>
        <w:tc>
          <w:tcPr>
            <w:tcW w:w="1317" w:type="dxa"/>
            <w:vAlign w:val="top"/>
          </w:tcPr>
          <w:p>
            <w:pPr>
              <w:spacing w:line="242" w:lineRule="auto"/>
              <w:rPr>
                <w:rFonts w:ascii="Arial"/>
                <w:sz w:val="21"/>
              </w:rPr>
            </w:pPr>
          </w:p>
          <w:p>
            <w:pPr>
              <w:spacing w:line="242" w:lineRule="auto"/>
              <w:rPr>
                <w:rFonts w:ascii="Arial"/>
                <w:sz w:val="21"/>
              </w:rPr>
            </w:pPr>
          </w:p>
          <w:p>
            <w:pPr>
              <w:pStyle w:val="7"/>
              <w:spacing w:before="61" w:line="242" w:lineRule="auto"/>
              <w:ind w:left="530"/>
            </w:pPr>
            <w:r>
              <w:rPr>
                <w:spacing w:val="-4"/>
              </w:rPr>
              <w:t>10%</w:t>
            </w:r>
          </w:p>
        </w:tc>
        <w:tc>
          <w:tcPr>
            <w:tcW w:w="1590" w:type="dxa"/>
            <w:vAlign w:val="top"/>
          </w:tcPr>
          <w:p>
            <w:pPr>
              <w:spacing w:line="364" w:lineRule="auto"/>
              <w:rPr>
                <w:rFonts w:ascii="Arial"/>
                <w:sz w:val="21"/>
              </w:rPr>
            </w:pPr>
          </w:p>
          <w:p>
            <w:pPr>
              <w:pStyle w:val="7"/>
              <w:spacing w:before="61" w:line="231" w:lineRule="auto"/>
              <w:ind w:left="704" w:right="97" w:hanging="587"/>
            </w:pPr>
            <w:r>
              <w:rPr>
                <w:spacing w:val="5"/>
              </w:rPr>
              <w:t>经营及投资净现</w:t>
            </w:r>
            <w:r>
              <w:t xml:space="preserve"> 金</w:t>
            </w:r>
          </w:p>
        </w:tc>
        <w:tc>
          <w:tcPr>
            <w:tcW w:w="5679" w:type="dxa"/>
            <w:vAlign w:val="top"/>
          </w:tcPr>
          <w:p>
            <w:pPr>
              <w:pStyle w:val="7"/>
              <w:spacing w:before="71" w:line="220" w:lineRule="auto"/>
              <w:ind w:left="49"/>
            </w:pPr>
            <w:r>
              <w:rPr>
                <w:spacing w:val="3"/>
              </w:rPr>
              <w:t>1.完成值≥</w:t>
            </w:r>
            <w:r>
              <w:rPr>
                <w:spacing w:val="-74"/>
              </w:rPr>
              <w:t xml:space="preserve"> </w:t>
            </w:r>
            <w:r>
              <w:rPr>
                <w:spacing w:val="3"/>
              </w:rPr>
              <w:t>0，考核得分=权重*100；</w:t>
            </w:r>
          </w:p>
          <w:p>
            <w:pPr>
              <w:pStyle w:val="7"/>
              <w:spacing w:before="11" w:line="220" w:lineRule="auto"/>
              <w:ind w:left="45"/>
            </w:pPr>
            <w:r>
              <w:rPr>
                <w:spacing w:val="3"/>
              </w:rPr>
              <w:t>2.（红线值/2）</w:t>
            </w:r>
            <w:r>
              <w:rPr>
                <w:spacing w:val="-42"/>
              </w:rPr>
              <w:t xml:space="preserve"> </w:t>
            </w:r>
            <w:r>
              <w:rPr>
                <w:spacing w:val="3"/>
              </w:rPr>
              <w:t>≤完成值＜0，考核得分=7</w:t>
            </w:r>
            <w:r>
              <w:rPr>
                <w:spacing w:val="2"/>
              </w:rPr>
              <w:t>5*权重；</w:t>
            </w:r>
          </w:p>
          <w:p>
            <w:pPr>
              <w:pStyle w:val="7"/>
              <w:spacing w:before="12" w:line="227" w:lineRule="auto"/>
              <w:ind w:left="44" w:right="774" w:firstLine="8"/>
            </w:pPr>
            <w:r>
              <w:rPr>
                <w:spacing w:val="4"/>
              </w:rPr>
              <w:t>3.红线值≤完成值</w:t>
            </w:r>
            <w:r>
              <w:rPr>
                <w:spacing w:val="-3"/>
              </w:rPr>
              <w:t>＜（</w:t>
            </w:r>
            <w:r>
              <w:rPr>
                <w:spacing w:val="4"/>
              </w:rPr>
              <w:t>红线值/2</w:t>
            </w:r>
            <w:r>
              <w:rPr>
                <w:spacing w:val="-3"/>
              </w:rPr>
              <w:t>），</w:t>
            </w:r>
            <w:r>
              <w:rPr>
                <w:spacing w:val="4"/>
              </w:rPr>
              <w:t>考核得分=50*权重；</w:t>
            </w:r>
            <w:r>
              <w:rPr>
                <w:spacing w:val="3"/>
              </w:rPr>
              <w:t xml:space="preserve"> </w:t>
            </w:r>
            <w:r>
              <w:rPr>
                <w:spacing w:val="5"/>
              </w:rPr>
              <w:t>4.红线值*1.5≤完成值＜红线值，考核得分=2</w:t>
            </w:r>
            <w:r>
              <w:rPr>
                <w:spacing w:val="4"/>
              </w:rPr>
              <w:t>5*权重；</w:t>
            </w:r>
          </w:p>
          <w:p>
            <w:pPr>
              <w:pStyle w:val="7"/>
              <w:spacing w:before="13" w:line="220" w:lineRule="auto"/>
              <w:ind w:left="47"/>
            </w:pPr>
            <w:r>
              <w:rPr>
                <w:spacing w:val="4"/>
              </w:rPr>
              <w:t>5.完成值＜红线值*1.5，考核得分=0。</w:t>
            </w:r>
          </w:p>
        </w:tc>
        <w:tc>
          <w:tcPr>
            <w:tcW w:w="1237" w:type="dxa"/>
            <w:vAlign w:val="top"/>
          </w:tcPr>
          <w:p>
            <w:pPr>
              <w:spacing w:line="254" w:lineRule="auto"/>
              <w:rPr>
                <w:rFonts w:ascii="Arial"/>
                <w:sz w:val="21"/>
              </w:rPr>
            </w:pPr>
          </w:p>
          <w:p>
            <w:pPr>
              <w:spacing w:line="255" w:lineRule="auto"/>
              <w:rPr>
                <w:rFonts w:ascii="Arial"/>
                <w:sz w:val="21"/>
              </w:rPr>
            </w:pPr>
          </w:p>
          <w:p>
            <w:pPr>
              <w:pStyle w:val="7"/>
              <w:spacing w:before="62" w:line="192" w:lineRule="auto"/>
              <w:ind w:left="595"/>
            </w:pPr>
            <w:r>
              <w:t>0</w:t>
            </w:r>
          </w:p>
        </w:tc>
        <w:tc>
          <w:tcPr>
            <w:tcW w:w="1664" w:type="dxa"/>
            <w:vAlign w:val="top"/>
          </w:tcPr>
          <w:p>
            <w:pPr>
              <w:spacing w:line="241" w:lineRule="auto"/>
              <w:rPr>
                <w:rFonts w:ascii="Arial"/>
                <w:sz w:val="21"/>
              </w:rPr>
            </w:pPr>
          </w:p>
          <w:p>
            <w:pPr>
              <w:spacing w:line="242" w:lineRule="auto"/>
              <w:rPr>
                <w:rFonts w:ascii="Arial"/>
                <w:sz w:val="21"/>
              </w:rPr>
            </w:pPr>
          </w:p>
          <w:p>
            <w:pPr>
              <w:pStyle w:val="7"/>
              <w:spacing w:before="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132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62" w:line="219" w:lineRule="auto"/>
              <w:ind w:left="275"/>
            </w:pPr>
            <w:r>
              <w:rPr>
                <w:b/>
                <w:bCs/>
                <w:spacing w:val="3"/>
              </w:rPr>
              <w:t>分类指标</w:t>
            </w:r>
          </w:p>
        </w:tc>
        <w:tc>
          <w:tcPr>
            <w:tcW w:w="1679" w:type="dxa"/>
            <w:vAlign w:val="top"/>
          </w:tcPr>
          <w:p>
            <w:pPr>
              <w:pStyle w:val="7"/>
              <w:spacing w:before="263" w:line="227" w:lineRule="auto"/>
              <w:ind w:left="447" w:right="437" w:firstLine="8"/>
            </w:pPr>
            <w:r>
              <w:rPr>
                <w:spacing w:val="3"/>
              </w:rPr>
              <w:t>应收清欠</w:t>
            </w:r>
            <w:r>
              <w:rPr>
                <w:spacing w:val="1"/>
              </w:rPr>
              <w:t xml:space="preserve"> </w:t>
            </w:r>
            <w:r>
              <w:rPr>
                <w:spacing w:val="5"/>
              </w:rPr>
              <w:t>（亿元）</w:t>
            </w:r>
          </w:p>
        </w:tc>
        <w:tc>
          <w:tcPr>
            <w:tcW w:w="1317" w:type="dxa"/>
            <w:vAlign w:val="top"/>
          </w:tcPr>
          <w:p>
            <w:pPr>
              <w:spacing w:line="318" w:lineRule="auto"/>
              <w:rPr>
                <w:rFonts w:ascii="Arial"/>
                <w:sz w:val="21"/>
              </w:rPr>
            </w:pPr>
          </w:p>
          <w:p>
            <w:pPr>
              <w:pStyle w:val="7"/>
              <w:spacing w:before="62" w:line="242" w:lineRule="auto"/>
              <w:ind w:left="530"/>
            </w:pPr>
            <w:r>
              <w:rPr>
                <w:spacing w:val="-4"/>
              </w:rPr>
              <w:t>15%</w:t>
            </w:r>
          </w:p>
        </w:tc>
        <w:tc>
          <w:tcPr>
            <w:tcW w:w="1590" w:type="dxa"/>
            <w:vAlign w:val="top"/>
          </w:tcPr>
          <w:p>
            <w:pPr>
              <w:spacing w:line="318" w:lineRule="auto"/>
              <w:rPr>
                <w:rFonts w:ascii="Arial"/>
                <w:sz w:val="21"/>
              </w:rPr>
            </w:pPr>
          </w:p>
          <w:p>
            <w:pPr>
              <w:pStyle w:val="7"/>
              <w:spacing w:before="62" w:line="223" w:lineRule="auto"/>
              <w:ind w:left="412"/>
            </w:pPr>
            <w:r>
              <w:rPr>
                <w:spacing w:val="3"/>
              </w:rPr>
              <w:t>应收清欠</w:t>
            </w:r>
          </w:p>
        </w:tc>
        <w:tc>
          <w:tcPr>
            <w:tcW w:w="5679" w:type="dxa"/>
            <w:vAlign w:val="top"/>
          </w:tcPr>
          <w:p>
            <w:pPr>
              <w:spacing w:line="318" w:lineRule="auto"/>
              <w:rPr>
                <w:rFonts w:ascii="Arial"/>
                <w:sz w:val="21"/>
              </w:rPr>
            </w:pPr>
          </w:p>
          <w:p>
            <w:pPr>
              <w:pStyle w:val="7"/>
              <w:spacing w:before="62" w:line="220" w:lineRule="auto"/>
              <w:ind w:left="35"/>
            </w:pPr>
            <w:r>
              <w:rPr>
                <w:spacing w:val="5"/>
              </w:rPr>
              <w:t>考核得分=（完成值/目标值）*权重*100</w:t>
            </w:r>
          </w:p>
        </w:tc>
        <w:tc>
          <w:tcPr>
            <w:tcW w:w="1237" w:type="dxa"/>
            <w:vAlign w:val="top"/>
          </w:tcPr>
          <w:p>
            <w:pPr>
              <w:spacing w:line="343" w:lineRule="auto"/>
              <w:rPr>
                <w:rFonts w:ascii="Arial"/>
                <w:sz w:val="21"/>
              </w:rPr>
            </w:pPr>
          </w:p>
          <w:p>
            <w:pPr>
              <w:pStyle w:val="7"/>
              <w:spacing w:before="62" w:line="192" w:lineRule="auto"/>
              <w:ind w:left="449"/>
            </w:pPr>
            <w:r>
              <w:rPr>
                <w:spacing w:val="-2"/>
              </w:rPr>
              <w:t>0.02</w:t>
            </w:r>
          </w:p>
        </w:tc>
        <w:tc>
          <w:tcPr>
            <w:tcW w:w="1664" w:type="dxa"/>
            <w:vAlign w:val="top"/>
          </w:tcPr>
          <w:p>
            <w:pPr>
              <w:spacing w:line="318" w:lineRule="auto"/>
              <w:rPr>
                <w:rFonts w:ascii="Arial"/>
                <w:sz w:val="21"/>
              </w:rPr>
            </w:pPr>
          </w:p>
          <w:p>
            <w:pPr>
              <w:pStyle w:val="7"/>
              <w:spacing w:before="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3" w:hRule="atLeast"/>
        </w:trPr>
        <w:tc>
          <w:tcPr>
            <w:tcW w:w="1324" w:type="dxa"/>
            <w:vMerge w:val="continue"/>
            <w:tcBorders>
              <w:top w:val="nil"/>
              <w:bottom w:val="nil"/>
            </w:tcBorders>
            <w:vAlign w:val="top"/>
          </w:tcPr>
          <w:p>
            <w:pPr>
              <w:rPr>
                <w:rFonts w:ascii="Arial"/>
                <w:sz w:val="21"/>
              </w:rPr>
            </w:pPr>
          </w:p>
        </w:tc>
        <w:tc>
          <w:tcPr>
            <w:tcW w:w="1679" w:type="dxa"/>
            <w:vAlign w:val="top"/>
          </w:tcPr>
          <w:p>
            <w:pPr>
              <w:spacing w:line="393" w:lineRule="auto"/>
              <w:rPr>
                <w:rFonts w:ascii="Arial"/>
                <w:sz w:val="21"/>
              </w:rPr>
            </w:pPr>
          </w:p>
          <w:p>
            <w:pPr>
              <w:pStyle w:val="7"/>
              <w:spacing w:before="62" w:line="220" w:lineRule="auto"/>
              <w:ind w:left="358"/>
            </w:pPr>
            <w:r>
              <w:rPr>
                <w:spacing w:val="4"/>
              </w:rPr>
              <w:t>经营收益率</w:t>
            </w:r>
          </w:p>
        </w:tc>
        <w:tc>
          <w:tcPr>
            <w:tcW w:w="1317" w:type="dxa"/>
            <w:vAlign w:val="top"/>
          </w:tcPr>
          <w:p>
            <w:pPr>
              <w:spacing w:line="393" w:lineRule="auto"/>
              <w:rPr>
                <w:rFonts w:ascii="Arial"/>
                <w:sz w:val="21"/>
              </w:rPr>
            </w:pPr>
          </w:p>
          <w:p>
            <w:pPr>
              <w:pStyle w:val="7"/>
              <w:spacing w:before="62" w:line="242" w:lineRule="auto"/>
              <w:ind w:left="530"/>
            </w:pPr>
            <w:r>
              <w:rPr>
                <w:spacing w:val="-4"/>
              </w:rPr>
              <w:t>15%</w:t>
            </w:r>
          </w:p>
        </w:tc>
        <w:tc>
          <w:tcPr>
            <w:tcW w:w="1590" w:type="dxa"/>
            <w:vAlign w:val="top"/>
          </w:tcPr>
          <w:p>
            <w:pPr>
              <w:pStyle w:val="7"/>
              <w:spacing w:before="100" w:line="220" w:lineRule="auto"/>
              <w:ind w:left="117"/>
            </w:pPr>
            <w:r>
              <w:rPr>
                <w:spacing w:val="5"/>
              </w:rPr>
              <w:t>经营收益率是营</w:t>
            </w:r>
          </w:p>
          <w:p>
            <w:pPr>
              <w:pStyle w:val="7"/>
              <w:spacing w:before="11" w:line="220" w:lineRule="auto"/>
              <w:ind w:left="121"/>
            </w:pPr>
            <w:r>
              <w:rPr>
                <w:spacing w:val="4"/>
              </w:rPr>
              <w:t>业收入减营业成</w:t>
            </w:r>
          </w:p>
          <w:p>
            <w:pPr>
              <w:pStyle w:val="7"/>
              <w:spacing w:before="14" w:line="222" w:lineRule="auto"/>
              <w:ind w:left="112"/>
            </w:pPr>
            <w:r>
              <w:rPr>
                <w:spacing w:val="5"/>
              </w:rPr>
              <w:t>本与营业收入之</w:t>
            </w:r>
          </w:p>
          <w:p>
            <w:pPr>
              <w:pStyle w:val="7"/>
              <w:spacing w:before="10" w:line="223" w:lineRule="auto"/>
              <w:ind w:left="338"/>
            </w:pPr>
            <w:r>
              <w:rPr>
                <w:spacing w:val="-1"/>
              </w:rPr>
              <w:t>比的百分数</w:t>
            </w:r>
          </w:p>
        </w:tc>
        <w:tc>
          <w:tcPr>
            <w:tcW w:w="5679" w:type="dxa"/>
            <w:vAlign w:val="top"/>
          </w:tcPr>
          <w:p>
            <w:pPr>
              <w:spacing w:line="273" w:lineRule="auto"/>
              <w:rPr>
                <w:rFonts w:ascii="Arial"/>
                <w:sz w:val="21"/>
              </w:rPr>
            </w:pPr>
          </w:p>
          <w:p>
            <w:pPr>
              <w:pStyle w:val="7"/>
              <w:spacing w:before="62" w:line="227" w:lineRule="auto"/>
              <w:ind w:left="35" w:right="1014" w:firstLine="7"/>
            </w:pPr>
            <w:r>
              <w:rPr>
                <w:spacing w:val="2"/>
              </w:rPr>
              <w:t>经营收益率=(销售收入-销售成本)/(销售收入)</w:t>
            </w:r>
            <w:r>
              <w:rPr>
                <w:spacing w:val="-27"/>
              </w:rPr>
              <w:t xml:space="preserve"> </w:t>
            </w:r>
            <w:r>
              <w:rPr>
                <w:spacing w:val="2"/>
              </w:rPr>
              <w:t>×</w:t>
            </w:r>
            <w:r>
              <w:rPr>
                <w:spacing w:val="-75"/>
              </w:rPr>
              <w:t xml:space="preserve"> </w:t>
            </w:r>
            <w:r>
              <w:rPr>
                <w:spacing w:val="2"/>
              </w:rPr>
              <w:t>100%</w:t>
            </w:r>
            <w:r>
              <w:t xml:space="preserve"> </w:t>
            </w:r>
            <w:r>
              <w:rPr>
                <w:spacing w:val="5"/>
              </w:rPr>
              <w:t>考核得分=（完成值/目标值）*权重</w:t>
            </w:r>
          </w:p>
        </w:tc>
        <w:tc>
          <w:tcPr>
            <w:tcW w:w="1237" w:type="dxa"/>
            <w:vAlign w:val="top"/>
          </w:tcPr>
          <w:p>
            <w:pPr>
              <w:spacing w:line="393" w:lineRule="auto"/>
              <w:rPr>
                <w:rFonts w:ascii="Arial"/>
                <w:sz w:val="21"/>
              </w:rPr>
            </w:pPr>
          </w:p>
          <w:p>
            <w:pPr>
              <w:pStyle w:val="7"/>
              <w:spacing w:before="62" w:line="242" w:lineRule="auto"/>
              <w:ind w:left="543"/>
            </w:pPr>
            <w:r>
              <w:rPr>
                <w:spacing w:val="-6"/>
              </w:rPr>
              <w:t>7%</w:t>
            </w:r>
          </w:p>
        </w:tc>
        <w:tc>
          <w:tcPr>
            <w:tcW w:w="1664" w:type="dxa"/>
            <w:vAlign w:val="top"/>
          </w:tcPr>
          <w:p>
            <w:pPr>
              <w:spacing w:line="393" w:lineRule="auto"/>
              <w:rPr>
                <w:rFonts w:ascii="Arial"/>
                <w:sz w:val="21"/>
              </w:rPr>
            </w:pPr>
          </w:p>
          <w:p>
            <w:pPr>
              <w:pStyle w:val="7"/>
              <w:spacing w:before="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3" w:hRule="atLeast"/>
        </w:trPr>
        <w:tc>
          <w:tcPr>
            <w:tcW w:w="1324" w:type="dxa"/>
            <w:vMerge w:val="continue"/>
            <w:tcBorders>
              <w:top w:val="nil"/>
            </w:tcBorders>
            <w:vAlign w:val="top"/>
          </w:tcPr>
          <w:p>
            <w:pPr>
              <w:rPr>
                <w:rFonts w:ascii="Arial"/>
                <w:sz w:val="21"/>
              </w:rPr>
            </w:pPr>
          </w:p>
        </w:tc>
        <w:tc>
          <w:tcPr>
            <w:tcW w:w="1679" w:type="dxa"/>
            <w:vAlign w:val="top"/>
          </w:tcPr>
          <w:p>
            <w:pPr>
              <w:rPr>
                <w:rFonts w:ascii="Arial"/>
                <w:sz w:val="21"/>
              </w:rPr>
            </w:pPr>
          </w:p>
          <w:p>
            <w:pPr>
              <w:rPr>
                <w:rFonts w:ascii="Arial"/>
                <w:sz w:val="21"/>
              </w:rPr>
            </w:pPr>
          </w:p>
          <w:p>
            <w:pPr>
              <w:pStyle w:val="7"/>
              <w:spacing w:before="62" w:line="220" w:lineRule="auto"/>
              <w:ind w:left="455"/>
            </w:pPr>
            <w:r>
              <w:rPr>
                <w:spacing w:val="4"/>
              </w:rPr>
              <w:t>新增融资</w:t>
            </w:r>
          </w:p>
        </w:tc>
        <w:tc>
          <w:tcPr>
            <w:tcW w:w="1317" w:type="dxa"/>
            <w:vAlign w:val="top"/>
          </w:tcPr>
          <w:p>
            <w:pPr>
              <w:rPr>
                <w:rFonts w:ascii="Arial"/>
                <w:sz w:val="21"/>
              </w:rPr>
            </w:pPr>
          </w:p>
          <w:p>
            <w:pPr>
              <w:spacing w:line="241" w:lineRule="auto"/>
              <w:rPr>
                <w:rFonts w:ascii="Arial"/>
                <w:sz w:val="21"/>
              </w:rPr>
            </w:pPr>
          </w:p>
          <w:p>
            <w:pPr>
              <w:pStyle w:val="7"/>
              <w:spacing w:before="61" w:line="242" w:lineRule="auto"/>
              <w:ind w:left="530"/>
            </w:pPr>
            <w:r>
              <w:rPr>
                <w:spacing w:val="-4"/>
              </w:rPr>
              <w:t>10%</w:t>
            </w:r>
          </w:p>
        </w:tc>
        <w:tc>
          <w:tcPr>
            <w:tcW w:w="1590" w:type="dxa"/>
            <w:vAlign w:val="top"/>
          </w:tcPr>
          <w:p>
            <w:pPr>
              <w:spacing w:line="242" w:lineRule="auto"/>
              <w:rPr>
                <w:rFonts w:ascii="Arial"/>
                <w:sz w:val="21"/>
              </w:rPr>
            </w:pPr>
          </w:p>
          <w:p>
            <w:pPr>
              <w:pStyle w:val="7"/>
              <w:spacing w:before="62" w:line="220" w:lineRule="auto"/>
              <w:ind w:left="120"/>
            </w:pPr>
            <w:r>
              <w:rPr>
                <w:spacing w:val="3"/>
              </w:rPr>
              <w:t>2023年新增融资</w:t>
            </w:r>
          </w:p>
          <w:p>
            <w:pPr>
              <w:pStyle w:val="7"/>
              <w:spacing w:before="12" w:line="221" w:lineRule="auto"/>
              <w:ind w:left="66"/>
            </w:pPr>
            <w:r>
              <w:rPr>
                <w:spacing w:val="4"/>
              </w:rPr>
              <w:t>金额为不低于0.1</w:t>
            </w:r>
          </w:p>
          <w:p>
            <w:pPr>
              <w:pStyle w:val="7"/>
              <w:spacing w:before="10" w:line="224" w:lineRule="auto"/>
              <w:ind w:left="610"/>
            </w:pPr>
            <w:r>
              <w:t>亿元</w:t>
            </w:r>
          </w:p>
        </w:tc>
        <w:tc>
          <w:tcPr>
            <w:tcW w:w="5679" w:type="dxa"/>
            <w:vAlign w:val="top"/>
          </w:tcPr>
          <w:p>
            <w:pPr>
              <w:rPr>
                <w:rFonts w:ascii="Arial"/>
                <w:sz w:val="21"/>
              </w:rPr>
            </w:pPr>
          </w:p>
          <w:p>
            <w:pPr>
              <w:rPr>
                <w:rFonts w:ascii="Arial"/>
                <w:sz w:val="21"/>
              </w:rPr>
            </w:pPr>
          </w:p>
          <w:p>
            <w:pPr>
              <w:pStyle w:val="7"/>
              <w:spacing w:before="62" w:line="220" w:lineRule="auto"/>
              <w:ind w:left="35"/>
            </w:pPr>
            <w:r>
              <w:rPr>
                <w:spacing w:val="5"/>
              </w:rPr>
              <w:t>考核得分=（完成值/目标值）*权重*100</w:t>
            </w:r>
          </w:p>
        </w:tc>
        <w:tc>
          <w:tcPr>
            <w:tcW w:w="1237" w:type="dxa"/>
            <w:vAlign w:val="top"/>
          </w:tcPr>
          <w:p>
            <w:pPr>
              <w:spacing w:line="253" w:lineRule="auto"/>
              <w:rPr>
                <w:rFonts w:ascii="Arial"/>
                <w:sz w:val="21"/>
              </w:rPr>
            </w:pPr>
          </w:p>
          <w:p>
            <w:pPr>
              <w:spacing w:line="253" w:lineRule="auto"/>
              <w:rPr>
                <w:rFonts w:ascii="Arial"/>
                <w:sz w:val="21"/>
              </w:rPr>
            </w:pPr>
          </w:p>
          <w:p>
            <w:pPr>
              <w:pStyle w:val="7"/>
              <w:spacing w:before="62" w:line="192" w:lineRule="auto"/>
              <w:ind w:left="496"/>
            </w:pPr>
            <w:r>
              <w:rPr>
                <w:spacing w:val="-4"/>
              </w:rPr>
              <w:t>0.1</w:t>
            </w:r>
          </w:p>
        </w:tc>
        <w:tc>
          <w:tcPr>
            <w:tcW w:w="1664" w:type="dxa"/>
            <w:vAlign w:val="top"/>
          </w:tcPr>
          <w:p>
            <w:pPr>
              <w:rPr>
                <w:rFonts w:ascii="Arial"/>
                <w:sz w:val="21"/>
              </w:rPr>
            </w:pPr>
          </w:p>
          <w:p>
            <w:pPr>
              <w:rPr>
                <w:rFonts w:ascii="Arial"/>
                <w:sz w:val="21"/>
              </w:rPr>
            </w:pPr>
          </w:p>
          <w:p>
            <w:pPr>
              <w:pStyle w:val="7"/>
              <w:spacing w:before="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324" w:type="dxa"/>
            <w:vAlign w:val="top"/>
          </w:tcPr>
          <w:p>
            <w:pPr>
              <w:pStyle w:val="7"/>
              <w:spacing w:before="268" w:line="220" w:lineRule="auto"/>
              <w:ind w:left="274"/>
            </w:pPr>
            <w:r>
              <w:rPr>
                <w:b/>
                <w:bCs/>
                <w:spacing w:val="3"/>
              </w:rPr>
              <w:t>管理指标</w:t>
            </w:r>
          </w:p>
        </w:tc>
        <w:tc>
          <w:tcPr>
            <w:tcW w:w="1679" w:type="dxa"/>
            <w:vAlign w:val="top"/>
          </w:tcPr>
          <w:p>
            <w:pPr>
              <w:pStyle w:val="7"/>
              <w:spacing w:before="268" w:line="220" w:lineRule="auto"/>
              <w:ind w:left="458"/>
            </w:pPr>
            <w:r>
              <w:rPr>
                <w:spacing w:val="3"/>
              </w:rPr>
              <w:t>专项任务</w:t>
            </w:r>
          </w:p>
        </w:tc>
        <w:tc>
          <w:tcPr>
            <w:tcW w:w="1317" w:type="dxa"/>
            <w:vAlign w:val="top"/>
          </w:tcPr>
          <w:p>
            <w:pPr>
              <w:pStyle w:val="7"/>
              <w:spacing w:before="269" w:line="242" w:lineRule="auto"/>
              <w:ind w:left="530"/>
            </w:pPr>
            <w:r>
              <w:rPr>
                <w:spacing w:val="-4"/>
              </w:rPr>
              <w:t>10%</w:t>
            </w:r>
          </w:p>
        </w:tc>
        <w:tc>
          <w:tcPr>
            <w:tcW w:w="1590" w:type="dxa"/>
            <w:vAlign w:val="top"/>
          </w:tcPr>
          <w:p>
            <w:pPr>
              <w:pStyle w:val="7"/>
              <w:spacing w:before="148" w:line="227" w:lineRule="auto"/>
              <w:ind w:left="212" w:right="97" w:hanging="89"/>
            </w:pPr>
            <w:r>
              <w:rPr>
                <w:spacing w:val="4"/>
              </w:rPr>
              <w:t>完成集团领导安</w:t>
            </w:r>
            <w:r>
              <w:t xml:space="preserve"> </w:t>
            </w:r>
            <w:r>
              <w:rPr>
                <w:spacing w:val="5"/>
              </w:rPr>
              <w:t>排的专项任务</w:t>
            </w:r>
          </w:p>
        </w:tc>
        <w:tc>
          <w:tcPr>
            <w:tcW w:w="5679" w:type="dxa"/>
            <w:vAlign w:val="top"/>
          </w:tcPr>
          <w:p>
            <w:pPr>
              <w:pStyle w:val="7"/>
              <w:spacing w:before="268" w:line="220" w:lineRule="auto"/>
              <w:ind w:left="37"/>
            </w:pPr>
            <w:r>
              <w:rPr>
                <w:spacing w:val="5"/>
              </w:rPr>
              <w:t>未完成一项扣10分，考核得分=最终得分*权重</w:t>
            </w:r>
          </w:p>
        </w:tc>
        <w:tc>
          <w:tcPr>
            <w:tcW w:w="1237" w:type="dxa"/>
            <w:vAlign w:val="top"/>
          </w:tcPr>
          <w:p>
            <w:pPr>
              <w:spacing w:line="296" w:lineRule="auto"/>
              <w:rPr>
                <w:rFonts w:ascii="Arial"/>
                <w:sz w:val="21"/>
              </w:rPr>
            </w:pPr>
          </w:p>
          <w:p>
            <w:pPr>
              <w:pStyle w:val="7"/>
              <w:spacing w:before="61" w:line="131" w:lineRule="exact"/>
              <w:ind w:left="579"/>
            </w:pPr>
            <w:r>
              <w:rPr>
                <w:position w:val="-3"/>
              </w:rPr>
              <w:t>-</w:t>
            </w:r>
          </w:p>
        </w:tc>
        <w:tc>
          <w:tcPr>
            <w:tcW w:w="1664" w:type="dxa"/>
            <w:vAlign w:val="top"/>
          </w:tcPr>
          <w:p>
            <w:pPr>
              <w:pStyle w:val="7"/>
              <w:spacing w:before="268" w:line="221" w:lineRule="auto"/>
              <w:ind w:left="455"/>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24" w:type="dxa"/>
            <w:vAlign w:val="top"/>
          </w:tcPr>
          <w:p>
            <w:pPr>
              <w:pStyle w:val="7"/>
              <w:spacing w:before="262" w:line="222" w:lineRule="auto"/>
              <w:ind w:left="284"/>
            </w:pPr>
            <w:r>
              <w:rPr>
                <w:b/>
                <w:bCs/>
                <w:spacing w:val="1"/>
              </w:rPr>
              <w:t>约束指标</w:t>
            </w:r>
          </w:p>
        </w:tc>
        <w:tc>
          <w:tcPr>
            <w:tcW w:w="1679" w:type="dxa"/>
            <w:vAlign w:val="top"/>
          </w:tcPr>
          <w:p>
            <w:pPr>
              <w:pStyle w:val="7"/>
              <w:spacing w:before="262" w:line="222" w:lineRule="auto"/>
              <w:ind w:left="456"/>
            </w:pPr>
            <w:r>
              <w:rPr>
                <w:spacing w:val="3"/>
              </w:rPr>
              <w:t>安全生产</w:t>
            </w:r>
          </w:p>
        </w:tc>
        <w:tc>
          <w:tcPr>
            <w:tcW w:w="1317" w:type="dxa"/>
            <w:vAlign w:val="top"/>
          </w:tcPr>
          <w:p>
            <w:pPr>
              <w:tabs>
                <w:tab w:val="left" w:pos="700"/>
              </w:tabs>
              <w:spacing w:before="163"/>
              <w:ind w:left="616"/>
              <w:rPr>
                <w:rFonts w:ascii="Arial"/>
                <w:sz w:val="21"/>
              </w:rPr>
            </w:pPr>
            <w:r>
              <w:rPr>
                <w:rFonts w:ascii="Arial" w:hAnsi="Arial" w:eastAsia="Arial" w:cs="Arial"/>
                <w:sz w:val="21"/>
                <w:szCs w:val="21"/>
                <w:u w:val="single" w:color="auto"/>
              </w:rPr>
              <w:tab/>
            </w:r>
          </w:p>
        </w:tc>
        <w:tc>
          <w:tcPr>
            <w:tcW w:w="1590" w:type="dxa"/>
            <w:vAlign w:val="top"/>
          </w:tcPr>
          <w:p>
            <w:pPr>
              <w:tabs>
                <w:tab w:val="left" w:pos="840"/>
              </w:tabs>
              <w:spacing w:before="163"/>
              <w:ind w:left="755"/>
              <w:rPr>
                <w:rFonts w:ascii="Arial"/>
                <w:sz w:val="21"/>
              </w:rPr>
            </w:pPr>
            <w:r>
              <w:rPr>
                <w:rFonts w:ascii="Arial" w:hAnsi="Arial" w:eastAsia="Arial" w:cs="Arial"/>
                <w:sz w:val="21"/>
                <w:szCs w:val="21"/>
                <w:u w:val="single" w:color="auto"/>
              </w:rPr>
              <w:tab/>
            </w:r>
          </w:p>
        </w:tc>
        <w:tc>
          <w:tcPr>
            <w:tcW w:w="5679" w:type="dxa"/>
            <w:vAlign w:val="top"/>
          </w:tcPr>
          <w:p>
            <w:pPr>
              <w:pStyle w:val="7"/>
              <w:spacing w:before="143" w:line="226" w:lineRule="auto"/>
              <w:ind w:left="43" w:right="128" w:hanging="2"/>
            </w:pPr>
            <w:r>
              <w:rPr>
                <w:spacing w:val="6"/>
              </w:rPr>
              <w:t>不得发生较大及以上安全责任事故及省市级以上安全环保事件通</w:t>
            </w:r>
            <w:r>
              <w:rPr>
                <w:spacing w:val="9"/>
              </w:rPr>
              <w:t xml:space="preserve"> </w:t>
            </w:r>
            <w:r>
              <w:rPr>
                <w:spacing w:val="4"/>
              </w:rPr>
              <w:t>报，每发生1起扣1分，5分封顶。</w:t>
            </w:r>
          </w:p>
        </w:tc>
        <w:tc>
          <w:tcPr>
            <w:tcW w:w="1237" w:type="dxa"/>
            <w:vAlign w:val="top"/>
          </w:tcPr>
          <w:p>
            <w:pPr>
              <w:tabs>
                <w:tab w:val="left" w:pos="668"/>
              </w:tabs>
              <w:spacing w:before="163"/>
              <w:ind w:left="583"/>
              <w:rPr>
                <w:rFonts w:ascii="Arial"/>
                <w:sz w:val="21"/>
              </w:rPr>
            </w:pPr>
            <w:r>
              <w:rPr>
                <w:rFonts w:ascii="Arial" w:hAnsi="Arial" w:eastAsia="Arial" w:cs="Arial"/>
                <w:sz w:val="21"/>
                <w:szCs w:val="21"/>
                <w:u w:val="single" w:color="auto"/>
              </w:rPr>
              <w:tab/>
            </w:r>
          </w:p>
        </w:tc>
        <w:tc>
          <w:tcPr>
            <w:tcW w:w="1664" w:type="dxa"/>
            <w:vAlign w:val="top"/>
          </w:tcPr>
          <w:p>
            <w:pPr>
              <w:pStyle w:val="7"/>
              <w:spacing w:before="269" w:line="224" w:lineRule="auto"/>
              <w:ind w:left="485"/>
              <w:rPr>
                <w:sz w:val="17"/>
                <w:szCs w:val="17"/>
              </w:rPr>
            </w:pPr>
            <w:r>
              <w:rPr>
                <w:spacing w:val="7"/>
                <w:sz w:val="17"/>
                <w:szCs w:val="17"/>
              </w:rPr>
              <w:t>通报文件</w:t>
            </w:r>
          </w:p>
        </w:tc>
      </w:tr>
    </w:tbl>
    <w:p>
      <w:pPr>
        <w:rPr>
          <w:rFonts w:ascii="Arial"/>
          <w:sz w:val="21"/>
        </w:rPr>
      </w:pPr>
    </w:p>
    <w:p>
      <w:pPr>
        <w:rPr>
          <w:rFonts w:ascii="Arial" w:hAnsi="Arial" w:eastAsia="Arial" w:cs="Arial"/>
          <w:sz w:val="21"/>
          <w:szCs w:val="21"/>
        </w:rPr>
        <w:sectPr>
          <w:pgSz w:w="16837" w:h="11905"/>
          <w:pgMar w:top="1011" w:right="1260" w:bottom="0" w:left="1075" w:header="0" w:footer="0" w:gutter="0"/>
          <w:cols w:space="720" w:num="1"/>
        </w:sectPr>
      </w:pPr>
    </w:p>
    <w:p>
      <w:pPr>
        <w:spacing w:before="119" w:line="211" w:lineRule="auto"/>
        <w:jc w:val="center"/>
        <w:outlineLvl w:val="0"/>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1"/>
          <w:sz w:val="31"/>
          <w:szCs w:val="31"/>
        </w:rPr>
        <w:t>清江公司副总经理 、总会计师2024-2026年三年任期业绩考核指标表</w:t>
      </w:r>
    </w:p>
    <w:p>
      <w:pPr>
        <w:spacing w:before="156" w:line="221" w:lineRule="auto"/>
        <w:ind w:left="5260"/>
        <w:rPr>
          <w:rFonts w:ascii="楷体" w:hAnsi="楷体" w:eastAsia="楷体" w:cs="楷体"/>
          <w:sz w:val="27"/>
          <w:szCs w:val="27"/>
        </w:rPr>
      </w:pPr>
      <w:r>
        <w:rPr>
          <w:rFonts w:ascii="楷体" w:hAnsi="楷体" w:eastAsia="楷体" w:cs="楷体"/>
          <w:spacing w:val="6"/>
          <w:sz w:val="27"/>
          <w:szCs w:val="27"/>
        </w:rPr>
        <w:t>（负责财务、资金、资产等工作）</w:t>
      </w:r>
    </w:p>
    <w:tbl>
      <w:tblPr>
        <w:tblStyle w:val="6"/>
        <w:tblW w:w="146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2"/>
        <w:gridCol w:w="2323"/>
        <w:gridCol w:w="1460"/>
        <w:gridCol w:w="1565"/>
        <w:gridCol w:w="75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2" w:hRule="atLeast"/>
        </w:trPr>
        <w:tc>
          <w:tcPr>
            <w:tcW w:w="1682" w:type="dxa"/>
            <w:vAlign w:val="top"/>
          </w:tcPr>
          <w:p>
            <w:pPr>
              <w:spacing w:before="149" w:line="227" w:lineRule="auto"/>
              <w:ind w:left="429"/>
              <w:rPr>
                <w:rFonts w:ascii="黑体" w:hAnsi="黑体" w:eastAsia="黑体" w:cs="黑体"/>
                <w:sz w:val="20"/>
                <w:szCs w:val="20"/>
              </w:rPr>
            </w:pPr>
            <w:r>
              <w:rPr>
                <w:rFonts w:ascii="黑体" w:hAnsi="黑体" w:eastAsia="黑体" w:cs="黑体"/>
                <w:spacing w:val="4"/>
                <w:sz w:val="20"/>
                <w:szCs w:val="20"/>
              </w:rPr>
              <w:t>考核维度</w:t>
            </w:r>
          </w:p>
        </w:tc>
        <w:tc>
          <w:tcPr>
            <w:tcW w:w="2323" w:type="dxa"/>
            <w:vAlign w:val="top"/>
          </w:tcPr>
          <w:p>
            <w:pPr>
              <w:spacing w:before="150" w:line="227" w:lineRule="auto"/>
              <w:ind w:left="746"/>
              <w:rPr>
                <w:rFonts w:ascii="黑体" w:hAnsi="黑体" w:eastAsia="黑体" w:cs="黑体"/>
                <w:sz w:val="20"/>
                <w:szCs w:val="20"/>
              </w:rPr>
            </w:pPr>
            <w:r>
              <w:rPr>
                <w:rFonts w:ascii="黑体" w:hAnsi="黑体" w:eastAsia="黑体" w:cs="黑体"/>
                <w:spacing w:val="4"/>
                <w:sz w:val="20"/>
                <w:szCs w:val="20"/>
              </w:rPr>
              <w:t>考核指标</w:t>
            </w:r>
          </w:p>
        </w:tc>
        <w:tc>
          <w:tcPr>
            <w:tcW w:w="1460" w:type="dxa"/>
            <w:vAlign w:val="top"/>
          </w:tcPr>
          <w:p>
            <w:pPr>
              <w:spacing w:before="150" w:line="227" w:lineRule="auto"/>
              <w:ind w:left="317"/>
              <w:rPr>
                <w:rFonts w:ascii="黑体" w:hAnsi="黑体" w:eastAsia="黑体" w:cs="黑体"/>
                <w:sz w:val="20"/>
                <w:szCs w:val="20"/>
              </w:rPr>
            </w:pPr>
            <w:r>
              <w:rPr>
                <w:rFonts w:ascii="黑体" w:hAnsi="黑体" w:eastAsia="黑体" w:cs="黑体"/>
                <w:spacing w:val="4"/>
                <w:sz w:val="20"/>
                <w:szCs w:val="20"/>
              </w:rPr>
              <w:t>考核权重</w:t>
            </w:r>
          </w:p>
        </w:tc>
        <w:tc>
          <w:tcPr>
            <w:tcW w:w="1565" w:type="dxa"/>
            <w:vAlign w:val="top"/>
          </w:tcPr>
          <w:p>
            <w:pPr>
              <w:spacing w:before="150" w:line="227" w:lineRule="auto"/>
              <w:ind w:left="371"/>
              <w:rPr>
                <w:rFonts w:ascii="黑体" w:hAnsi="黑体" w:eastAsia="黑体" w:cs="黑体"/>
                <w:sz w:val="20"/>
                <w:szCs w:val="20"/>
              </w:rPr>
            </w:pPr>
            <w:r>
              <w:rPr>
                <w:rFonts w:ascii="黑体" w:hAnsi="黑体" w:eastAsia="黑体" w:cs="黑体"/>
                <w:spacing w:val="4"/>
                <w:sz w:val="20"/>
                <w:szCs w:val="20"/>
              </w:rPr>
              <w:t>考核内容</w:t>
            </w:r>
          </w:p>
        </w:tc>
        <w:tc>
          <w:tcPr>
            <w:tcW w:w="7599" w:type="dxa"/>
            <w:vAlign w:val="top"/>
          </w:tcPr>
          <w:p>
            <w:pPr>
              <w:spacing w:before="149" w:line="227" w:lineRule="auto"/>
              <w:ind w:left="3391"/>
              <w:rPr>
                <w:rFonts w:ascii="黑体" w:hAnsi="黑体" w:eastAsia="黑体" w:cs="黑体"/>
                <w:sz w:val="20"/>
                <w:szCs w:val="20"/>
              </w:rPr>
            </w:pPr>
            <w:r>
              <w:rPr>
                <w:rFonts w:ascii="黑体" w:hAnsi="黑体" w:eastAsia="黑体" w:cs="黑体"/>
                <w:spacing w:val="3"/>
                <w:sz w:val="20"/>
                <w:szCs w:val="20"/>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96" w:hRule="atLeast"/>
        </w:trPr>
        <w:tc>
          <w:tcPr>
            <w:tcW w:w="1682" w:type="dxa"/>
            <w:vAlign w:val="top"/>
          </w:tcPr>
          <w:p>
            <w:pPr>
              <w:spacing w:line="387" w:lineRule="auto"/>
              <w:rPr>
                <w:rFonts w:ascii="Arial"/>
                <w:sz w:val="21"/>
              </w:rPr>
            </w:pPr>
          </w:p>
          <w:p>
            <w:pPr>
              <w:pStyle w:val="7"/>
              <w:spacing w:before="65" w:line="221" w:lineRule="auto"/>
              <w:ind w:left="430"/>
              <w:rPr>
                <w:sz w:val="20"/>
                <w:szCs w:val="20"/>
              </w:rPr>
            </w:pPr>
            <w:r>
              <w:rPr>
                <w:b/>
                <w:bCs/>
                <w:spacing w:val="1"/>
                <w:sz w:val="20"/>
                <w:szCs w:val="20"/>
              </w:rPr>
              <w:t>效益指标</w:t>
            </w:r>
          </w:p>
        </w:tc>
        <w:tc>
          <w:tcPr>
            <w:tcW w:w="2323" w:type="dxa"/>
            <w:vAlign w:val="top"/>
          </w:tcPr>
          <w:p>
            <w:pPr>
              <w:spacing w:line="387" w:lineRule="auto"/>
              <w:rPr>
                <w:rFonts w:ascii="Arial"/>
                <w:sz w:val="21"/>
              </w:rPr>
            </w:pPr>
          </w:p>
          <w:p>
            <w:pPr>
              <w:pStyle w:val="7"/>
              <w:spacing w:before="65" w:line="219" w:lineRule="auto"/>
              <w:ind w:left="241"/>
              <w:rPr>
                <w:sz w:val="20"/>
                <w:szCs w:val="20"/>
              </w:rPr>
            </w:pPr>
            <w:r>
              <w:rPr>
                <w:spacing w:val="3"/>
                <w:sz w:val="20"/>
                <w:szCs w:val="20"/>
              </w:rPr>
              <w:t>国有资本保值增值率</w:t>
            </w:r>
          </w:p>
        </w:tc>
        <w:tc>
          <w:tcPr>
            <w:tcW w:w="1460" w:type="dxa"/>
            <w:vAlign w:val="top"/>
          </w:tcPr>
          <w:p>
            <w:pPr>
              <w:spacing w:line="387" w:lineRule="auto"/>
              <w:rPr>
                <w:rFonts w:ascii="Arial"/>
                <w:sz w:val="21"/>
              </w:rPr>
            </w:pPr>
          </w:p>
          <w:p>
            <w:pPr>
              <w:pStyle w:val="7"/>
              <w:spacing w:before="65" w:line="241" w:lineRule="auto"/>
              <w:ind w:left="586"/>
              <w:rPr>
                <w:sz w:val="20"/>
                <w:szCs w:val="20"/>
              </w:rPr>
            </w:pPr>
            <w:r>
              <w:rPr>
                <w:spacing w:val="-3"/>
                <w:sz w:val="20"/>
                <w:szCs w:val="20"/>
              </w:rPr>
              <w:t>40%</w:t>
            </w:r>
          </w:p>
        </w:tc>
        <w:tc>
          <w:tcPr>
            <w:tcW w:w="1565" w:type="dxa"/>
            <w:vAlign w:val="top"/>
          </w:tcPr>
          <w:p>
            <w:pPr>
              <w:spacing w:line="387" w:lineRule="auto"/>
              <w:rPr>
                <w:rFonts w:ascii="Arial"/>
                <w:sz w:val="21"/>
              </w:rPr>
            </w:pPr>
          </w:p>
          <w:p>
            <w:pPr>
              <w:pStyle w:val="7"/>
              <w:spacing w:before="65" w:line="241" w:lineRule="auto"/>
              <w:ind w:left="490"/>
              <w:rPr>
                <w:sz w:val="20"/>
                <w:szCs w:val="20"/>
              </w:rPr>
            </w:pPr>
            <w:r>
              <w:rPr>
                <w:spacing w:val="-1"/>
                <w:sz w:val="20"/>
                <w:szCs w:val="20"/>
              </w:rPr>
              <w:t>120.5%</w:t>
            </w:r>
          </w:p>
        </w:tc>
        <w:tc>
          <w:tcPr>
            <w:tcW w:w="7599" w:type="dxa"/>
            <w:vAlign w:val="top"/>
          </w:tcPr>
          <w:p>
            <w:pPr>
              <w:pStyle w:val="7"/>
              <w:spacing w:before="202" w:line="229" w:lineRule="auto"/>
              <w:ind w:left="46" w:right="38" w:firstLine="11"/>
              <w:jc w:val="both"/>
              <w:rPr>
                <w:sz w:val="20"/>
                <w:szCs w:val="20"/>
              </w:rPr>
            </w:pPr>
            <w:r>
              <w:rPr>
                <w:spacing w:val="4"/>
                <w:sz w:val="20"/>
                <w:szCs w:val="20"/>
              </w:rPr>
              <w:t>国有资本保值增值率是指企业考核期末扣除客观因素</w:t>
            </w:r>
            <w:r>
              <w:rPr>
                <w:spacing w:val="-41"/>
                <w:sz w:val="20"/>
                <w:szCs w:val="20"/>
              </w:rPr>
              <w:t xml:space="preserve"> </w:t>
            </w:r>
            <w:r>
              <w:rPr>
                <w:spacing w:val="4"/>
                <w:sz w:val="20"/>
                <w:szCs w:val="20"/>
              </w:rPr>
              <w:t>（</w:t>
            </w:r>
            <w:r>
              <w:rPr>
                <w:spacing w:val="-58"/>
                <w:sz w:val="20"/>
                <w:szCs w:val="20"/>
              </w:rPr>
              <w:t xml:space="preserve"> </w:t>
            </w:r>
            <w:r>
              <w:rPr>
                <w:spacing w:val="4"/>
                <w:sz w:val="20"/>
                <w:szCs w:val="20"/>
              </w:rPr>
              <w:t>由集团财务管理部核</w:t>
            </w:r>
            <w:r>
              <w:rPr>
                <w:spacing w:val="3"/>
                <w:sz w:val="20"/>
                <w:szCs w:val="20"/>
              </w:rPr>
              <w:t>定</w:t>
            </w:r>
            <w:r>
              <w:rPr>
                <w:spacing w:val="-56"/>
                <w:sz w:val="20"/>
                <w:szCs w:val="20"/>
              </w:rPr>
              <w:t xml:space="preserve"> </w:t>
            </w:r>
            <w:r>
              <w:rPr>
                <w:spacing w:val="3"/>
                <w:sz w:val="20"/>
                <w:szCs w:val="20"/>
              </w:rPr>
              <w:t>）后</w:t>
            </w:r>
            <w:r>
              <w:rPr>
                <w:sz w:val="20"/>
                <w:szCs w:val="20"/>
              </w:rPr>
              <w:t xml:space="preserve"> </w:t>
            </w:r>
            <w:r>
              <w:rPr>
                <w:spacing w:val="5"/>
                <w:sz w:val="20"/>
                <w:szCs w:val="20"/>
              </w:rPr>
              <w:t>的国有资本及权益同考核期初国有资本及权益的比率</w:t>
            </w:r>
            <w:r>
              <w:rPr>
                <w:spacing w:val="-9"/>
                <w:sz w:val="20"/>
                <w:szCs w:val="20"/>
              </w:rPr>
              <w:t xml:space="preserve"> </w:t>
            </w:r>
            <w:r>
              <w:rPr>
                <w:spacing w:val="5"/>
                <w:sz w:val="20"/>
                <w:szCs w:val="20"/>
              </w:rPr>
              <w:t>。企业年度国有资本保值增值</w:t>
            </w:r>
            <w:r>
              <w:rPr>
                <w:sz w:val="20"/>
                <w:szCs w:val="20"/>
              </w:rPr>
              <w:t xml:space="preserve"> </w:t>
            </w:r>
            <w:r>
              <w:rPr>
                <w:spacing w:val="5"/>
                <w:sz w:val="20"/>
                <w:szCs w:val="20"/>
              </w:rPr>
              <w:t>率以集团确认的结果为准</w:t>
            </w:r>
            <w:r>
              <w:rPr>
                <w:spacing w:val="-32"/>
                <w:sz w:val="20"/>
                <w:szCs w:val="20"/>
              </w:rPr>
              <w:t xml:space="preserve"> </w:t>
            </w:r>
            <w:r>
              <w:rPr>
                <w:spacing w:val="5"/>
                <w:sz w:val="20"/>
                <w:szCs w:val="20"/>
              </w:rPr>
              <w:t>。计算公式：任期内各年度国有资本保值增值率的乘积</w:t>
            </w:r>
            <w:r>
              <w:rPr>
                <w:spacing w:val="-55"/>
                <w:sz w:val="20"/>
                <w:szCs w:val="20"/>
              </w:rPr>
              <w:t xml:space="preserve"> </w:t>
            </w:r>
            <w:r>
              <w:rPr>
                <w:spacing w:val="5"/>
                <w:sz w:val="20"/>
                <w:szCs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6" w:hRule="atLeast"/>
        </w:trPr>
        <w:tc>
          <w:tcPr>
            <w:tcW w:w="1682"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7"/>
              <w:spacing w:before="65" w:line="218" w:lineRule="auto"/>
              <w:ind w:left="426"/>
              <w:rPr>
                <w:sz w:val="20"/>
                <w:szCs w:val="20"/>
              </w:rPr>
            </w:pPr>
            <w:r>
              <w:rPr>
                <w:b/>
                <w:bCs/>
                <w:spacing w:val="2"/>
                <w:sz w:val="20"/>
                <w:szCs w:val="20"/>
              </w:rPr>
              <w:t>分类指标</w:t>
            </w:r>
          </w:p>
        </w:tc>
        <w:tc>
          <w:tcPr>
            <w:tcW w:w="2323" w:type="dxa"/>
            <w:vAlign w:val="top"/>
          </w:tcPr>
          <w:p>
            <w:pPr>
              <w:pStyle w:val="7"/>
              <w:spacing w:before="215" w:line="227" w:lineRule="auto"/>
              <w:ind w:left="1065" w:right="132" w:hanging="947"/>
              <w:rPr>
                <w:sz w:val="20"/>
                <w:szCs w:val="20"/>
              </w:rPr>
            </w:pPr>
            <w:r>
              <w:rPr>
                <w:spacing w:val="5"/>
                <w:sz w:val="20"/>
                <w:szCs w:val="20"/>
              </w:rPr>
              <w:t>利润总额三年平均增长</w:t>
            </w:r>
            <w:r>
              <w:rPr>
                <w:spacing w:val="6"/>
                <w:sz w:val="20"/>
                <w:szCs w:val="20"/>
              </w:rPr>
              <w:t xml:space="preserve"> </w:t>
            </w:r>
            <w:r>
              <w:rPr>
                <w:sz w:val="20"/>
                <w:szCs w:val="20"/>
              </w:rPr>
              <w:t>率</w:t>
            </w:r>
          </w:p>
        </w:tc>
        <w:tc>
          <w:tcPr>
            <w:tcW w:w="1460" w:type="dxa"/>
            <w:vAlign w:val="top"/>
          </w:tcPr>
          <w:p>
            <w:pPr>
              <w:spacing w:line="276" w:lineRule="auto"/>
              <w:rPr>
                <w:rFonts w:ascii="Arial"/>
                <w:sz w:val="21"/>
              </w:rPr>
            </w:pPr>
          </w:p>
          <w:p>
            <w:pPr>
              <w:pStyle w:val="7"/>
              <w:spacing w:before="65" w:line="241" w:lineRule="auto"/>
              <w:ind w:left="591"/>
              <w:rPr>
                <w:sz w:val="20"/>
                <w:szCs w:val="20"/>
              </w:rPr>
            </w:pPr>
            <w:r>
              <w:rPr>
                <w:spacing w:val="-4"/>
                <w:sz w:val="20"/>
                <w:szCs w:val="20"/>
              </w:rPr>
              <w:t>15%</w:t>
            </w:r>
          </w:p>
        </w:tc>
        <w:tc>
          <w:tcPr>
            <w:tcW w:w="1565" w:type="dxa"/>
            <w:vAlign w:val="top"/>
          </w:tcPr>
          <w:p>
            <w:pPr>
              <w:pStyle w:val="7"/>
              <w:spacing w:before="215" w:line="227" w:lineRule="auto"/>
              <w:ind w:left="268" w:right="56" w:hanging="207"/>
              <w:rPr>
                <w:sz w:val="20"/>
                <w:szCs w:val="20"/>
              </w:rPr>
            </w:pPr>
            <w:r>
              <w:rPr>
                <w:spacing w:val="4"/>
                <w:sz w:val="20"/>
                <w:szCs w:val="20"/>
              </w:rPr>
              <w:t>不低于集团三年</w:t>
            </w:r>
            <w:r>
              <w:rPr>
                <w:spacing w:val="2"/>
                <w:sz w:val="20"/>
                <w:szCs w:val="20"/>
              </w:rPr>
              <w:t xml:space="preserve"> </w:t>
            </w:r>
            <w:r>
              <w:rPr>
                <w:spacing w:val="3"/>
                <w:sz w:val="20"/>
                <w:szCs w:val="20"/>
              </w:rPr>
              <w:t>平均增长率</w:t>
            </w:r>
          </w:p>
        </w:tc>
        <w:tc>
          <w:tcPr>
            <w:tcW w:w="7599" w:type="dxa"/>
            <w:vAlign w:val="top"/>
          </w:tcPr>
          <w:p>
            <w:pPr>
              <w:pStyle w:val="7"/>
              <w:spacing w:before="91" w:line="231" w:lineRule="auto"/>
              <w:ind w:left="43" w:right="42" w:hanging="6"/>
              <w:jc w:val="both"/>
              <w:rPr>
                <w:sz w:val="20"/>
                <w:szCs w:val="20"/>
              </w:rPr>
            </w:pPr>
            <w:r>
              <w:rPr>
                <w:spacing w:val="7"/>
                <w:sz w:val="20"/>
                <w:szCs w:val="20"/>
              </w:rPr>
              <w:t>考核任期内利润总额增长情况</w:t>
            </w:r>
            <w:r>
              <w:rPr>
                <w:spacing w:val="-39"/>
                <w:sz w:val="20"/>
                <w:szCs w:val="20"/>
              </w:rPr>
              <w:t xml:space="preserve"> </w:t>
            </w:r>
            <w:r>
              <w:rPr>
                <w:spacing w:val="7"/>
                <w:sz w:val="20"/>
                <w:szCs w:val="20"/>
              </w:rPr>
              <w:t>，计算公式为</w:t>
            </w:r>
            <w:r>
              <w:rPr>
                <w:spacing w:val="6"/>
                <w:sz w:val="20"/>
                <w:szCs w:val="20"/>
              </w:rPr>
              <w:t>：利润总额三年平均增长率=[（考核期</w:t>
            </w:r>
            <w:r>
              <w:rPr>
                <w:sz w:val="20"/>
                <w:szCs w:val="20"/>
              </w:rPr>
              <w:t xml:space="preserve"> </w:t>
            </w:r>
            <w:r>
              <w:rPr>
                <w:spacing w:val="4"/>
                <w:sz w:val="20"/>
                <w:szCs w:val="20"/>
              </w:rPr>
              <w:t>末当年利润总额/三年前利润总额</w:t>
            </w:r>
            <w:r>
              <w:rPr>
                <w:spacing w:val="-49"/>
                <w:sz w:val="20"/>
                <w:szCs w:val="20"/>
              </w:rPr>
              <w:t xml:space="preserve"> </w:t>
            </w:r>
            <w:r>
              <w:rPr>
                <w:spacing w:val="4"/>
                <w:sz w:val="20"/>
                <w:szCs w:val="20"/>
              </w:rPr>
              <w:t>）^（1/3）-1]*100%。</w:t>
            </w:r>
            <w:r>
              <w:rPr>
                <w:spacing w:val="57"/>
                <w:sz w:val="20"/>
                <w:szCs w:val="20"/>
              </w:rPr>
              <w:t xml:space="preserve"> </w:t>
            </w:r>
            <w:r>
              <w:rPr>
                <w:spacing w:val="4"/>
                <w:sz w:val="20"/>
                <w:szCs w:val="20"/>
              </w:rPr>
              <w:t>口径为企业合并报表后全</w:t>
            </w:r>
            <w:r>
              <w:rPr>
                <w:sz w:val="20"/>
                <w:szCs w:val="20"/>
              </w:rPr>
              <w:t xml:space="preserve"> </w:t>
            </w:r>
            <w:r>
              <w:rPr>
                <w:spacing w:val="-1"/>
                <w:sz w:val="20"/>
                <w:szCs w:val="20"/>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85" w:hRule="atLeast"/>
        </w:trPr>
        <w:tc>
          <w:tcPr>
            <w:tcW w:w="1682" w:type="dxa"/>
            <w:vMerge w:val="continue"/>
            <w:tcBorders>
              <w:top w:val="nil"/>
              <w:bottom w:val="nil"/>
            </w:tcBorders>
            <w:vAlign w:val="top"/>
          </w:tcPr>
          <w:p>
            <w:pPr>
              <w:rPr>
                <w:rFonts w:ascii="Arial"/>
                <w:sz w:val="21"/>
              </w:rPr>
            </w:pPr>
          </w:p>
        </w:tc>
        <w:tc>
          <w:tcPr>
            <w:tcW w:w="2323" w:type="dxa"/>
            <w:vAlign w:val="top"/>
          </w:tcPr>
          <w:p>
            <w:pPr>
              <w:pStyle w:val="7"/>
              <w:spacing w:before="226" w:line="227" w:lineRule="auto"/>
              <w:ind w:left="1065" w:right="132" w:hanging="931"/>
              <w:rPr>
                <w:sz w:val="20"/>
                <w:szCs w:val="20"/>
              </w:rPr>
            </w:pPr>
            <w:r>
              <w:rPr>
                <w:spacing w:val="4"/>
                <w:sz w:val="20"/>
                <w:szCs w:val="20"/>
              </w:rPr>
              <w:t>营业收入三年平均增长</w:t>
            </w:r>
            <w:r>
              <w:rPr>
                <w:sz w:val="20"/>
                <w:szCs w:val="20"/>
              </w:rPr>
              <w:t xml:space="preserve"> 率</w:t>
            </w:r>
          </w:p>
        </w:tc>
        <w:tc>
          <w:tcPr>
            <w:tcW w:w="1460" w:type="dxa"/>
            <w:vAlign w:val="top"/>
          </w:tcPr>
          <w:p>
            <w:pPr>
              <w:spacing w:line="287" w:lineRule="auto"/>
              <w:rPr>
                <w:rFonts w:ascii="Arial"/>
                <w:sz w:val="21"/>
              </w:rPr>
            </w:pPr>
          </w:p>
          <w:p>
            <w:pPr>
              <w:pStyle w:val="7"/>
              <w:spacing w:before="65" w:line="241" w:lineRule="auto"/>
              <w:ind w:left="591"/>
              <w:rPr>
                <w:sz w:val="20"/>
                <w:szCs w:val="20"/>
              </w:rPr>
            </w:pPr>
            <w:r>
              <w:rPr>
                <w:spacing w:val="-4"/>
                <w:sz w:val="20"/>
                <w:szCs w:val="20"/>
              </w:rPr>
              <w:t>15%</w:t>
            </w:r>
          </w:p>
        </w:tc>
        <w:tc>
          <w:tcPr>
            <w:tcW w:w="1565" w:type="dxa"/>
            <w:vAlign w:val="top"/>
          </w:tcPr>
          <w:p>
            <w:pPr>
              <w:pStyle w:val="7"/>
              <w:spacing w:before="226" w:line="227" w:lineRule="auto"/>
              <w:ind w:left="268" w:right="56" w:hanging="207"/>
              <w:rPr>
                <w:sz w:val="20"/>
                <w:szCs w:val="20"/>
              </w:rPr>
            </w:pPr>
            <w:r>
              <w:rPr>
                <w:spacing w:val="4"/>
                <w:sz w:val="20"/>
                <w:szCs w:val="20"/>
              </w:rPr>
              <w:t>不低于集团三年</w:t>
            </w:r>
            <w:r>
              <w:rPr>
                <w:spacing w:val="2"/>
                <w:sz w:val="20"/>
                <w:szCs w:val="20"/>
              </w:rPr>
              <w:t xml:space="preserve"> </w:t>
            </w:r>
            <w:r>
              <w:rPr>
                <w:spacing w:val="3"/>
                <w:sz w:val="20"/>
                <w:szCs w:val="20"/>
              </w:rPr>
              <w:t>平均增长率</w:t>
            </w:r>
          </w:p>
        </w:tc>
        <w:tc>
          <w:tcPr>
            <w:tcW w:w="7599" w:type="dxa"/>
            <w:vAlign w:val="top"/>
          </w:tcPr>
          <w:p>
            <w:pPr>
              <w:pStyle w:val="7"/>
              <w:spacing w:before="99" w:line="232" w:lineRule="auto"/>
              <w:ind w:left="41" w:right="42" w:hanging="4"/>
              <w:jc w:val="both"/>
              <w:rPr>
                <w:sz w:val="20"/>
                <w:szCs w:val="20"/>
              </w:rPr>
            </w:pPr>
            <w:r>
              <w:rPr>
                <w:spacing w:val="7"/>
                <w:sz w:val="20"/>
                <w:szCs w:val="20"/>
              </w:rPr>
              <w:t>考核任期内营业收入增长情况</w:t>
            </w:r>
            <w:r>
              <w:rPr>
                <w:spacing w:val="-39"/>
                <w:sz w:val="20"/>
                <w:szCs w:val="20"/>
              </w:rPr>
              <w:t xml:space="preserve"> </w:t>
            </w:r>
            <w:r>
              <w:rPr>
                <w:spacing w:val="7"/>
                <w:sz w:val="20"/>
                <w:szCs w:val="20"/>
              </w:rPr>
              <w:t>，计算公式为</w:t>
            </w:r>
            <w:r>
              <w:rPr>
                <w:spacing w:val="6"/>
                <w:sz w:val="20"/>
                <w:szCs w:val="20"/>
              </w:rPr>
              <w:t>：营业收入三年平均增长率=[（考核期</w:t>
            </w:r>
            <w:r>
              <w:rPr>
                <w:sz w:val="20"/>
                <w:szCs w:val="20"/>
              </w:rPr>
              <w:t xml:space="preserve"> </w:t>
            </w:r>
            <w:r>
              <w:rPr>
                <w:spacing w:val="4"/>
                <w:sz w:val="20"/>
                <w:szCs w:val="20"/>
              </w:rPr>
              <w:t>末当年营业总收入/三年前营业总收入</w:t>
            </w:r>
            <w:r>
              <w:rPr>
                <w:spacing w:val="-43"/>
                <w:sz w:val="20"/>
                <w:szCs w:val="20"/>
              </w:rPr>
              <w:t xml:space="preserve"> </w:t>
            </w:r>
            <w:r>
              <w:rPr>
                <w:spacing w:val="4"/>
                <w:sz w:val="20"/>
                <w:szCs w:val="20"/>
              </w:rPr>
              <w:t>）^（1/3）-1]*100%。</w:t>
            </w:r>
            <w:r>
              <w:rPr>
                <w:spacing w:val="57"/>
                <w:sz w:val="20"/>
                <w:szCs w:val="20"/>
              </w:rPr>
              <w:t xml:space="preserve"> </w:t>
            </w:r>
            <w:r>
              <w:rPr>
                <w:spacing w:val="4"/>
                <w:sz w:val="20"/>
                <w:szCs w:val="20"/>
              </w:rPr>
              <w:t>口径为企业合并报表</w:t>
            </w:r>
            <w:r>
              <w:rPr>
                <w:sz w:val="20"/>
                <w:szCs w:val="20"/>
              </w:rPr>
              <w:t xml:space="preserve"> </w:t>
            </w:r>
            <w:r>
              <w:rPr>
                <w:spacing w:val="2"/>
                <w:sz w:val="20"/>
                <w:szCs w:val="20"/>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49" w:hRule="atLeast"/>
        </w:trPr>
        <w:tc>
          <w:tcPr>
            <w:tcW w:w="1682" w:type="dxa"/>
            <w:vMerge w:val="continue"/>
            <w:tcBorders>
              <w:top w:val="nil"/>
              <w:bottom w:val="nil"/>
            </w:tcBorders>
            <w:vAlign w:val="top"/>
          </w:tcPr>
          <w:p>
            <w:pPr>
              <w:rPr>
                <w:rFonts w:ascii="Arial"/>
                <w:sz w:val="21"/>
              </w:rPr>
            </w:pPr>
          </w:p>
        </w:tc>
        <w:tc>
          <w:tcPr>
            <w:tcW w:w="2323" w:type="dxa"/>
            <w:vAlign w:val="top"/>
          </w:tcPr>
          <w:p>
            <w:pPr>
              <w:spacing w:line="273" w:lineRule="auto"/>
              <w:rPr>
                <w:rFonts w:ascii="Arial"/>
                <w:sz w:val="21"/>
              </w:rPr>
            </w:pPr>
          </w:p>
          <w:p>
            <w:pPr>
              <w:pStyle w:val="7"/>
              <w:spacing w:before="65" w:line="219" w:lineRule="auto"/>
              <w:ind w:left="551"/>
              <w:rPr>
                <w:sz w:val="20"/>
                <w:szCs w:val="20"/>
              </w:rPr>
            </w:pPr>
            <w:r>
              <w:rPr>
                <w:spacing w:val="2"/>
                <w:sz w:val="20"/>
                <w:szCs w:val="20"/>
              </w:rPr>
              <w:t>总资产周转率</w:t>
            </w:r>
          </w:p>
        </w:tc>
        <w:tc>
          <w:tcPr>
            <w:tcW w:w="1460" w:type="dxa"/>
            <w:vAlign w:val="top"/>
          </w:tcPr>
          <w:p>
            <w:pPr>
              <w:spacing w:line="273" w:lineRule="auto"/>
              <w:rPr>
                <w:rFonts w:ascii="Arial"/>
                <w:sz w:val="21"/>
              </w:rPr>
            </w:pPr>
          </w:p>
          <w:p>
            <w:pPr>
              <w:pStyle w:val="7"/>
              <w:spacing w:before="65" w:line="241" w:lineRule="auto"/>
              <w:ind w:left="642"/>
              <w:rPr>
                <w:sz w:val="20"/>
                <w:szCs w:val="20"/>
              </w:rPr>
            </w:pPr>
            <w:r>
              <w:rPr>
                <w:spacing w:val="-7"/>
                <w:sz w:val="20"/>
                <w:szCs w:val="20"/>
              </w:rPr>
              <w:t>5%</w:t>
            </w:r>
          </w:p>
        </w:tc>
        <w:tc>
          <w:tcPr>
            <w:tcW w:w="1565" w:type="dxa"/>
            <w:vAlign w:val="top"/>
          </w:tcPr>
          <w:p>
            <w:pPr>
              <w:spacing w:line="273" w:lineRule="auto"/>
              <w:rPr>
                <w:rFonts w:ascii="Arial"/>
                <w:sz w:val="21"/>
              </w:rPr>
            </w:pPr>
          </w:p>
          <w:p>
            <w:pPr>
              <w:pStyle w:val="7"/>
              <w:spacing w:before="65" w:line="241" w:lineRule="auto"/>
              <w:ind w:left="699"/>
              <w:rPr>
                <w:sz w:val="20"/>
                <w:szCs w:val="20"/>
              </w:rPr>
            </w:pPr>
            <w:r>
              <w:rPr>
                <w:spacing w:val="-8"/>
                <w:sz w:val="20"/>
                <w:szCs w:val="20"/>
              </w:rPr>
              <w:t>1%</w:t>
            </w:r>
          </w:p>
        </w:tc>
        <w:tc>
          <w:tcPr>
            <w:tcW w:w="7599" w:type="dxa"/>
            <w:vAlign w:val="top"/>
          </w:tcPr>
          <w:p>
            <w:pPr>
              <w:pStyle w:val="7"/>
              <w:spacing w:before="212" w:line="227" w:lineRule="auto"/>
              <w:ind w:left="54" w:right="122" w:hanging="11"/>
              <w:rPr>
                <w:sz w:val="20"/>
                <w:szCs w:val="20"/>
              </w:rPr>
            </w:pPr>
            <w:r>
              <w:rPr>
                <w:spacing w:val="6"/>
                <w:sz w:val="20"/>
                <w:szCs w:val="20"/>
              </w:rPr>
              <w:t>任期考核总资产周转率指标是指企业任期内平均营业总收入同平均资产总额的比值</w:t>
            </w:r>
            <w:r>
              <w:rPr>
                <w:spacing w:val="1"/>
                <w:sz w:val="20"/>
                <w:szCs w:val="20"/>
              </w:rPr>
              <w:t xml:space="preserve"> </w:t>
            </w:r>
            <w:r>
              <w:rPr>
                <w:spacing w:val="7"/>
                <w:sz w:val="20"/>
                <w:szCs w:val="20"/>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7" w:hRule="atLeast"/>
        </w:trPr>
        <w:tc>
          <w:tcPr>
            <w:tcW w:w="1682" w:type="dxa"/>
            <w:vMerge w:val="continue"/>
            <w:tcBorders>
              <w:top w:val="nil"/>
            </w:tcBorders>
            <w:vAlign w:val="top"/>
          </w:tcPr>
          <w:p>
            <w:pPr>
              <w:rPr>
                <w:rFonts w:ascii="Arial"/>
                <w:sz w:val="21"/>
              </w:rPr>
            </w:pPr>
          </w:p>
        </w:tc>
        <w:tc>
          <w:tcPr>
            <w:tcW w:w="2323" w:type="dxa"/>
            <w:vAlign w:val="top"/>
          </w:tcPr>
          <w:p>
            <w:pPr>
              <w:spacing w:line="244" w:lineRule="auto"/>
              <w:rPr>
                <w:rFonts w:ascii="Arial"/>
                <w:sz w:val="21"/>
              </w:rPr>
            </w:pPr>
          </w:p>
          <w:p>
            <w:pPr>
              <w:pStyle w:val="7"/>
              <w:spacing w:before="65" w:line="219" w:lineRule="auto"/>
              <w:ind w:left="747"/>
              <w:rPr>
                <w:sz w:val="20"/>
                <w:szCs w:val="20"/>
              </w:rPr>
            </w:pPr>
            <w:r>
              <w:rPr>
                <w:spacing w:val="3"/>
                <w:sz w:val="20"/>
                <w:szCs w:val="20"/>
              </w:rPr>
              <w:t>流动比率</w:t>
            </w:r>
          </w:p>
        </w:tc>
        <w:tc>
          <w:tcPr>
            <w:tcW w:w="1460" w:type="dxa"/>
            <w:vAlign w:val="top"/>
          </w:tcPr>
          <w:p>
            <w:pPr>
              <w:spacing w:line="244" w:lineRule="auto"/>
              <w:rPr>
                <w:rFonts w:ascii="Arial"/>
                <w:sz w:val="21"/>
              </w:rPr>
            </w:pPr>
          </w:p>
          <w:p>
            <w:pPr>
              <w:pStyle w:val="7"/>
              <w:spacing w:before="65" w:line="241" w:lineRule="auto"/>
              <w:ind w:left="642"/>
              <w:rPr>
                <w:sz w:val="20"/>
                <w:szCs w:val="20"/>
              </w:rPr>
            </w:pPr>
            <w:r>
              <w:rPr>
                <w:spacing w:val="-7"/>
                <w:sz w:val="20"/>
                <w:szCs w:val="20"/>
              </w:rPr>
              <w:t>5%</w:t>
            </w:r>
          </w:p>
        </w:tc>
        <w:tc>
          <w:tcPr>
            <w:tcW w:w="1565" w:type="dxa"/>
            <w:vAlign w:val="top"/>
          </w:tcPr>
          <w:p>
            <w:pPr>
              <w:spacing w:line="271" w:lineRule="auto"/>
              <w:rPr>
                <w:rFonts w:ascii="Arial"/>
                <w:sz w:val="21"/>
              </w:rPr>
            </w:pPr>
          </w:p>
          <w:p>
            <w:pPr>
              <w:pStyle w:val="7"/>
              <w:spacing w:before="65" w:line="191" w:lineRule="auto"/>
              <w:ind w:left="587"/>
              <w:rPr>
                <w:sz w:val="20"/>
                <w:szCs w:val="20"/>
              </w:rPr>
            </w:pPr>
            <w:r>
              <w:rPr>
                <w:rFonts w:hint="eastAsia"/>
                <w:spacing w:val="-1"/>
                <w:sz w:val="21"/>
                <w:szCs w:val="21"/>
                <w:lang w:val="en-US" w:eastAsia="zh-CN"/>
              </w:rPr>
              <w:t>1.02</w:t>
            </w:r>
          </w:p>
        </w:tc>
        <w:tc>
          <w:tcPr>
            <w:tcW w:w="7599" w:type="dxa"/>
            <w:vAlign w:val="top"/>
          </w:tcPr>
          <w:p>
            <w:pPr>
              <w:pStyle w:val="7"/>
              <w:spacing w:before="183" w:line="227" w:lineRule="auto"/>
              <w:ind w:left="42" w:right="38" w:hanging="1"/>
              <w:rPr>
                <w:sz w:val="20"/>
                <w:szCs w:val="20"/>
              </w:rPr>
            </w:pPr>
            <w:r>
              <w:rPr>
                <w:spacing w:val="6"/>
                <w:sz w:val="20"/>
                <w:szCs w:val="20"/>
              </w:rPr>
              <w:t>流动比率考核任期内债务风险状况</w:t>
            </w:r>
            <w:r>
              <w:rPr>
                <w:spacing w:val="-19"/>
                <w:sz w:val="20"/>
                <w:szCs w:val="20"/>
              </w:rPr>
              <w:t xml:space="preserve"> </w:t>
            </w:r>
            <w:r>
              <w:rPr>
                <w:spacing w:val="6"/>
                <w:sz w:val="20"/>
                <w:szCs w:val="20"/>
              </w:rPr>
              <w:t>，计算公式为：流动比率=三年流动资产之和/三</w:t>
            </w:r>
            <w:r>
              <w:rPr>
                <w:sz w:val="20"/>
                <w:szCs w:val="20"/>
              </w:rPr>
              <w:t xml:space="preserve"> </w:t>
            </w:r>
            <w:r>
              <w:rPr>
                <w:spacing w:val="4"/>
                <w:sz w:val="20"/>
                <w:szCs w:val="20"/>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9" w:hRule="atLeast"/>
        </w:trPr>
        <w:tc>
          <w:tcPr>
            <w:tcW w:w="1682" w:type="dxa"/>
            <w:vAlign w:val="top"/>
          </w:tcPr>
          <w:p>
            <w:pPr>
              <w:pStyle w:val="7"/>
              <w:spacing w:before="166" w:line="227" w:lineRule="auto"/>
              <w:ind w:left="422" w:right="419" w:firstLine="17"/>
              <w:rPr>
                <w:sz w:val="20"/>
                <w:szCs w:val="20"/>
              </w:rPr>
            </w:pPr>
            <w:r>
              <w:rPr>
                <w:b/>
                <w:bCs/>
                <w:spacing w:val="-1"/>
                <w:sz w:val="20"/>
                <w:szCs w:val="20"/>
              </w:rPr>
              <w:t>三年任期</w:t>
            </w:r>
            <w:r>
              <w:rPr>
                <w:spacing w:val="1"/>
                <w:sz w:val="20"/>
                <w:szCs w:val="20"/>
              </w:rPr>
              <w:t xml:space="preserve"> </w:t>
            </w:r>
            <w:r>
              <w:rPr>
                <w:b/>
                <w:bCs/>
                <w:spacing w:val="3"/>
                <w:sz w:val="20"/>
                <w:szCs w:val="20"/>
              </w:rPr>
              <w:t>考核结果</w:t>
            </w:r>
          </w:p>
        </w:tc>
        <w:tc>
          <w:tcPr>
            <w:tcW w:w="2323" w:type="dxa"/>
            <w:vAlign w:val="top"/>
          </w:tcPr>
          <w:p>
            <w:pPr>
              <w:pStyle w:val="7"/>
              <w:spacing w:before="293" w:line="219" w:lineRule="auto"/>
              <w:ind w:left="227"/>
              <w:rPr>
                <w:sz w:val="20"/>
                <w:szCs w:val="20"/>
              </w:rPr>
            </w:pPr>
            <w:r>
              <w:rPr>
                <w:spacing w:val="5"/>
                <w:sz w:val="20"/>
                <w:szCs w:val="20"/>
              </w:rPr>
              <w:t>任期内年度考核结果</w:t>
            </w:r>
          </w:p>
        </w:tc>
        <w:tc>
          <w:tcPr>
            <w:tcW w:w="1460" w:type="dxa"/>
            <w:vAlign w:val="top"/>
          </w:tcPr>
          <w:p>
            <w:pPr>
              <w:pStyle w:val="7"/>
              <w:spacing w:before="294" w:line="241" w:lineRule="auto"/>
              <w:ind w:left="586"/>
              <w:rPr>
                <w:sz w:val="20"/>
                <w:szCs w:val="20"/>
              </w:rPr>
            </w:pPr>
            <w:r>
              <w:rPr>
                <w:spacing w:val="-3"/>
                <w:sz w:val="20"/>
                <w:szCs w:val="20"/>
              </w:rPr>
              <w:t>20%</w:t>
            </w:r>
          </w:p>
        </w:tc>
        <w:tc>
          <w:tcPr>
            <w:tcW w:w="1565" w:type="dxa"/>
            <w:vAlign w:val="top"/>
          </w:tcPr>
          <w:p>
            <w:pPr>
              <w:pStyle w:val="7"/>
              <w:spacing w:before="166" w:line="227" w:lineRule="auto"/>
              <w:ind w:left="170" w:right="56" w:hanging="110"/>
              <w:rPr>
                <w:sz w:val="20"/>
                <w:szCs w:val="20"/>
              </w:rPr>
            </w:pPr>
            <w:r>
              <w:rPr>
                <w:spacing w:val="4"/>
                <w:sz w:val="20"/>
                <w:szCs w:val="20"/>
              </w:rPr>
              <w:t>任期内年度经营</w:t>
            </w:r>
            <w:r>
              <w:rPr>
                <w:spacing w:val="3"/>
                <w:sz w:val="20"/>
                <w:szCs w:val="20"/>
              </w:rPr>
              <w:t xml:space="preserve"> 业绩考核结果</w:t>
            </w:r>
          </w:p>
        </w:tc>
        <w:tc>
          <w:tcPr>
            <w:tcW w:w="7599" w:type="dxa"/>
            <w:vAlign w:val="top"/>
          </w:tcPr>
          <w:p>
            <w:pPr>
              <w:pStyle w:val="7"/>
              <w:spacing w:before="294" w:line="218" w:lineRule="auto"/>
              <w:ind w:left="44"/>
              <w:rPr>
                <w:sz w:val="20"/>
                <w:szCs w:val="20"/>
              </w:rPr>
            </w:pPr>
            <w:r>
              <w:rPr>
                <w:spacing w:val="5"/>
                <w:sz w:val="20"/>
                <w:szCs w:val="20"/>
              </w:rPr>
              <w:t>集团对公司经营班子考核结果应用</w:t>
            </w:r>
          </w:p>
        </w:tc>
      </w:tr>
    </w:tbl>
    <w:p>
      <w:pPr>
        <w:rPr>
          <w:rFonts w:ascii="Arial"/>
          <w:sz w:val="21"/>
        </w:rPr>
      </w:pPr>
    </w:p>
    <w:p>
      <w:pPr>
        <w:rPr>
          <w:rFonts w:ascii="Arial" w:hAnsi="Arial" w:eastAsia="Arial" w:cs="Arial"/>
          <w:sz w:val="21"/>
          <w:szCs w:val="21"/>
        </w:rPr>
        <w:sectPr>
          <w:pgSz w:w="16837" w:h="11905"/>
          <w:pgMar w:top="1011" w:right="1119" w:bottom="0" w:left="1072" w:header="0" w:footer="0" w:gutter="0"/>
          <w:cols w:space="720" w:num="1"/>
        </w:sectPr>
      </w:pPr>
    </w:p>
    <w:p>
      <w:pPr>
        <w:spacing w:before="111" w:line="213" w:lineRule="auto"/>
        <w:jc w:val="center"/>
        <w:rPr>
          <w:rFonts w:ascii="方正小标宋简体" w:hAnsi="方正小标宋简体" w:eastAsia="方正小标宋简体" w:cs="方正小标宋简体"/>
          <w:sz w:val="29"/>
          <w:szCs w:val="29"/>
        </w:rPr>
      </w:pPr>
      <w:r>
        <w:rPr>
          <w:rFonts w:ascii="方正小标宋简体" w:hAnsi="方正小标宋简体" w:eastAsia="方正小标宋简体" w:cs="方正小标宋简体"/>
          <w:spacing w:val="4"/>
          <w:sz w:val="29"/>
          <w:szCs w:val="29"/>
        </w:rPr>
        <w:t>汉江公司总经理2024年业绩考核指标表</w:t>
      </w:r>
    </w:p>
    <w:p>
      <w:pPr>
        <w:spacing w:line="22" w:lineRule="exact"/>
      </w:pPr>
    </w:p>
    <w:tbl>
      <w:tblPr>
        <w:tblStyle w:val="6"/>
        <w:tblW w:w="145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638"/>
        <w:gridCol w:w="1055"/>
        <w:gridCol w:w="1962"/>
        <w:gridCol w:w="5679"/>
        <w:gridCol w:w="1238"/>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1324" w:type="dxa"/>
            <w:vAlign w:val="top"/>
          </w:tcPr>
          <w:p>
            <w:pPr>
              <w:spacing w:before="172" w:line="232" w:lineRule="auto"/>
              <w:ind w:left="306"/>
              <w:rPr>
                <w:rFonts w:ascii="黑体" w:hAnsi="黑体" w:eastAsia="黑体" w:cs="黑体"/>
                <w:sz w:val="17"/>
                <w:szCs w:val="17"/>
              </w:rPr>
            </w:pPr>
            <w:r>
              <w:rPr>
                <w:rFonts w:ascii="黑体" w:hAnsi="黑体" w:eastAsia="黑体" w:cs="黑体"/>
                <w:spacing w:val="9"/>
                <w:sz w:val="17"/>
                <w:szCs w:val="17"/>
              </w:rPr>
              <w:t>考核维度</w:t>
            </w:r>
          </w:p>
        </w:tc>
        <w:tc>
          <w:tcPr>
            <w:tcW w:w="1638" w:type="dxa"/>
            <w:vAlign w:val="top"/>
          </w:tcPr>
          <w:p>
            <w:pPr>
              <w:spacing w:before="172" w:line="233" w:lineRule="auto"/>
              <w:ind w:left="461"/>
              <w:rPr>
                <w:rFonts w:ascii="黑体" w:hAnsi="黑体" w:eastAsia="黑体" w:cs="黑体"/>
                <w:sz w:val="17"/>
                <w:szCs w:val="17"/>
              </w:rPr>
            </w:pPr>
            <w:r>
              <w:rPr>
                <w:rFonts w:ascii="黑体" w:hAnsi="黑体" w:eastAsia="黑体" w:cs="黑体"/>
                <w:spacing w:val="9"/>
                <w:sz w:val="17"/>
                <w:szCs w:val="17"/>
              </w:rPr>
              <w:t>考核指标</w:t>
            </w:r>
          </w:p>
        </w:tc>
        <w:tc>
          <w:tcPr>
            <w:tcW w:w="1055" w:type="dxa"/>
            <w:vAlign w:val="top"/>
          </w:tcPr>
          <w:p>
            <w:pPr>
              <w:spacing w:before="172" w:line="233" w:lineRule="auto"/>
              <w:ind w:left="172"/>
              <w:rPr>
                <w:rFonts w:ascii="黑体" w:hAnsi="黑体" w:eastAsia="黑体" w:cs="黑体"/>
                <w:sz w:val="17"/>
                <w:szCs w:val="17"/>
              </w:rPr>
            </w:pPr>
            <w:r>
              <w:rPr>
                <w:rFonts w:ascii="黑体" w:hAnsi="黑体" w:eastAsia="黑体" w:cs="黑体"/>
                <w:spacing w:val="9"/>
                <w:sz w:val="17"/>
                <w:szCs w:val="17"/>
              </w:rPr>
              <w:t>考核权重</w:t>
            </w:r>
          </w:p>
        </w:tc>
        <w:tc>
          <w:tcPr>
            <w:tcW w:w="1962" w:type="dxa"/>
            <w:vAlign w:val="top"/>
          </w:tcPr>
          <w:p>
            <w:pPr>
              <w:spacing w:before="172" w:line="233" w:lineRule="auto"/>
              <w:ind w:left="624"/>
              <w:rPr>
                <w:rFonts w:ascii="黑体" w:hAnsi="黑体" w:eastAsia="黑体" w:cs="黑体"/>
                <w:sz w:val="17"/>
                <w:szCs w:val="17"/>
              </w:rPr>
            </w:pPr>
            <w:r>
              <w:rPr>
                <w:rFonts w:ascii="黑体" w:hAnsi="黑体" w:eastAsia="黑体" w:cs="黑体"/>
                <w:spacing w:val="9"/>
                <w:sz w:val="17"/>
                <w:szCs w:val="17"/>
              </w:rPr>
              <w:t>考核内容</w:t>
            </w:r>
          </w:p>
        </w:tc>
        <w:tc>
          <w:tcPr>
            <w:tcW w:w="5679" w:type="dxa"/>
            <w:vAlign w:val="top"/>
          </w:tcPr>
          <w:p>
            <w:pPr>
              <w:spacing w:before="172" w:line="232" w:lineRule="auto"/>
              <w:ind w:left="2488"/>
              <w:rPr>
                <w:rFonts w:ascii="黑体" w:hAnsi="黑体" w:eastAsia="黑体" w:cs="黑体"/>
                <w:sz w:val="17"/>
                <w:szCs w:val="17"/>
              </w:rPr>
            </w:pPr>
            <w:r>
              <w:rPr>
                <w:rFonts w:ascii="黑体" w:hAnsi="黑体" w:eastAsia="黑体" w:cs="黑体"/>
                <w:spacing w:val="8"/>
                <w:sz w:val="17"/>
                <w:szCs w:val="17"/>
              </w:rPr>
              <w:t>计分规则</w:t>
            </w:r>
          </w:p>
        </w:tc>
        <w:tc>
          <w:tcPr>
            <w:tcW w:w="1238" w:type="dxa"/>
            <w:vAlign w:val="top"/>
          </w:tcPr>
          <w:p>
            <w:pPr>
              <w:spacing w:before="172" w:line="233" w:lineRule="auto"/>
              <w:ind w:left="269"/>
              <w:rPr>
                <w:rFonts w:ascii="黑体" w:hAnsi="黑体" w:eastAsia="黑体" w:cs="黑体"/>
                <w:sz w:val="17"/>
                <w:szCs w:val="17"/>
              </w:rPr>
            </w:pPr>
            <w:r>
              <w:rPr>
                <w:rFonts w:ascii="黑体" w:hAnsi="黑体" w:eastAsia="黑体" w:cs="黑体"/>
                <w:spacing w:val="9"/>
                <w:sz w:val="17"/>
                <w:szCs w:val="17"/>
              </w:rPr>
              <w:t>考核目标</w:t>
            </w:r>
          </w:p>
        </w:tc>
        <w:tc>
          <w:tcPr>
            <w:tcW w:w="1664" w:type="dxa"/>
            <w:vAlign w:val="top"/>
          </w:tcPr>
          <w:p>
            <w:pPr>
              <w:spacing w:before="172" w:line="232" w:lineRule="auto"/>
              <w:ind w:left="480"/>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restart"/>
            <w:tcBorders>
              <w:bottom w:val="nil"/>
            </w:tcBorders>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7"/>
              <w:spacing w:before="62" w:line="222" w:lineRule="auto"/>
              <w:ind w:left="279"/>
            </w:pPr>
            <w:r>
              <w:rPr>
                <w:b/>
                <w:bCs/>
                <w:spacing w:val="2"/>
              </w:rPr>
              <w:t>效益指标</w:t>
            </w:r>
          </w:p>
        </w:tc>
        <w:tc>
          <w:tcPr>
            <w:tcW w:w="1638" w:type="dxa"/>
            <w:vAlign w:val="top"/>
          </w:tcPr>
          <w:p>
            <w:pPr>
              <w:pStyle w:val="7"/>
              <w:spacing w:before="139" w:line="229" w:lineRule="auto"/>
              <w:ind w:left="426" w:right="417" w:firstLine="17"/>
            </w:pPr>
            <w:r>
              <w:rPr>
                <w:spacing w:val="1"/>
              </w:rPr>
              <w:t xml:space="preserve">营业收入 </w:t>
            </w:r>
            <w:r>
              <w:rPr>
                <w:spacing w:val="5"/>
              </w:rPr>
              <w:t>（亿元）</w:t>
            </w:r>
          </w:p>
        </w:tc>
        <w:tc>
          <w:tcPr>
            <w:tcW w:w="1055" w:type="dxa"/>
            <w:vAlign w:val="top"/>
          </w:tcPr>
          <w:p>
            <w:pPr>
              <w:pStyle w:val="7"/>
              <w:spacing w:before="261" w:line="242" w:lineRule="auto"/>
              <w:ind w:left="403"/>
            </w:pPr>
            <w:r>
              <w:rPr>
                <w:spacing w:val="-5"/>
              </w:rPr>
              <w:t>30%</w:t>
            </w:r>
          </w:p>
        </w:tc>
        <w:tc>
          <w:tcPr>
            <w:tcW w:w="1962" w:type="dxa"/>
            <w:vAlign w:val="top"/>
          </w:tcPr>
          <w:p>
            <w:pPr>
              <w:pStyle w:val="7"/>
              <w:spacing w:before="261" w:line="219" w:lineRule="auto"/>
              <w:ind w:left="311"/>
            </w:pPr>
            <w:r>
              <w:rPr>
                <w:spacing w:val="3"/>
              </w:rPr>
              <w:t>营业收入绝对值</w:t>
            </w:r>
          </w:p>
        </w:tc>
        <w:tc>
          <w:tcPr>
            <w:tcW w:w="5679" w:type="dxa"/>
            <w:vAlign w:val="top"/>
          </w:tcPr>
          <w:p>
            <w:pPr>
              <w:pStyle w:val="7"/>
              <w:spacing w:before="260" w:line="220" w:lineRule="auto"/>
              <w:ind w:left="35"/>
            </w:pPr>
            <w:r>
              <w:rPr>
                <w:spacing w:val="5"/>
              </w:rPr>
              <w:t>考核得分=（完成值/目标值）*权重*100</w:t>
            </w:r>
          </w:p>
        </w:tc>
        <w:tc>
          <w:tcPr>
            <w:tcW w:w="1238" w:type="dxa"/>
            <w:vAlign w:val="top"/>
          </w:tcPr>
          <w:p>
            <w:pPr>
              <w:pStyle w:val="7"/>
              <w:spacing w:before="286" w:line="192" w:lineRule="auto"/>
              <w:ind w:left="594"/>
            </w:pPr>
            <w:r>
              <w:t>1</w:t>
            </w:r>
          </w:p>
        </w:tc>
        <w:tc>
          <w:tcPr>
            <w:tcW w:w="1664" w:type="dxa"/>
            <w:vAlign w:val="top"/>
          </w:tcPr>
          <w:p>
            <w:pPr>
              <w:pStyle w:val="7"/>
              <w:spacing w:before="260"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bottom w:val="nil"/>
            </w:tcBorders>
            <w:vAlign w:val="top"/>
          </w:tcPr>
          <w:p>
            <w:pPr>
              <w:rPr>
                <w:rFonts w:ascii="Arial"/>
                <w:sz w:val="21"/>
              </w:rPr>
            </w:pPr>
          </w:p>
        </w:tc>
        <w:tc>
          <w:tcPr>
            <w:tcW w:w="1638" w:type="dxa"/>
            <w:vAlign w:val="top"/>
          </w:tcPr>
          <w:p>
            <w:pPr>
              <w:pStyle w:val="7"/>
              <w:spacing w:before="142" w:line="228" w:lineRule="auto"/>
              <w:ind w:left="426" w:right="417" w:firstLine="1"/>
            </w:pPr>
            <w:r>
              <w:rPr>
                <w:spacing w:val="5"/>
              </w:rPr>
              <w:t>利润总额</w:t>
            </w:r>
            <w:r>
              <w:t xml:space="preserve"> </w:t>
            </w:r>
            <w:r>
              <w:rPr>
                <w:spacing w:val="5"/>
              </w:rPr>
              <w:t>（亿元）</w:t>
            </w:r>
          </w:p>
        </w:tc>
        <w:tc>
          <w:tcPr>
            <w:tcW w:w="1055" w:type="dxa"/>
            <w:vAlign w:val="top"/>
          </w:tcPr>
          <w:p>
            <w:pPr>
              <w:pStyle w:val="7"/>
              <w:spacing w:before="262" w:line="242" w:lineRule="auto"/>
              <w:ind w:left="400"/>
            </w:pPr>
            <w:r>
              <w:rPr>
                <w:spacing w:val="-4"/>
              </w:rPr>
              <w:t>10%</w:t>
            </w:r>
          </w:p>
        </w:tc>
        <w:tc>
          <w:tcPr>
            <w:tcW w:w="1962" w:type="dxa"/>
            <w:vAlign w:val="top"/>
          </w:tcPr>
          <w:p>
            <w:pPr>
              <w:pStyle w:val="7"/>
              <w:spacing w:before="262" w:line="219" w:lineRule="auto"/>
              <w:ind w:left="296"/>
            </w:pPr>
            <w:r>
              <w:rPr>
                <w:spacing w:val="6"/>
              </w:rPr>
              <w:t>利润总额绝对值</w:t>
            </w:r>
          </w:p>
        </w:tc>
        <w:tc>
          <w:tcPr>
            <w:tcW w:w="5679" w:type="dxa"/>
            <w:vAlign w:val="top"/>
          </w:tcPr>
          <w:p>
            <w:pPr>
              <w:pStyle w:val="7"/>
              <w:spacing w:before="261" w:line="220" w:lineRule="auto"/>
              <w:ind w:left="35"/>
            </w:pPr>
            <w:r>
              <w:rPr>
                <w:spacing w:val="5"/>
              </w:rPr>
              <w:t>考核得分=（完成值/目标值）*权重*100</w:t>
            </w:r>
          </w:p>
        </w:tc>
        <w:tc>
          <w:tcPr>
            <w:tcW w:w="1238" w:type="dxa"/>
            <w:vAlign w:val="top"/>
          </w:tcPr>
          <w:p>
            <w:pPr>
              <w:pStyle w:val="7"/>
              <w:spacing w:before="287" w:line="192" w:lineRule="auto"/>
              <w:ind w:left="449"/>
            </w:pPr>
            <w:r>
              <w:rPr>
                <w:spacing w:val="-2"/>
              </w:rPr>
              <w:t>0.04</w:t>
            </w:r>
          </w:p>
        </w:tc>
        <w:tc>
          <w:tcPr>
            <w:tcW w:w="1664" w:type="dxa"/>
            <w:vAlign w:val="top"/>
          </w:tcPr>
          <w:p>
            <w:pPr>
              <w:pStyle w:val="7"/>
              <w:spacing w:before="261"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0" w:hRule="atLeast"/>
        </w:trPr>
        <w:tc>
          <w:tcPr>
            <w:tcW w:w="1324" w:type="dxa"/>
            <w:vMerge w:val="continue"/>
            <w:tcBorders>
              <w:top w:val="nil"/>
            </w:tcBorders>
            <w:vAlign w:val="top"/>
          </w:tcPr>
          <w:p>
            <w:pPr>
              <w:rPr>
                <w:rFonts w:ascii="Arial"/>
                <w:sz w:val="21"/>
              </w:rPr>
            </w:pPr>
          </w:p>
        </w:tc>
        <w:tc>
          <w:tcPr>
            <w:tcW w:w="1638" w:type="dxa"/>
            <w:vAlign w:val="top"/>
          </w:tcPr>
          <w:p>
            <w:pPr>
              <w:spacing w:line="364" w:lineRule="auto"/>
              <w:rPr>
                <w:rFonts w:ascii="Arial"/>
                <w:sz w:val="21"/>
              </w:rPr>
            </w:pPr>
          </w:p>
          <w:p>
            <w:pPr>
              <w:pStyle w:val="7"/>
              <w:spacing w:before="62" w:line="220" w:lineRule="auto"/>
              <w:ind w:left="41"/>
            </w:pPr>
            <w:r>
              <w:rPr>
                <w:spacing w:val="5"/>
              </w:rPr>
              <w:t>经营性现金净流量</w:t>
            </w:r>
          </w:p>
          <w:p>
            <w:pPr>
              <w:pStyle w:val="7"/>
              <w:spacing w:before="13" w:line="224" w:lineRule="auto"/>
              <w:ind w:left="426"/>
            </w:pPr>
            <w:r>
              <w:rPr>
                <w:spacing w:val="5"/>
              </w:rPr>
              <w:t>（亿元）</w:t>
            </w:r>
          </w:p>
        </w:tc>
        <w:tc>
          <w:tcPr>
            <w:tcW w:w="1055" w:type="dxa"/>
            <w:vAlign w:val="top"/>
          </w:tcPr>
          <w:p>
            <w:pPr>
              <w:spacing w:line="242" w:lineRule="auto"/>
              <w:rPr>
                <w:rFonts w:ascii="Arial"/>
                <w:sz w:val="21"/>
              </w:rPr>
            </w:pPr>
          </w:p>
          <w:p>
            <w:pPr>
              <w:spacing w:line="242" w:lineRule="auto"/>
              <w:rPr>
                <w:rFonts w:ascii="Arial"/>
                <w:sz w:val="21"/>
              </w:rPr>
            </w:pPr>
          </w:p>
          <w:p>
            <w:pPr>
              <w:pStyle w:val="7"/>
              <w:spacing w:before="62" w:line="242" w:lineRule="auto"/>
              <w:ind w:left="400"/>
            </w:pPr>
            <w:r>
              <w:rPr>
                <w:spacing w:val="-4"/>
              </w:rPr>
              <w:t>10%</w:t>
            </w:r>
          </w:p>
        </w:tc>
        <w:tc>
          <w:tcPr>
            <w:tcW w:w="1962" w:type="dxa"/>
            <w:vAlign w:val="top"/>
          </w:tcPr>
          <w:p>
            <w:pPr>
              <w:spacing w:line="242" w:lineRule="auto"/>
              <w:rPr>
                <w:rFonts w:ascii="Arial"/>
                <w:sz w:val="21"/>
              </w:rPr>
            </w:pPr>
          </w:p>
          <w:p>
            <w:pPr>
              <w:spacing w:line="242" w:lineRule="auto"/>
              <w:rPr>
                <w:rFonts w:ascii="Arial"/>
                <w:sz w:val="21"/>
              </w:rPr>
            </w:pPr>
          </w:p>
          <w:p>
            <w:pPr>
              <w:pStyle w:val="7"/>
              <w:spacing w:before="62" w:line="220" w:lineRule="auto"/>
              <w:ind w:left="204"/>
            </w:pPr>
            <w:r>
              <w:rPr>
                <w:spacing w:val="5"/>
              </w:rPr>
              <w:t>经营及投资净现金</w:t>
            </w:r>
          </w:p>
        </w:tc>
        <w:tc>
          <w:tcPr>
            <w:tcW w:w="5679" w:type="dxa"/>
            <w:vAlign w:val="top"/>
          </w:tcPr>
          <w:p>
            <w:pPr>
              <w:pStyle w:val="7"/>
              <w:spacing w:before="71" w:line="220" w:lineRule="auto"/>
              <w:ind w:left="50"/>
            </w:pPr>
            <w:r>
              <w:rPr>
                <w:spacing w:val="3"/>
              </w:rPr>
              <w:t>1.完成值≥</w:t>
            </w:r>
            <w:r>
              <w:rPr>
                <w:spacing w:val="-74"/>
              </w:rPr>
              <w:t xml:space="preserve"> </w:t>
            </w:r>
            <w:r>
              <w:rPr>
                <w:spacing w:val="3"/>
              </w:rPr>
              <w:t>0，考核得分=权重*100；</w:t>
            </w:r>
          </w:p>
          <w:p>
            <w:pPr>
              <w:pStyle w:val="7"/>
              <w:spacing w:before="11" w:line="220" w:lineRule="auto"/>
              <w:ind w:left="45"/>
            </w:pPr>
            <w:r>
              <w:rPr>
                <w:spacing w:val="3"/>
              </w:rPr>
              <w:t>2.（红线值/2）</w:t>
            </w:r>
            <w:r>
              <w:rPr>
                <w:spacing w:val="-42"/>
              </w:rPr>
              <w:t xml:space="preserve"> </w:t>
            </w:r>
            <w:r>
              <w:rPr>
                <w:spacing w:val="3"/>
              </w:rPr>
              <w:t>≤完成值＜0，考核得分=7</w:t>
            </w:r>
            <w:r>
              <w:rPr>
                <w:spacing w:val="2"/>
              </w:rPr>
              <w:t>5*权重；</w:t>
            </w:r>
          </w:p>
          <w:p>
            <w:pPr>
              <w:pStyle w:val="7"/>
              <w:spacing w:before="14" w:line="226" w:lineRule="auto"/>
              <w:ind w:left="45" w:right="773" w:firstLine="8"/>
            </w:pPr>
            <w:r>
              <w:rPr>
                <w:spacing w:val="4"/>
              </w:rPr>
              <w:t>3.红线值≤完成值</w:t>
            </w:r>
            <w:r>
              <w:rPr>
                <w:spacing w:val="-3"/>
              </w:rPr>
              <w:t>＜（</w:t>
            </w:r>
            <w:r>
              <w:rPr>
                <w:spacing w:val="4"/>
              </w:rPr>
              <w:t>红线值/2</w:t>
            </w:r>
            <w:r>
              <w:rPr>
                <w:spacing w:val="-3"/>
              </w:rPr>
              <w:t>），</w:t>
            </w:r>
            <w:r>
              <w:rPr>
                <w:spacing w:val="4"/>
              </w:rPr>
              <w:t>考核得分=50*权重；</w:t>
            </w:r>
            <w:r>
              <w:rPr>
                <w:spacing w:val="3"/>
              </w:rPr>
              <w:t xml:space="preserve"> </w:t>
            </w:r>
            <w:r>
              <w:rPr>
                <w:spacing w:val="5"/>
              </w:rPr>
              <w:t>4.红线值*1.5≤完成值＜红线值，考核得分=2</w:t>
            </w:r>
            <w:r>
              <w:rPr>
                <w:spacing w:val="4"/>
              </w:rPr>
              <w:t>5*权重；</w:t>
            </w:r>
          </w:p>
          <w:p>
            <w:pPr>
              <w:pStyle w:val="7"/>
              <w:spacing w:before="13" w:line="220" w:lineRule="auto"/>
              <w:ind w:left="48"/>
            </w:pPr>
            <w:r>
              <w:rPr>
                <w:spacing w:val="4"/>
              </w:rPr>
              <w:t>5.完成值＜红线值*1.5，考核得分=0。</w:t>
            </w:r>
          </w:p>
        </w:tc>
        <w:tc>
          <w:tcPr>
            <w:tcW w:w="1238" w:type="dxa"/>
            <w:vAlign w:val="top"/>
          </w:tcPr>
          <w:p>
            <w:pPr>
              <w:spacing w:line="254" w:lineRule="auto"/>
              <w:rPr>
                <w:rFonts w:ascii="Arial"/>
                <w:sz w:val="21"/>
              </w:rPr>
            </w:pPr>
          </w:p>
          <w:p>
            <w:pPr>
              <w:spacing w:line="255" w:lineRule="auto"/>
              <w:rPr>
                <w:rFonts w:ascii="Arial"/>
                <w:sz w:val="21"/>
              </w:rPr>
            </w:pPr>
          </w:p>
          <w:p>
            <w:pPr>
              <w:pStyle w:val="7"/>
              <w:spacing w:before="62" w:line="192" w:lineRule="auto"/>
              <w:ind w:left="595"/>
            </w:pPr>
            <w:r>
              <w:t>0</w:t>
            </w:r>
          </w:p>
        </w:tc>
        <w:tc>
          <w:tcPr>
            <w:tcW w:w="1664" w:type="dxa"/>
            <w:vAlign w:val="top"/>
          </w:tcPr>
          <w:p>
            <w:pPr>
              <w:spacing w:line="242" w:lineRule="auto"/>
              <w:rPr>
                <w:rFonts w:ascii="Arial"/>
                <w:sz w:val="21"/>
              </w:rPr>
            </w:pPr>
          </w:p>
          <w:p>
            <w:pPr>
              <w:spacing w:line="242" w:lineRule="auto"/>
              <w:rPr>
                <w:rFonts w:ascii="Arial"/>
                <w:sz w:val="21"/>
              </w:rPr>
            </w:pPr>
          </w:p>
          <w:p>
            <w:pPr>
              <w:pStyle w:val="7"/>
              <w:spacing w:before="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1324"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7"/>
              <w:spacing w:before="61" w:line="219" w:lineRule="auto"/>
              <w:ind w:left="275"/>
            </w:pPr>
            <w:r>
              <w:rPr>
                <w:b/>
                <w:bCs/>
                <w:spacing w:val="3"/>
              </w:rPr>
              <w:t>分类指标</w:t>
            </w:r>
          </w:p>
        </w:tc>
        <w:tc>
          <w:tcPr>
            <w:tcW w:w="1638" w:type="dxa"/>
            <w:vAlign w:val="top"/>
          </w:tcPr>
          <w:p>
            <w:pPr>
              <w:pStyle w:val="7"/>
              <w:spacing w:before="262" w:line="220" w:lineRule="auto"/>
              <w:ind w:left="237"/>
            </w:pPr>
            <w:r>
              <w:rPr>
                <w:spacing w:val="4"/>
              </w:rPr>
              <w:t>新中标合同额</w:t>
            </w:r>
          </w:p>
          <w:p>
            <w:pPr>
              <w:pStyle w:val="7"/>
              <w:spacing w:before="10" w:line="224" w:lineRule="auto"/>
              <w:ind w:left="426"/>
            </w:pPr>
            <w:r>
              <w:rPr>
                <w:spacing w:val="5"/>
              </w:rPr>
              <w:t>（亿元）</w:t>
            </w:r>
          </w:p>
        </w:tc>
        <w:tc>
          <w:tcPr>
            <w:tcW w:w="1055" w:type="dxa"/>
            <w:vAlign w:val="top"/>
          </w:tcPr>
          <w:p>
            <w:pPr>
              <w:spacing w:line="317" w:lineRule="auto"/>
              <w:rPr>
                <w:rFonts w:ascii="Arial"/>
                <w:sz w:val="21"/>
              </w:rPr>
            </w:pPr>
          </w:p>
          <w:p>
            <w:pPr>
              <w:pStyle w:val="7"/>
              <w:spacing w:before="61" w:line="242" w:lineRule="auto"/>
              <w:ind w:left="400"/>
            </w:pPr>
            <w:r>
              <w:rPr>
                <w:spacing w:val="-4"/>
              </w:rPr>
              <w:t>15%</w:t>
            </w:r>
          </w:p>
        </w:tc>
        <w:tc>
          <w:tcPr>
            <w:tcW w:w="1962" w:type="dxa"/>
            <w:vAlign w:val="top"/>
          </w:tcPr>
          <w:p>
            <w:pPr>
              <w:pStyle w:val="7"/>
              <w:spacing w:before="142" w:line="220" w:lineRule="auto"/>
              <w:ind w:left="101"/>
            </w:pPr>
            <w:r>
              <w:rPr>
                <w:spacing w:val="6"/>
              </w:rPr>
              <w:t>全年中标项目合同总</w:t>
            </w:r>
          </w:p>
          <w:p>
            <w:pPr>
              <w:pStyle w:val="7"/>
              <w:spacing w:before="11" w:line="220" w:lineRule="auto"/>
              <w:ind w:left="103"/>
            </w:pPr>
            <w:r>
              <w:rPr>
                <w:spacing w:val="5"/>
              </w:rPr>
              <w:t>金额，考核业务拓展</w:t>
            </w:r>
          </w:p>
          <w:p>
            <w:pPr>
              <w:pStyle w:val="7"/>
              <w:spacing w:before="13" w:line="222" w:lineRule="auto"/>
              <w:ind w:left="798"/>
            </w:pPr>
            <w:r>
              <w:rPr>
                <w:spacing w:val="-1"/>
              </w:rPr>
              <w:t>情况</w:t>
            </w:r>
          </w:p>
        </w:tc>
        <w:tc>
          <w:tcPr>
            <w:tcW w:w="5679" w:type="dxa"/>
            <w:vAlign w:val="top"/>
          </w:tcPr>
          <w:p>
            <w:pPr>
              <w:spacing w:line="316" w:lineRule="auto"/>
              <w:rPr>
                <w:rFonts w:ascii="Arial"/>
                <w:sz w:val="21"/>
              </w:rPr>
            </w:pPr>
          </w:p>
          <w:p>
            <w:pPr>
              <w:pStyle w:val="7"/>
              <w:spacing w:before="62" w:line="220" w:lineRule="auto"/>
              <w:ind w:left="35"/>
            </w:pPr>
            <w:r>
              <w:rPr>
                <w:spacing w:val="5"/>
              </w:rPr>
              <w:t>考核得分=（完成值/目标值）*权重*100</w:t>
            </w:r>
          </w:p>
        </w:tc>
        <w:tc>
          <w:tcPr>
            <w:tcW w:w="1238" w:type="dxa"/>
            <w:vAlign w:val="top"/>
          </w:tcPr>
          <w:p>
            <w:pPr>
              <w:spacing w:line="342" w:lineRule="auto"/>
              <w:rPr>
                <w:rFonts w:ascii="Arial"/>
                <w:sz w:val="21"/>
              </w:rPr>
            </w:pPr>
          </w:p>
          <w:p>
            <w:pPr>
              <w:pStyle w:val="7"/>
              <w:spacing w:before="61" w:line="192" w:lineRule="auto"/>
              <w:ind w:left="546"/>
            </w:pPr>
            <w:r>
              <w:rPr>
                <w:spacing w:val="-7"/>
              </w:rPr>
              <w:t>10</w:t>
            </w:r>
          </w:p>
        </w:tc>
        <w:tc>
          <w:tcPr>
            <w:tcW w:w="1664" w:type="dxa"/>
            <w:vAlign w:val="top"/>
          </w:tcPr>
          <w:p>
            <w:pPr>
              <w:spacing w:line="316" w:lineRule="auto"/>
              <w:rPr>
                <w:rFonts w:ascii="Arial"/>
                <w:sz w:val="21"/>
              </w:rPr>
            </w:pPr>
          </w:p>
          <w:p>
            <w:pPr>
              <w:pStyle w:val="7"/>
              <w:spacing w:before="62" w:line="220" w:lineRule="auto"/>
              <w:ind w:left="59"/>
            </w:pPr>
            <w:r>
              <w:rPr>
                <w:spacing w:val="5"/>
              </w:rPr>
              <w:t>合同或中标通知书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324" w:type="dxa"/>
            <w:vMerge w:val="continue"/>
            <w:tcBorders>
              <w:top w:val="nil"/>
              <w:bottom w:val="nil"/>
            </w:tcBorders>
            <w:vAlign w:val="top"/>
          </w:tcPr>
          <w:p>
            <w:pPr>
              <w:rPr>
                <w:rFonts w:ascii="Arial"/>
                <w:sz w:val="21"/>
              </w:rPr>
            </w:pPr>
          </w:p>
        </w:tc>
        <w:tc>
          <w:tcPr>
            <w:tcW w:w="1638" w:type="dxa"/>
            <w:vAlign w:val="top"/>
          </w:tcPr>
          <w:p>
            <w:pPr>
              <w:pStyle w:val="7"/>
              <w:spacing w:before="265" w:line="220" w:lineRule="auto"/>
              <w:ind w:left="337"/>
            </w:pPr>
            <w:r>
              <w:rPr>
                <w:spacing w:val="4"/>
              </w:rPr>
              <w:t>经营收益率</w:t>
            </w:r>
          </w:p>
        </w:tc>
        <w:tc>
          <w:tcPr>
            <w:tcW w:w="1055" w:type="dxa"/>
            <w:vAlign w:val="top"/>
          </w:tcPr>
          <w:p>
            <w:pPr>
              <w:pStyle w:val="7"/>
              <w:spacing w:before="266" w:line="242" w:lineRule="auto"/>
              <w:ind w:left="400"/>
            </w:pPr>
            <w:r>
              <w:rPr>
                <w:spacing w:val="-4"/>
              </w:rPr>
              <w:t>15%</w:t>
            </w:r>
          </w:p>
        </w:tc>
        <w:tc>
          <w:tcPr>
            <w:tcW w:w="1962" w:type="dxa"/>
            <w:vAlign w:val="top"/>
          </w:tcPr>
          <w:p>
            <w:pPr>
              <w:pStyle w:val="7"/>
              <w:spacing w:before="31" w:line="220" w:lineRule="auto"/>
              <w:ind w:left="106"/>
            </w:pPr>
            <w:r>
              <w:rPr>
                <w:spacing w:val="5"/>
              </w:rPr>
              <w:t>经营收益率是营业收</w:t>
            </w:r>
          </w:p>
          <w:p>
            <w:pPr>
              <w:pStyle w:val="7"/>
              <w:spacing w:before="13" w:line="220" w:lineRule="auto"/>
              <w:ind w:left="103"/>
            </w:pPr>
            <w:r>
              <w:rPr>
                <w:spacing w:val="5"/>
              </w:rPr>
              <w:t>入减营业成本与营业</w:t>
            </w:r>
          </w:p>
          <w:p>
            <w:pPr>
              <w:pStyle w:val="7"/>
              <w:spacing w:before="10" w:line="177" w:lineRule="auto"/>
              <w:ind w:left="214"/>
            </w:pPr>
            <w:r>
              <w:rPr>
                <w:spacing w:val="4"/>
              </w:rPr>
              <w:t>收入之比的百分数</w:t>
            </w:r>
          </w:p>
        </w:tc>
        <w:tc>
          <w:tcPr>
            <w:tcW w:w="5679" w:type="dxa"/>
            <w:vAlign w:val="top"/>
          </w:tcPr>
          <w:p>
            <w:pPr>
              <w:pStyle w:val="7"/>
              <w:spacing w:before="145" w:line="227" w:lineRule="auto"/>
              <w:ind w:left="35" w:right="1013" w:firstLine="7"/>
            </w:pPr>
            <w:r>
              <w:rPr>
                <w:spacing w:val="2"/>
              </w:rPr>
              <w:t>经营收益率=(营业收入-营业成本)/(营业收入)</w:t>
            </w:r>
            <w:r>
              <w:rPr>
                <w:spacing w:val="-27"/>
              </w:rPr>
              <w:t xml:space="preserve"> </w:t>
            </w:r>
            <w:r>
              <w:rPr>
                <w:spacing w:val="2"/>
              </w:rPr>
              <w:t>×</w:t>
            </w:r>
            <w:r>
              <w:rPr>
                <w:spacing w:val="-75"/>
              </w:rPr>
              <w:t xml:space="preserve"> </w:t>
            </w:r>
            <w:r>
              <w:rPr>
                <w:spacing w:val="2"/>
              </w:rPr>
              <w:t>100%</w:t>
            </w:r>
            <w:r>
              <w:t xml:space="preserve"> </w:t>
            </w:r>
            <w:r>
              <w:rPr>
                <w:spacing w:val="5"/>
              </w:rPr>
              <w:t>考核得分=（完成值/目标值）*权重</w:t>
            </w:r>
          </w:p>
        </w:tc>
        <w:tc>
          <w:tcPr>
            <w:tcW w:w="1238" w:type="dxa"/>
            <w:vAlign w:val="top"/>
          </w:tcPr>
          <w:p>
            <w:pPr>
              <w:pStyle w:val="7"/>
              <w:spacing w:before="266" w:line="242" w:lineRule="auto"/>
              <w:ind w:left="542"/>
            </w:pPr>
            <w:r>
              <w:rPr>
                <w:spacing w:val="-6"/>
              </w:rPr>
              <w:t>7%</w:t>
            </w:r>
          </w:p>
        </w:tc>
        <w:tc>
          <w:tcPr>
            <w:tcW w:w="1664" w:type="dxa"/>
            <w:vAlign w:val="top"/>
          </w:tcPr>
          <w:p>
            <w:pPr>
              <w:pStyle w:val="7"/>
              <w:spacing w:before="265"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tcBorders>
            <w:vAlign w:val="top"/>
          </w:tcPr>
          <w:p>
            <w:pPr>
              <w:rPr>
                <w:rFonts w:ascii="Arial"/>
                <w:sz w:val="21"/>
              </w:rPr>
            </w:pPr>
          </w:p>
        </w:tc>
        <w:tc>
          <w:tcPr>
            <w:tcW w:w="1638" w:type="dxa"/>
            <w:vAlign w:val="top"/>
          </w:tcPr>
          <w:p>
            <w:pPr>
              <w:pStyle w:val="7"/>
              <w:spacing w:before="266" w:line="220" w:lineRule="auto"/>
              <w:ind w:left="138"/>
            </w:pPr>
            <w:r>
              <w:rPr>
                <w:spacing w:val="5"/>
              </w:rPr>
              <w:t>新增产值回款率</w:t>
            </w:r>
          </w:p>
        </w:tc>
        <w:tc>
          <w:tcPr>
            <w:tcW w:w="1055" w:type="dxa"/>
            <w:vAlign w:val="top"/>
          </w:tcPr>
          <w:p>
            <w:pPr>
              <w:pStyle w:val="7"/>
              <w:spacing w:before="267" w:line="242" w:lineRule="auto"/>
              <w:ind w:left="400"/>
            </w:pPr>
            <w:r>
              <w:rPr>
                <w:spacing w:val="-4"/>
              </w:rPr>
              <w:t>10%</w:t>
            </w:r>
          </w:p>
        </w:tc>
        <w:tc>
          <w:tcPr>
            <w:tcW w:w="1962" w:type="dxa"/>
            <w:vAlign w:val="top"/>
          </w:tcPr>
          <w:p>
            <w:pPr>
              <w:pStyle w:val="7"/>
              <w:spacing w:before="31" w:line="220" w:lineRule="auto"/>
              <w:ind w:left="200"/>
            </w:pPr>
            <w:r>
              <w:rPr>
                <w:spacing w:val="7"/>
              </w:rPr>
              <w:t>本年新增产值（收</w:t>
            </w:r>
          </w:p>
          <w:p>
            <w:pPr>
              <w:pStyle w:val="7"/>
              <w:spacing w:before="11" w:line="221" w:lineRule="auto"/>
              <w:ind w:left="103"/>
            </w:pPr>
            <w:r>
              <w:rPr>
                <w:spacing w:val="5"/>
              </w:rPr>
              <w:t>入）桉合同约定比例</w:t>
            </w:r>
          </w:p>
          <w:p>
            <w:pPr>
              <w:pStyle w:val="7"/>
              <w:spacing w:before="12" w:line="175" w:lineRule="auto"/>
              <w:ind w:left="807"/>
            </w:pPr>
            <w:r>
              <w:rPr>
                <w:spacing w:val="-6"/>
              </w:rPr>
              <w:t>回款</w:t>
            </w:r>
          </w:p>
        </w:tc>
        <w:tc>
          <w:tcPr>
            <w:tcW w:w="5679" w:type="dxa"/>
            <w:vAlign w:val="top"/>
          </w:tcPr>
          <w:p>
            <w:pPr>
              <w:pStyle w:val="7"/>
              <w:spacing w:before="145" w:line="227" w:lineRule="auto"/>
              <w:ind w:left="35" w:right="970" w:firstLine="5"/>
            </w:pPr>
            <w:r>
              <w:rPr>
                <w:spacing w:val="4"/>
              </w:rPr>
              <w:t>新增产值回款率＝实际回款金额／合同约定回款金额；</w:t>
            </w:r>
            <w:r>
              <w:t xml:space="preserve"> </w:t>
            </w:r>
            <w:r>
              <w:rPr>
                <w:spacing w:val="6"/>
              </w:rPr>
              <w:t>考核得分</w:t>
            </w:r>
            <w:r>
              <w:rPr>
                <w:spacing w:val="-21"/>
              </w:rPr>
              <w:t>＝（</w:t>
            </w:r>
            <w:r>
              <w:rPr>
                <w:spacing w:val="6"/>
              </w:rPr>
              <w:t>完成值／</w:t>
            </w:r>
            <w:r>
              <w:rPr>
                <w:spacing w:val="-44"/>
              </w:rPr>
              <w:t xml:space="preserve"> </w:t>
            </w:r>
            <w:r>
              <w:rPr>
                <w:spacing w:val="6"/>
              </w:rPr>
              <w:t>目标值）*权重。</w:t>
            </w:r>
          </w:p>
        </w:tc>
        <w:tc>
          <w:tcPr>
            <w:tcW w:w="1238" w:type="dxa"/>
            <w:vAlign w:val="top"/>
          </w:tcPr>
          <w:p>
            <w:pPr>
              <w:pStyle w:val="7"/>
              <w:spacing w:before="267" w:line="242" w:lineRule="auto"/>
              <w:ind w:left="492"/>
            </w:pPr>
            <w:r>
              <w:rPr>
                <w:spacing w:val="-3"/>
              </w:rPr>
              <w:t>80%</w:t>
            </w:r>
          </w:p>
        </w:tc>
        <w:tc>
          <w:tcPr>
            <w:tcW w:w="1664" w:type="dxa"/>
            <w:vAlign w:val="top"/>
          </w:tcPr>
          <w:p>
            <w:pPr>
              <w:pStyle w:val="7"/>
              <w:spacing w:before="266"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Align w:val="top"/>
          </w:tcPr>
          <w:p>
            <w:pPr>
              <w:pStyle w:val="7"/>
              <w:spacing w:before="267" w:line="220" w:lineRule="auto"/>
              <w:ind w:left="274"/>
            </w:pPr>
            <w:r>
              <w:rPr>
                <w:b/>
                <w:bCs/>
                <w:spacing w:val="3"/>
              </w:rPr>
              <w:t>管理指标</w:t>
            </w:r>
          </w:p>
        </w:tc>
        <w:tc>
          <w:tcPr>
            <w:tcW w:w="1638" w:type="dxa"/>
            <w:vAlign w:val="top"/>
          </w:tcPr>
          <w:p>
            <w:pPr>
              <w:pStyle w:val="7"/>
              <w:spacing w:before="267" w:line="220" w:lineRule="auto"/>
              <w:ind w:left="436"/>
            </w:pPr>
            <w:r>
              <w:rPr>
                <w:spacing w:val="3"/>
              </w:rPr>
              <w:t>专项任务</w:t>
            </w:r>
          </w:p>
        </w:tc>
        <w:tc>
          <w:tcPr>
            <w:tcW w:w="1055" w:type="dxa"/>
            <w:vAlign w:val="top"/>
          </w:tcPr>
          <w:p>
            <w:pPr>
              <w:pStyle w:val="7"/>
              <w:spacing w:before="268" w:line="242" w:lineRule="auto"/>
              <w:ind w:left="400"/>
            </w:pPr>
            <w:r>
              <w:rPr>
                <w:spacing w:val="-4"/>
              </w:rPr>
              <w:t>10%</w:t>
            </w:r>
          </w:p>
        </w:tc>
        <w:tc>
          <w:tcPr>
            <w:tcW w:w="1962" w:type="dxa"/>
            <w:vAlign w:val="top"/>
          </w:tcPr>
          <w:p>
            <w:pPr>
              <w:pStyle w:val="7"/>
              <w:spacing w:before="148" w:line="226" w:lineRule="auto"/>
              <w:ind w:left="599" w:right="86" w:hanging="487"/>
            </w:pPr>
            <w:r>
              <w:rPr>
                <w:spacing w:val="4"/>
              </w:rPr>
              <w:t>完成集团领导安排的</w:t>
            </w:r>
            <w:r>
              <w:rPr>
                <w:spacing w:val="5"/>
              </w:rPr>
              <w:t xml:space="preserve"> </w:t>
            </w:r>
            <w:r>
              <w:rPr>
                <w:spacing w:val="3"/>
              </w:rPr>
              <w:t>专项任务</w:t>
            </w:r>
          </w:p>
        </w:tc>
        <w:tc>
          <w:tcPr>
            <w:tcW w:w="5679" w:type="dxa"/>
            <w:vAlign w:val="top"/>
          </w:tcPr>
          <w:p>
            <w:pPr>
              <w:pStyle w:val="7"/>
              <w:spacing w:before="267" w:line="220" w:lineRule="auto"/>
              <w:ind w:left="38"/>
            </w:pPr>
            <w:r>
              <w:rPr>
                <w:spacing w:val="5"/>
              </w:rPr>
              <w:t>未完成一项扣10分，考核得分=最终得分*权重</w:t>
            </w:r>
          </w:p>
        </w:tc>
        <w:tc>
          <w:tcPr>
            <w:tcW w:w="1238" w:type="dxa"/>
            <w:vAlign w:val="top"/>
          </w:tcPr>
          <w:p>
            <w:pPr>
              <w:spacing w:line="295" w:lineRule="auto"/>
              <w:rPr>
                <w:rFonts w:ascii="Arial"/>
                <w:sz w:val="21"/>
              </w:rPr>
            </w:pPr>
          </w:p>
          <w:p>
            <w:pPr>
              <w:pStyle w:val="7"/>
              <w:spacing w:before="61" w:line="131" w:lineRule="exact"/>
              <w:ind w:left="580"/>
            </w:pPr>
            <w:r>
              <w:rPr>
                <w:position w:val="-3"/>
              </w:rPr>
              <w:t>-</w:t>
            </w:r>
          </w:p>
        </w:tc>
        <w:tc>
          <w:tcPr>
            <w:tcW w:w="1664" w:type="dxa"/>
            <w:vAlign w:val="top"/>
          </w:tcPr>
          <w:p>
            <w:pPr>
              <w:pStyle w:val="7"/>
              <w:spacing w:before="267" w:line="221" w:lineRule="auto"/>
              <w:ind w:left="454"/>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24" w:type="dxa"/>
            <w:vAlign w:val="top"/>
          </w:tcPr>
          <w:p>
            <w:pPr>
              <w:pStyle w:val="7"/>
              <w:spacing w:before="262" w:line="222" w:lineRule="auto"/>
              <w:ind w:left="284"/>
            </w:pPr>
            <w:r>
              <w:rPr>
                <w:b/>
                <w:bCs/>
                <w:spacing w:val="1"/>
              </w:rPr>
              <w:t>约束指标</w:t>
            </w:r>
          </w:p>
        </w:tc>
        <w:tc>
          <w:tcPr>
            <w:tcW w:w="1638" w:type="dxa"/>
            <w:vAlign w:val="top"/>
          </w:tcPr>
          <w:p>
            <w:pPr>
              <w:pStyle w:val="7"/>
              <w:spacing w:before="262" w:line="222" w:lineRule="auto"/>
              <w:ind w:left="435"/>
            </w:pPr>
            <w:r>
              <w:rPr>
                <w:spacing w:val="3"/>
              </w:rPr>
              <w:t>安全生产</w:t>
            </w:r>
          </w:p>
        </w:tc>
        <w:tc>
          <w:tcPr>
            <w:tcW w:w="1055" w:type="dxa"/>
            <w:vAlign w:val="top"/>
          </w:tcPr>
          <w:p>
            <w:pPr>
              <w:spacing w:line="299" w:lineRule="auto"/>
              <w:rPr>
                <w:rFonts w:ascii="Arial"/>
                <w:sz w:val="21"/>
              </w:rPr>
            </w:pPr>
          </w:p>
          <w:p>
            <w:pPr>
              <w:pStyle w:val="7"/>
              <w:spacing w:before="55" w:line="113" w:lineRule="exact"/>
              <w:ind w:left="486"/>
              <w:rPr>
                <w:sz w:val="17"/>
                <w:szCs w:val="17"/>
              </w:rPr>
            </w:pPr>
            <w:r>
              <w:rPr>
                <w:position w:val="-8"/>
                <w:sz w:val="17"/>
                <w:szCs w:val="17"/>
              </w:rPr>
              <w:t>-</w:t>
            </w:r>
          </w:p>
        </w:tc>
        <w:tc>
          <w:tcPr>
            <w:tcW w:w="1962" w:type="dxa"/>
            <w:vAlign w:val="top"/>
          </w:tcPr>
          <w:p>
            <w:pPr>
              <w:spacing w:line="299" w:lineRule="auto"/>
              <w:rPr>
                <w:rFonts w:ascii="Arial"/>
                <w:sz w:val="21"/>
              </w:rPr>
            </w:pPr>
          </w:p>
          <w:p>
            <w:pPr>
              <w:pStyle w:val="7"/>
              <w:spacing w:before="55" w:line="113" w:lineRule="exact"/>
              <w:ind w:left="941"/>
              <w:rPr>
                <w:sz w:val="17"/>
                <w:szCs w:val="17"/>
              </w:rPr>
            </w:pPr>
            <w:r>
              <w:rPr>
                <w:position w:val="-8"/>
                <w:sz w:val="17"/>
                <w:szCs w:val="17"/>
              </w:rPr>
              <w:t>-</w:t>
            </w:r>
          </w:p>
        </w:tc>
        <w:tc>
          <w:tcPr>
            <w:tcW w:w="5679" w:type="dxa"/>
            <w:vAlign w:val="top"/>
          </w:tcPr>
          <w:p>
            <w:pPr>
              <w:pStyle w:val="7"/>
              <w:spacing w:before="141" w:line="227" w:lineRule="auto"/>
              <w:ind w:left="44" w:right="128" w:hanging="2"/>
            </w:pPr>
            <w:r>
              <w:rPr>
                <w:spacing w:val="6"/>
              </w:rPr>
              <w:t>不得发生较大及以上安全责任事故及省市级以上安全环保事件通</w:t>
            </w:r>
            <w:r>
              <w:rPr>
                <w:spacing w:val="9"/>
              </w:rPr>
              <w:t xml:space="preserve"> </w:t>
            </w:r>
            <w:r>
              <w:rPr>
                <w:spacing w:val="4"/>
              </w:rPr>
              <w:t>报，每发生1起扣1分，5分封顶。</w:t>
            </w:r>
          </w:p>
        </w:tc>
        <w:tc>
          <w:tcPr>
            <w:tcW w:w="1238" w:type="dxa"/>
            <w:vAlign w:val="top"/>
          </w:tcPr>
          <w:p>
            <w:pPr>
              <w:spacing w:line="299" w:lineRule="auto"/>
              <w:rPr>
                <w:rFonts w:ascii="Arial"/>
                <w:sz w:val="21"/>
              </w:rPr>
            </w:pPr>
          </w:p>
          <w:p>
            <w:pPr>
              <w:pStyle w:val="7"/>
              <w:spacing w:before="55" w:line="113" w:lineRule="exact"/>
              <w:ind w:left="584"/>
              <w:rPr>
                <w:sz w:val="17"/>
                <w:szCs w:val="17"/>
              </w:rPr>
            </w:pPr>
            <w:r>
              <w:rPr>
                <w:position w:val="-8"/>
                <w:sz w:val="17"/>
                <w:szCs w:val="17"/>
              </w:rPr>
              <w:t>-</w:t>
            </w:r>
          </w:p>
        </w:tc>
        <w:tc>
          <w:tcPr>
            <w:tcW w:w="1664" w:type="dxa"/>
            <w:vAlign w:val="top"/>
          </w:tcPr>
          <w:p>
            <w:pPr>
              <w:pStyle w:val="7"/>
              <w:spacing w:before="269" w:line="224" w:lineRule="auto"/>
              <w:ind w:left="485"/>
              <w:rPr>
                <w:sz w:val="17"/>
                <w:szCs w:val="17"/>
              </w:rPr>
            </w:pPr>
            <w:r>
              <w:rPr>
                <w:spacing w:val="7"/>
                <w:sz w:val="17"/>
                <w:szCs w:val="17"/>
              </w:rPr>
              <w:t>通报文件</w:t>
            </w:r>
          </w:p>
        </w:tc>
      </w:tr>
    </w:tbl>
    <w:p>
      <w:pPr>
        <w:rPr>
          <w:rFonts w:ascii="Arial"/>
          <w:sz w:val="21"/>
        </w:rPr>
      </w:pPr>
    </w:p>
    <w:p>
      <w:pPr>
        <w:rPr>
          <w:rFonts w:ascii="Arial" w:hAnsi="Arial" w:eastAsia="Arial" w:cs="Arial"/>
          <w:sz w:val="21"/>
          <w:szCs w:val="21"/>
        </w:rPr>
        <w:sectPr>
          <w:pgSz w:w="16837" w:h="11905"/>
          <w:pgMar w:top="1011" w:right="1191" w:bottom="0" w:left="1075" w:header="0" w:footer="0" w:gutter="0"/>
          <w:cols w:space="720" w:num="1"/>
        </w:sectPr>
      </w:pPr>
    </w:p>
    <w:p>
      <w:pPr>
        <w:spacing w:before="121" w:line="212" w:lineRule="auto"/>
        <w:jc w:val="cente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汉江公司总经理2024-2026年三年任期业</w:t>
      </w:r>
      <w:r>
        <w:rPr>
          <w:rFonts w:ascii="方正小标宋简体" w:hAnsi="方正小标宋简体" w:eastAsia="方正小标宋简体" w:cs="方正小标宋简体"/>
          <w:spacing w:val="1"/>
          <w:sz w:val="32"/>
          <w:szCs w:val="32"/>
        </w:rPr>
        <w:t>绩考核指标表</w:t>
      </w:r>
    </w:p>
    <w:p>
      <w:pPr>
        <w:spacing w:line="106" w:lineRule="exact"/>
      </w:pP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7"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7"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38" w:hRule="atLeast"/>
        </w:trPr>
        <w:tc>
          <w:tcPr>
            <w:tcW w:w="1720" w:type="dxa"/>
            <w:vAlign w:val="top"/>
          </w:tcPr>
          <w:p>
            <w:pPr>
              <w:spacing w:line="350"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pStyle w:val="7"/>
              <w:spacing w:before="291" w:line="223"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50" w:lineRule="auto"/>
              <w:rPr>
                <w:rFonts w:ascii="Arial"/>
                <w:sz w:val="21"/>
              </w:rPr>
            </w:pPr>
          </w:p>
          <w:p>
            <w:pPr>
              <w:pStyle w:val="7"/>
              <w:spacing w:before="68" w:line="241" w:lineRule="auto"/>
              <w:ind w:left="708"/>
              <w:rPr>
                <w:sz w:val="21"/>
                <w:szCs w:val="21"/>
              </w:rPr>
            </w:pPr>
            <w:r>
              <w:rPr>
                <w:spacing w:val="-3"/>
                <w:sz w:val="21"/>
                <w:szCs w:val="21"/>
              </w:rPr>
              <w:t>40%</w:t>
            </w:r>
          </w:p>
        </w:tc>
        <w:tc>
          <w:tcPr>
            <w:tcW w:w="1712" w:type="dxa"/>
            <w:vAlign w:val="top"/>
          </w:tcPr>
          <w:p>
            <w:pPr>
              <w:spacing w:line="350" w:lineRule="auto"/>
              <w:rPr>
                <w:rFonts w:ascii="Arial"/>
                <w:sz w:val="21"/>
              </w:rPr>
            </w:pPr>
          </w:p>
          <w:p>
            <w:pPr>
              <w:pStyle w:val="7"/>
              <w:spacing w:before="68" w:line="241" w:lineRule="auto"/>
              <w:ind w:left="663"/>
              <w:rPr>
                <w:sz w:val="21"/>
                <w:szCs w:val="21"/>
              </w:rPr>
            </w:pPr>
            <w:r>
              <w:rPr>
                <w:spacing w:val="-3"/>
                <w:sz w:val="21"/>
                <w:szCs w:val="21"/>
              </w:rPr>
              <w:t>110%</w:t>
            </w:r>
          </w:p>
        </w:tc>
        <w:tc>
          <w:tcPr>
            <w:tcW w:w="7807" w:type="dxa"/>
            <w:vAlign w:val="top"/>
          </w:tcPr>
          <w:p>
            <w:pPr>
              <w:pStyle w:val="7"/>
              <w:spacing w:before="157"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9" w:line="218" w:lineRule="auto"/>
              <w:ind w:left="437"/>
              <w:rPr>
                <w:sz w:val="21"/>
                <w:szCs w:val="21"/>
              </w:rPr>
            </w:pPr>
            <w:r>
              <w:rPr>
                <w:b/>
                <w:bCs/>
                <w:spacing w:val="2"/>
                <w:sz w:val="21"/>
                <w:szCs w:val="21"/>
              </w:rPr>
              <w:t>分类指标</w:t>
            </w:r>
          </w:p>
        </w:tc>
        <w:tc>
          <w:tcPr>
            <w:tcW w:w="1712" w:type="dxa"/>
            <w:vAlign w:val="top"/>
          </w:tcPr>
          <w:p>
            <w:pPr>
              <w:pStyle w:val="7"/>
              <w:spacing w:before="160"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8" w:line="241" w:lineRule="auto"/>
              <w:ind w:left="714"/>
              <w:rPr>
                <w:sz w:val="21"/>
                <w:szCs w:val="21"/>
              </w:rPr>
            </w:pPr>
            <w:r>
              <w:rPr>
                <w:spacing w:val="-5"/>
                <w:sz w:val="21"/>
                <w:szCs w:val="21"/>
              </w:rPr>
              <w:t>15%</w:t>
            </w:r>
          </w:p>
        </w:tc>
        <w:tc>
          <w:tcPr>
            <w:tcW w:w="1712" w:type="dxa"/>
            <w:vAlign w:val="top"/>
          </w:tcPr>
          <w:p>
            <w:pPr>
              <w:pStyle w:val="7"/>
              <w:spacing w:before="160"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61"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91" w:line="241" w:lineRule="auto"/>
              <w:ind w:left="714"/>
              <w:rPr>
                <w:sz w:val="21"/>
                <w:szCs w:val="21"/>
              </w:rPr>
            </w:pPr>
            <w:r>
              <w:rPr>
                <w:spacing w:val="-5"/>
                <w:sz w:val="21"/>
                <w:szCs w:val="21"/>
              </w:rPr>
              <w:t>15%</w:t>
            </w:r>
          </w:p>
        </w:tc>
        <w:tc>
          <w:tcPr>
            <w:tcW w:w="1712" w:type="dxa"/>
            <w:vAlign w:val="top"/>
          </w:tcPr>
          <w:p>
            <w:pPr>
              <w:pStyle w:val="7"/>
              <w:spacing w:before="161"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33" w:line="213"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2" w:line="219" w:lineRule="auto"/>
              <w:ind w:left="231"/>
              <w:rPr>
                <w:sz w:val="21"/>
                <w:szCs w:val="21"/>
              </w:rPr>
            </w:pPr>
            <w:r>
              <w:rPr>
                <w:spacing w:val="2"/>
                <w:sz w:val="21"/>
                <w:szCs w:val="21"/>
              </w:rPr>
              <w:t>总资产周转率</w:t>
            </w:r>
          </w:p>
        </w:tc>
        <w:tc>
          <w:tcPr>
            <w:tcW w:w="1712" w:type="dxa"/>
            <w:vAlign w:val="top"/>
          </w:tcPr>
          <w:p>
            <w:pPr>
              <w:pStyle w:val="7"/>
              <w:spacing w:before="293" w:line="241" w:lineRule="auto"/>
              <w:ind w:left="764"/>
              <w:rPr>
                <w:sz w:val="21"/>
                <w:szCs w:val="21"/>
              </w:rPr>
            </w:pPr>
            <w:r>
              <w:rPr>
                <w:spacing w:val="-7"/>
                <w:sz w:val="21"/>
                <w:szCs w:val="21"/>
              </w:rPr>
              <w:t>5%</w:t>
            </w:r>
          </w:p>
        </w:tc>
        <w:tc>
          <w:tcPr>
            <w:tcW w:w="1712" w:type="dxa"/>
            <w:vAlign w:val="top"/>
          </w:tcPr>
          <w:p>
            <w:pPr>
              <w:pStyle w:val="7"/>
              <w:spacing w:before="293" w:line="241" w:lineRule="auto"/>
              <w:ind w:left="769"/>
              <w:rPr>
                <w:sz w:val="21"/>
                <w:szCs w:val="21"/>
              </w:rPr>
            </w:pPr>
            <w:r>
              <w:rPr>
                <w:spacing w:val="-9"/>
                <w:sz w:val="21"/>
                <w:szCs w:val="21"/>
              </w:rPr>
              <w:t>1%</w:t>
            </w:r>
          </w:p>
        </w:tc>
        <w:tc>
          <w:tcPr>
            <w:tcW w:w="7807" w:type="dxa"/>
            <w:vAlign w:val="top"/>
          </w:tcPr>
          <w:p>
            <w:pPr>
              <w:pStyle w:val="7"/>
              <w:spacing w:before="164"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5"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64"/>
              <w:rPr>
                <w:sz w:val="21"/>
                <w:szCs w:val="21"/>
              </w:rPr>
            </w:pPr>
            <w:r>
              <w:rPr>
                <w:spacing w:val="-7"/>
                <w:sz w:val="21"/>
                <w:szCs w:val="21"/>
              </w:rPr>
              <w:t>5%</w:t>
            </w:r>
          </w:p>
        </w:tc>
        <w:tc>
          <w:tcPr>
            <w:tcW w:w="1712" w:type="dxa"/>
            <w:vAlign w:val="top"/>
          </w:tcPr>
          <w:p>
            <w:pPr>
              <w:spacing w:line="254" w:lineRule="auto"/>
              <w:rPr>
                <w:rFonts w:ascii="Arial"/>
                <w:sz w:val="21"/>
              </w:rPr>
            </w:pPr>
          </w:p>
          <w:p>
            <w:pPr>
              <w:pStyle w:val="7"/>
              <w:spacing w:before="68" w:line="191" w:lineRule="auto"/>
              <w:ind w:left="816"/>
              <w:rPr>
                <w:sz w:val="21"/>
                <w:szCs w:val="21"/>
              </w:rPr>
            </w:pPr>
            <w:r>
              <w:rPr>
                <w:rFonts w:hint="eastAsia"/>
                <w:spacing w:val="-1"/>
                <w:sz w:val="21"/>
                <w:szCs w:val="21"/>
                <w:lang w:val="en-US" w:eastAsia="zh-CN"/>
              </w:rPr>
              <w:t>2</w:t>
            </w:r>
          </w:p>
        </w:tc>
        <w:tc>
          <w:tcPr>
            <w:tcW w:w="7807" w:type="dxa"/>
            <w:vAlign w:val="top"/>
          </w:tcPr>
          <w:p>
            <w:pPr>
              <w:pStyle w:val="7"/>
              <w:spacing w:before="166"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9"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9"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7" w:line="241" w:lineRule="auto"/>
              <w:ind w:left="709"/>
              <w:rPr>
                <w:sz w:val="21"/>
                <w:szCs w:val="21"/>
              </w:rPr>
            </w:pPr>
            <w:r>
              <w:rPr>
                <w:spacing w:val="-3"/>
                <w:sz w:val="21"/>
                <w:szCs w:val="21"/>
              </w:rPr>
              <w:t>20%</w:t>
            </w:r>
          </w:p>
        </w:tc>
        <w:tc>
          <w:tcPr>
            <w:tcW w:w="1712" w:type="dxa"/>
            <w:vAlign w:val="top"/>
          </w:tcPr>
          <w:p>
            <w:pPr>
              <w:pStyle w:val="7"/>
              <w:spacing w:before="169"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1" w:line="213"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4"/>
          <w:sz w:val="32"/>
          <w:szCs w:val="32"/>
        </w:rPr>
        <w:t>汉江公司副总经理2024年业绩考核指标表</w:t>
      </w:r>
    </w:p>
    <w:p>
      <w:pPr>
        <w:spacing w:before="112" w:line="219" w:lineRule="auto"/>
        <w:ind w:left="5504"/>
        <w:rPr>
          <w:rFonts w:ascii="楷体" w:hAnsi="楷体" w:eastAsia="楷体" w:cs="楷体"/>
          <w:sz w:val="26"/>
          <w:szCs w:val="26"/>
        </w:rPr>
      </w:pPr>
      <w:r>
        <w:rPr>
          <w:rFonts w:ascii="楷体" w:hAnsi="楷体" w:eastAsia="楷体" w:cs="楷体"/>
          <w:spacing w:val="1"/>
          <w:sz w:val="26"/>
          <w:szCs w:val="26"/>
        </w:rPr>
        <w:t>（分管市场开拓投资经营工作）</w:t>
      </w:r>
    </w:p>
    <w:tbl>
      <w:tblPr>
        <w:tblStyle w:val="6"/>
        <w:tblW w:w="146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436"/>
        <w:gridCol w:w="1317"/>
        <w:gridCol w:w="2082"/>
        <w:gridCol w:w="5679"/>
        <w:gridCol w:w="1125"/>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1324" w:type="dxa"/>
            <w:vAlign w:val="top"/>
          </w:tcPr>
          <w:p>
            <w:pPr>
              <w:spacing w:before="172" w:line="232" w:lineRule="auto"/>
              <w:ind w:left="306"/>
              <w:rPr>
                <w:rFonts w:ascii="黑体" w:hAnsi="黑体" w:eastAsia="黑体" w:cs="黑体"/>
                <w:sz w:val="17"/>
                <w:szCs w:val="17"/>
              </w:rPr>
            </w:pPr>
            <w:r>
              <w:rPr>
                <w:rFonts w:ascii="黑体" w:hAnsi="黑体" w:eastAsia="黑体" w:cs="黑体"/>
                <w:spacing w:val="9"/>
                <w:sz w:val="17"/>
                <w:szCs w:val="17"/>
              </w:rPr>
              <w:t>考核维度</w:t>
            </w:r>
          </w:p>
        </w:tc>
        <w:tc>
          <w:tcPr>
            <w:tcW w:w="1436" w:type="dxa"/>
            <w:vAlign w:val="top"/>
          </w:tcPr>
          <w:p>
            <w:pPr>
              <w:spacing w:before="172" w:line="233" w:lineRule="auto"/>
              <w:ind w:left="360"/>
              <w:rPr>
                <w:rFonts w:ascii="黑体" w:hAnsi="黑体" w:eastAsia="黑体" w:cs="黑体"/>
                <w:sz w:val="17"/>
                <w:szCs w:val="17"/>
              </w:rPr>
            </w:pPr>
            <w:r>
              <w:rPr>
                <w:rFonts w:ascii="黑体" w:hAnsi="黑体" w:eastAsia="黑体" w:cs="黑体"/>
                <w:spacing w:val="9"/>
                <w:sz w:val="17"/>
                <w:szCs w:val="17"/>
              </w:rPr>
              <w:t>考核指标</w:t>
            </w:r>
          </w:p>
        </w:tc>
        <w:tc>
          <w:tcPr>
            <w:tcW w:w="1317" w:type="dxa"/>
            <w:vAlign w:val="top"/>
          </w:tcPr>
          <w:p>
            <w:pPr>
              <w:spacing w:before="172" w:line="233" w:lineRule="auto"/>
              <w:ind w:left="301"/>
              <w:rPr>
                <w:rFonts w:ascii="黑体" w:hAnsi="黑体" w:eastAsia="黑体" w:cs="黑体"/>
                <w:sz w:val="17"/>
                <w:szCs w:val="17"/>
              </w:rPr>
            </w:pPr>
            <w:r>
              <w:rPr>
                <w:rFonts w:ascii="黑体" w:hAnsi="黑体" w:eastAsia="黑体" w:cs="黑体"/>
                <w:spacing w:val="9"/>
                <w:sz w:val="17"/>
                <w:szCs w:val="17"/>
              </w:rPr>
              <w:t>考核权重</w:t>
            </w:r>
          </w:p>
        </w:tc>
        <w:tc>
          <w:tcPr>
            <w:tcW w:w="2082" w:type="dxa"/>
            <w:vAlign w:val="top"/>
          </w:tcPr>
          <w:p>
            <w:pPr>
              <w:spacing w:before="172" w:line="233" w:lineRule="auto"/>
              <w:ind w:left="686"/>
              <w:rPr>
                <w:rFonts w:ascii="黑体" w:hAnsi="黑体" w:eastAsia="黑体" w:cs="黑体"/>
                <w:sz w:val="17"/>
                <w:szCs w:val="17"/>
              </w:rPr>
            </w:pPr>
            <w:r>
              <w:rPr>
                <w:rFonts w:ascii="黑体" w:hAnsi="黑体" w:eastAsia="黑体" w:cs="黑体"/>
                <w:spacing w:val="9"/>
                <w:sz w:val="17"/>
                <w:szCs w:val="17"/>
              </w:rPr>
              <w:t>考核内容</w:t>
            </w:r>
          </w:p>
        </w:tc>
        <w:tc>
          <w:tcPr>
            <w:tcW w:w="5679" w:type="dxa"/>
            <w:vAlign w:val="top"/>
          </w:tcPr>
          <w:p>
            <w:pPr>
              <w:spacing w:before="172" w:line="232" w:lineRule="auto"/>
              <w:ind w:left="2486"/>
              <w:rPr>
                <w:rFonts w:ascii="黑体" w:hAnsi="黑体" w:eastAsia="黑体" w:cs="黑体"/>
                <w:sz w:val="17"/>
                <w:szCs w:val="17"/>
              </w:rPr>
            </w:pPr>
            <w:r>
              <w:rPr>
                <w:rFonts w:ascii="黑体" w:hAnsi="黑体" w:eastAsia="黑体" w:cs="黑体"/>
                <w:spacing w:val="8"/>
                <w:sz w:val="17"/>
                <w:szCs w:val="17"/>
              </w:rPr>
              <w:t>计分规则</w:t>
            </w:r>
          </w:p>
        </w:tc>
        <w:tc>
          <w:tcPr>
            <w:tcW w:w="1125" w:type="dxa"/>
            <w:vAlign w:val="top"/>
          </w:tcPr>
          <w:p>
            <w:pPr>
              <w:spacing w:before="172" w:line="233" w:lineRule="auto"/>
              <w:ind w:left="212"/>
              <w:rPr>
                <w:rFonts w:ascii="黑体" w:hAnsi="黑体" w:eastAsia="黑体" w:cs="黑体"/>
                <w:sz w:val="17"/>
                <w:szCs w:val="17"/>
              </w:rPr>
            </w:pPr>
            <w:r>
              <w:rPr>
                <w:rFonts w:ascii="黑体" w:hAnsi="黑体" w:eastAsia="黑体" w:cs="黑体"/>
                <w:spacing w:val="9"/>
                <w:sz w:val="17"/>
                <w:szCs w:val="17"/>
              </w:rPr>
              <w:t>考核目标</w:t>
            </w:r>
          </w:p>
        </w:tc>
        <w:tc>
          <w:tcPr>
            <w:tcW w:w="1664" w:type="dxa"/>
            <w:vAlign w:val="top"/>
          </w:tcPr>
          <w:p>
            <w:pPr>
              <w:spacing w:before="172" w:line="232" w:lineRule="auto"/>
              <w:ind w:left="481"/>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restart"/>
            <w:tcBorders>
              <w:bottom w:val="nil"/>
            </w:tcBorders>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7"/>
              <w:spacing w:before="62" w:line="222" w:lineRule="auto"/>
              <w:ind w:left="279"/>
            </w:pPr>
            <w:r>
              <w:rPr>
                <w:b/>
                <w:bCs/>
                <w:spacing w:val="2"/>
              </w:rPr>
              <w:t>效益指标</w:t>
            </w:r>
          </w:p>
        </w:tc>
        <w:tc>
          <w:tcPr>
            <w:tcW w:w="1436" w:type="dxa"/>
            <w:vAlign w:val="top"/>
          </w:tcPr>
          <w:p>
            <w:pPr>
              <w:pStyle w:val="7"/>
              <w:spacing w:before="139" w:line="229" w:lineRule="auto"/>
              <w:ind w:left="325" w:right="316" w:firstLine="17"/>
            </w:pPr>
            <w:r>
              <w:rPr>
                <w:spacing w:val="1"/>
              </w:rPr>
              <w:t xml:space="preserve">营业收入 </w:t>
            </w:r>
            <w:r>
              <w:rPr>
                <w:spacing w:val="5"/>
              </w:rPr>
              <w:t>（亿元）</w:t>
            </w:r>
          </w:p>
        </w:tc>
        <w:tc>
          <w:tcPr>
            <w:tcW w:w="1317" w:type="dxa"/>
            <w:vAlign w:val="top"/>
          </w:tcPr>
          <w:p>
            <w:pPr>
              <w:pStyle w:val="7"/>
              <w:spacing w:before="260" w:line="242" w:lineRule="auto"/>
              <w:ind w:left="533"/>
            </w:pPr>
            <w:r>
              <w:rPr>
                <w:spacing w:val="-5"/>
              </w:rPr>
              <w:t>30%</w:t>
            </w:r>
          </w:p>
        </w:tc>
        <w:tc>
          <w:tcPr>
            <w:tcW w:w="2082" w:type="dxa"/>
            <w:vAlign w:val="top"/>
          </w:tcPr>
          <w:p>
            <w:pPr>
              <w:pStyle w:val="7"/>
              <w:spacing w:before="260" w:line="219" w:lineRule="auto"/>
              <w:ind w:left="373"/>
            </w:pPr>
            <w:r>
              <w:rPr>
                <w:spacing w:val="3"/>
              </w:rPr>
              <w:t>营业收入绝对值</w:t>
            </w:r>
          </w:p>
        </w:tc>
        <w:tc>
          <w:tcPr>
            <w:tcW w:w="5679" w:type="dxa"/>
            <w:vAlign w:val="top"/>
          </w:tcPr>
          <w:p>
            <w:pPr>
              <w:pStyle w:val="7"/>
              <w:spacing w:before="260" w:line="220" w:lineRule="auto"/>
              <w:ind w:left="35"/>
            </w:pPr>
            <w:r>
              <w:rPr>
                <w:spacing w:val="5"/>
              </w:rPr>
              <w:t>考核得分=（完成值/目标值）*权重*100</w:t>
            </w:r>
          </w:p>
        </w:tc>
        <w:tc>
          <w:tcPr>
            <w:tcW w:w="1125" w:type="dxa"/>
            <w:vAlign w:val="top"/>
          </w:tcPr>
          <w:p>
            <w:pPr>
              <w:pStyle w:val="7"/>
              <w:spacing w:before="285" w:line="192" w:lineRule="auto"/>
              <w:ind w:left="539"/>
            </w:pPr>
            <w:r>
              <w:t>1</w:t>
            </w:r>
          </w:p>
        </w:tc>
        <w:tc>
          <w:tcPr>
            <w:tcW w:w="1664" w:type="dxa"/>
            <w:vAlign w:val="top"/>
          </w:tcPr>
          <w:p>
            <w:pPr>
              <w:pStyle w:val="7"/>
              <w:spacing w:before="260"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bottom w:val="nil"/>
            </w:tcBorders>
            <w:vAlign w:val="top"/>
          </w:tcPr>
          <w:p>
            <w:pPr>
              <w:rPr>
                <w:rFonts w:ascii="Arial"/>
                <w:sz w:val="21"/>
              </w:rPr>
            </w:pPr>
          </w:p>
        </w:tc>
        <w:tc>
          <w:tcPr>
            <w:tcW w:w="1436" w:type="dxa"/>
            <w:vAlign w:val="top"/>
          </w:tcPr>
          <w:p>
            <w:pPr>
              <w:pStyle w:val="7"/>
              <w:spacing w:before="140" w:line="229" w:lineRule="auto"/>
              <w:ind w:left="325" w:right="316" w:firstLine="1"/>
            </w:pPr>
            <w:r>
              <w:rPr>
                <w:spacing w:val="5"/>
              </w:rPr>
              <w:t>利润总额</w:t>
            </w:r>
            <w:r>
              <w:t xml:space="preserve"> </w:t>
            </w:r>
            <w:r>
              <w:rPr>
                <w:spacing w:val="5"/>
              </w:rPr>
              <w:t>（亿元）</w:t>
            </w:r>
          </w:p>
        </w:tc>
        <w:tc>
          <w:tcPr>
            <w:tcW w:w="1317" w:type="dxa"/>
            <w:vAlign w:val="top"/>
          </w:tcPr>
          <w:p>
            <w:pPr>
              <w:pStyle w:val="7"/>
              <w:spacing w:before="262" w:line="242" w:lineRule="auto"/>
              <w:ind w:left="530"/>
            </w:pPr>
            <w:r>
              <w:rPr>
                <w:spacing w:val="-4"/>
              </w:rPr>
              <w:t>10%</w:t>
            </w:r>
          </w:p>
        </w:tc>
        <w:tc>
          <w:tcPr>
            <w:tcW w:w="2082" w:type="dxa"/>
            <w:vAlign w:val="top"/>
          </w:tcPr>
          <w:p>
            <w:pPr>
              <w:pStyle w:val="7"/>
              <w:spacing w:before="262" w:line="219" w:lineRule="auto"/>
              <w:ind w:left="358"/>
            </w:pPr>
            <w:r>
              <w:rPr>
                <w:spacing w:val="6"/>
              </w:rPr>
              <w:t>利润总额绝对值</w:t>
            </w:r>
          </w:p>
        </w:tc>
        <w:tc>
          <w:tcPr>
            <w:tcW w:w="5679" w:type="dxa"/>
            <w:vAlign w:val="top"/>
          </w:tcPr>
          <w:p>
            <w:pPr>
              <w:pStyle w:val="7"/>
              <w:spacing w:before="262" w:line="220" w:lineRule="auto"/>
              <w:ind w:left="35"/>
            </w:pPr>
            <w:r>
              <w:rPr>
                <w:spacing w:val="5"/>
              </w:rPr>
              <w:t>考核得分=（完成值/目标值）*权重*100</w:t>
            </w:r>
          </w:p>
        </w:tc>
        <w:tc>
          <w:tcPr>
            <w:tcW w:w="1125" w:type="dxa"/>
            <w:vAlign w:val="top"/>
          </w:tcPr>
          <w:p>
            <w:pPr>
              <w:pStyle w:val="7"/>
              <w:spacing w:before="287" w:line="192" w:lineRule="auto"/>
              <w:ind w:left="392"/>
            </w:pPr>
            <w:r>
              <w:rPr>
                <w:spacing w:val="-2"/>
              </w:rPr>
              <w:t>0.04</w:t>
            </w:r>
          </w:p>
        </w:tc>
        <w:tc>
          <w:tcPr>
            <w:tcW w:w="1664" w:type="dxa"/>
            <w:vAlign w:val="top"/>
          </w:tcPr>
          <w:p>
            <w:pPr>
              <w:pStyle w:val="7"/>
              <w:spacing w:before="2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0" w:hRule="atLeast"/>
        </w:trPr>
        <w:tc>
          <w:tcPr>
            <w:tcW w:w="1324" w:type="dxa"/>
            <w:vMerge w:val="continue"/>
            <w:tcBorders>
              <w:top w:val="nil"/>
            </w:tcBorders>
            <w:vAlign w:val="top"/>
          </w:tcPr>
          <w:p>
            <w:pPr>
              <w:rPr>
                <w:rFonts w:ascii="Arial"/>
                <w:sz w:val="21"/>
              </w:rPr>
            </w:pPr>
          </w:p>
        </w:tc>
        <w:tc>
          <w:tcPr>
            <w:tcW w:w="1436" w:type="dxa"/>
            <w:vAlign w:val="top"/>
          </w:tcPr>
          <w:p>
            <w:pPr>
              <w:spacing w:line="246" w:lineRule="auto"/>
              <w:rPr>
                <w:rFonts w:ascii="Arial"/>
                <w:sz w:val="21"/>
              </w:rPr>
            </w:pPr>
          </w:p>
          <w:p>
            <w:pPr>
              <w:pStyle w:val="7"/>
              <w:spacing w:before="62" w:line="229" w:lineRule="auto"/>
              <w:ind w:left="526" w:right="119" w:hanging="389"/>
            </w:pPr>
            <w:r>
              <w:rPr>
                <w:spacing w:val="4"/>
              </w:rPr>
              <w:t>经营性现金净</w:t>
            </w:r>
            <w:r>
              <w:rPr>
                <w:spacing w:val="3"/>
              </w:rPr>
              <w:t xml:space="preserve"> </w:t>
            </w:r>
            <w:r>
              <w:rPr>
                <w:spacing w:val="2"/>
              </w:rPr>
              <w:t>流量</w:t>
            </w:r>
          </w:p>
          <w:p>
            <w:pPr>
              <w:pStyle w:val="7"/>
              <w:spacing w:before="7" w:line="224" w:lineRule="auto"/>
              <w:ind w:left="325"/>
            </w:pPr>
            <w:r>
              <w:rPr>
                <w:spacing w:val="5"/>
              </w:rPr>
              <w:t>（亿元）</w:t>
            </w:r>
          </w:p>
        </w:tc>
        <w:tc>
          <w:tcPr>
            <w:tcW w:w="1317" w:type="dxa"/>
            <w:vAlign w:val="top"/>
          </w:tcPr>
          <w:p>
            <w:pPr>
              <w:spacing w:line="242" w:lineRule="auto"/>
              <w:rPr>
                <w:rFonts w:ascii="Arial"/>
                <w:sz w:val="21"/>
              </w:rPr>
            </w:pPr>
          </w:p>
          <w:p>
            <w:pPr>
              <w:spacing w:line="242" w:lineRule="auto"/>
              <w:rPr>
                <w:rFonts w:ascii="Arial"/>
                <w:sz w:val="21"/>
              </w:rPr>
            </w:pPr>
          </w:p>
          <w:p>
            <w:pPr>
              <w:pStyle w:val="7"/>
              <w:spacing w:before="61" w:line="242" w:lineRule="auto"/>
              <w:ind w:left="530"/>
            </w:pPr>
            <w:r>
              <w:rPr>
                <w:spacing w:val="-4"/>
              </w:rPr>
              <w:t>10%</w:t>
            </w:r>
          </w:p>
        </w:tc>
        <w:tc>
          <w:tcPr>
            <w:tcW w:w="2082" w:type="dxa"/>
            <w:vAlign w:val="top"/>
          </w:tcPr>
          <w:p>
            <w:pPr>
              <w:spacing w:line="241" w:lineRule="auto"/>
              <w:rPr>
                <w:rFonts w:ascii="Arial"/>
                <w:sz w:val="21"/>
              </w:rPr>
            </w:pPr>
          </w:p>
          <w:p>
            <w:pPr>
              <w:spacing w:line="242" w:lineRule="auto"/>
              <w:rPr>
                <w:rFonts w:ascii="Arial"/>
                <w:sz w:val="21"/>
              </w:rPr>
            </w:pPr>
          </w:p>
          <w:p>
            <w:pPr>
              <w:pStyle w:val="7"/>
              <w:spacing w:before="62" w:line="220" w:lineRule="auto"/>
              <w:ind w:left="267"/>
            </w:pPr>
            <w:r>
              <w:rPr>
                <w:spacing w:val="5"/>
              </w:rPr>
              <w:t>经营及投资净现金</w:t>
            </w:r>
          </w:p>
        </w:tc>
        <w:tc>
          <w:tcPr>
            <w:tcW w:w="5679" w:type="dxa"/>
            <w:vAlign w:val="top"/>
          </w:tcPr>
          <w:p>
            <w:pPr>
              <w:pStyle w:val="7"/>
              <w:spacing w:before="71" w:line="220" w:lineRule="auto"/>
              <w:ind w:left="50"/>
            </w:pPr>
            <w:r>
              <w:rPr>
                <w:spacing w:val="3"/>
              </w:rPr>
              <w:t>1.完成值≥</w:t>
            </w:r>
            <w:r>
              <w:rPr>
                <w:spacing w:val="-74"/>
              </w:rPr>
              <w:t xml:space="preserve"> </w:t>
            </w:r>
            <w:r>
              <w:rPr>
                <w:spacing w:val="3"/>
              </w:rPr>
              <w:t>0，考核得分=权重*100；</w:t>
            </w:r>
          </w:p>
          <w:p>
            <w:pPr>
              <w:pStyle w:val="7"/>
              <w:spacing w:before="11" w:line="220" w:lineRule="auto"/>
              <w:ind w:left="45"/>
            </w:pPr>
            <w:r>
              <w:rPr>
                <w:spacing w:val="3"/>
              </w:rPr>
              <w:t>2.（红线值/2）</w:t>
            </w:r>
            <w:r>
              <w:rPr>
                <w:spacing w:val="-42"/>
              </w:rPr>
              <w:t xml:space="preserve"> </w:t>
            </w:r>
            <w:r>
              <w:rPr>
                <w:spacing w:val="3"/>
              </w:rPr>
              <w:t>≤完成值＜0，考核得分=7</w:t>
            </w:r>
            <w:r>
              <w:rPr>
                <w:spacing w:val="2"/>
              </w:rPr>
              <w:t>5*权重；</w:t>
            </w:r>
          </w:p>
          <w:p>
            <w:pPr>
              <w:pStyle w:val="7"/>
              <w:spacing w:before="12" w:line="227" w:lineRule="auto"/>
              <w:ind w:left="44" w:right="773" w:firstLine="8"/>
            </w:pPr>
            <w:r>
              <w:rPr>
                <w:spacing w:val="4"/>
              </w:rPr>
              <w:t>3.红线值≤完成值</w:t>
            </w:r>
            <w:r>
              <w:rPr>
                <w:spacing w:val="-3"/>
              </w:rPr>
              <w:t>＜（</w:t>
            </w:r>
            <w:r>
              <w:rPr>
                <w:spacing w:val="4"/>
              </w:rPr>
              <w:t>红线值/2</w:t>
            </w:r>
            <w:r>
              <w:rPr>
                <w:spacing w:val="-3"/>
              </w:rPr>
              <w:t>），</w:t>
            </w:r>
            <w:r>
              <w:rPr>
                <w:spacing w:val="4"/>
              </w:rPr>
              <w:t>考核得分=50*权重；</w:t>
            </w:r>
            <w:r>
              <w:rPr>
                <w:spacing w:val="3"/>
              </w:rPr>
              <w:t xml:space="preserve"> </w:t>
            </w:r>
            <w:r>
              <w:rPr>
                <w:spacing w:val="5"/>
              </w:rPr>
              <w:t>4.红线值*1.5≤完成值＜红线值，考核得分=2</w:t>
            </w:r>
            <w:r>
              <w:rPr>
                <w:spacing w:val="4"/>
              </w:rPr>
              <w:t>5*权重；</w:t>
            </w:r>
          </w:p>
          <w:p>
            <w:pPr>
              <w:pStyle w:val="7"/>
              <w:spacing w:before="13" w:line="220" w:lineRule="auto"/>
              <w:ind w:left="47"/>
            </w:pPr>
            <w:r>
              <w:rPr>
                <w:spacing w:val="4"/>
              </w:rPr>
              <w:t>5.完成值＜红线值*1.5，考核得分=0。</w:t>
            </w:r>
          </w:p>
        </w:tc>
        <w:tc>
          <w:tcPr>
            <w:tcW w:w="1125" w:type="dxa"/>
            <w:vAlign w:val="top"/>
          </w:tcPr>
          <w:p>
            <w:pPr>
              <w:spacing w:line="254" w:lineRule="auto"/>
              <w:rPr>
                <w:rFonts w:ascii="Arial"/>
                <w:sz w:val="21"/>
              </w:rPr>
            </w:pPr>
          </w:p>
          <w:p>
            <w:pPr>
              <w:spacing w:line="255" w:lineRule="auto"/>
              <w:rPr>
                <w:rFonts w:ascii="Arial"/>
                <w:sz w:val="21"/>
              </w:rPr>
            </w:pPr>
          </w:p>
          <w:p>
            <w:pPr>
              <w:pStyle w:val="7"/>
              <w:spacing w:before="62" w:line="192" w:lineRule="auto"/>
              <w:ind w:left="540"/>
            </w:pPr>
            <w:r>
              <w:t>0</w:t>
            </w:r>
          </w:p>
        </w:tc>
        <w:tc>
          <w:tcPr>
            <w:tcW w:w="1664" w:type="dxa"/>
            <w:vAlign w:val="top"/>
          </w:tcPr>
          <w:p>
            <w:pPr>
              <w:spacing w:line="241" w:lineRule="auto"/>
              <w:rPr>
                <w:rFonts w:ascii="Arial"/>
                <w:sz w:val="21"/>
              </w:rPr>
            </w:pPr>
          </w:p>
          <w:p>
            <w:pPr>
              <w:spacing w:line="242" w:lineRule="auto"/>
              <w:rPr>
                <w:rFonts w:ascii="Arial"/>
                <w:sz w:val="21"/>
              </w:rPr>
            </w:pPr>
          </w:p>
          <w:p>
            <w:pPr>
              <w:pStyle w:val="7"/>
              <w:spacing w:before="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1324" w:type="dxa"/>
            <w:vMerge w:val="restart"/>
            <w:tcBorders>
              <w:bottom w:val="nil"/>
            </w:tcBorders>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2" w:line="219" w:lineRule="auto"/>
              <w:ind w:left="275"/>
            </w:pPr>
            <w:r>
              <w:rPr>
                <w:b/>
                <w:bCs/>
                <w:spacing w:val="3"/>
              </w:rPr>
              <w:t>分类指标</w:t>
            </w:r>
          </w:p>
        </w:tc>
        <w:tc>
          <w:tcPr>
            <w:tcW w:w="1436" w:type="dxa"/>
            <w:vAlign w:val="top"/>
          </w:tcPr>
          <w:p>
            <w:pPr>
              <w:pStyle w:val="7"/>
              <w:spacing w:before="262" w:line="220" w:lineRule="auto"/>
              <w:ind w:left="136"/>
            </w:pPr>
            <w:r>
              <w:rPr>
                <w:spacing w:val="4"/>
              </w:rPr>
              <w:t>新中标合同额</w:t>
            </w:r>
          </w:p>
          <w:p>
            <w:pPr>
              <w:pStyle w:val="7"/>
              <w:spacing w:before="10" w:line="224" w:lineRule="auto"/>
              <w:ind w:left="325"/>
            </w:pPr>
            <w:r>
              <w:rPr>
                <w:spacing w:val="5"/>
              </w:rPr>
              <w:t>（亿元）</w:t>
            </w:r>
          </w:p>
        </w:tc>
        <w:tc>
          <w:tcPr>
            <w:tcW w:w="1317" w:type="dxa"/>
            <w:vAlign w:val="top"/>
          </w:tcPr>
          <w:p>
            <w:pPr>
              <w:spacing w:line="318" w:lineRule="auto"/>
              <w:rPr>
                <w:rFonts w:ascii="Arial"/>
                <w:sz w:val="21"/>
              </w:rPr>
            </w:pPr>
          </w:p>
          <w:p>
            <w:pPr>
              <w:pStyle w:val="7"/>
              <w:spacing w:before="62" w:line="242" w:lineRule="auto"/>
              <w:ind w:left="525"/>
            </w:pPr>
            <w:r>
              <w:rPr>
                <w:spacing w:val="-2"/>
              </w:rPr>
              <w:t>25%</w:t>
            </w:r>
          </w:p>
        </w:tc>
        <w:tc>
          <w:tcPr>
            <w:tcW w:w="2082" w:type="dxa"/>
            <w:vAlign w:val="top"/>
          </w:tcPr>
          <w:p>
            <w:pPr>
              <w:pStyle w:val="7"/>
              <w:spacing w:before="261" w:line="226" w:lineRule="auto"/>
              <w:ind w:left="69" w:right="46" w:hanging="5"/>
            </w:pPr>
            <w:r>
              <w:rPr>
                <w:spacing w:val="6"/>
              </w:rPr>
              <w:t>全年中标项目合同总金</w:t>
            </w:r>
            <w:r>
              <w:t xml:space="preserve"> </w:t>
            </w:r>
            <w:r>
              <w:rPr>
                <w:spacing w:val="5"/>
              </w:rPr>
              <w:t>额，考核业务拓展情况</w:t>
            </w:r>
          </w:p>
        </w:tc>
        <w:tc>
          <w:tcPr>
            <w:tcW w:w="5679" w:type="dxa"/>
            <w:vAlign w:val="top"/>
          </w:tcPr>
          <w:p>
            <w:pPr>
              <w:spacing w:line="318" w:lineRule="auto"/>
              <w:rPr>
                <w:rFonts w:ascii="Arial"/>
                <w:sz w:val="21"/>
              </w:rPr>
            </w:pPr>
          </w:p>
          <w:p>
            <w:pPr>
              <w:pStyle w:val="7"/>
              <w:spacing w:before="62" w:line="220" w:lineRule="auto"/>
              <w:ind w:left="35"/>
            </w:pPr>
            <w:r>
              <w:rPr>
                <w:spacing w:val="5"/>
              </w:rPr>
              <w:t>考核得分=（完成值/目标值）*权重*100</w:t>
            </w:r>
          </w:p>
        </w:tc>
        <w:tc>
          <w:tcPr>
            <w:tcW w:w="1125" w:type="dxa"/>
            <w:vAlign w:val="top"/>
          </w:tcPr>
          <w:p>
            <w:pPr>
              <w:spacing w:line="343" w:lineRule="auto"/>
              <w:rPr>
                <w:rFonts w:ascii="Arial"/>
                <w:sz w:val="21"/>
              </w:rPr>
            </w:pPr>
          </w:p>
          <w:p>
            <w:pPr>
              <w:pStyle w:val="7"/>
              <w:spacing w:before="62" w:line="192" w:lineRule="auto"/>
              <w:ind w:left="489"/>
            </w:pPr>
            <w:r>
              <w:rPr>
                <w:spacing w:val="-7"/>
              </w:rPr>
              <w:t>10</w:t>
            </w:r>
          </w:p>
        </w:tc>
        <w:tc>
          <w:tcPr>
            <w:tcW w:w="1664" w:type="dxa"/>
            <w:vAlign w:val="top"/>
          </w:tcPr>
          <w:p>
            <w:pPr>
              <w:spacing w:line="318" w:lineRule="auto"/>
              <w:rPr>
                <w:rFonts w:ascii="Arial"/>
                <w:sz w:val="21"/>
              </w:rPr>
            </w:pPr>
          </w:p>
          <w:p>
            <w:pPr>
              <w:pStyle w:val="7"/>
              <w:spacing w:before="62" w:line="220" w:lineRule="auto"/>
              <w:ind w:left="59"/>
            </w:pPr>
            <w:r>
              <w:rPr>
                <w:spacing w:val="5"/>
              </w:rPr>
              <w:t>合同或中标通知书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2" w:hRule="atLeast"/>
        </w:trPr>
        <w:tc>
          <w:tcPr>
            <w:tcW w:w="1324" w:type="dxa"/>
            <w:vMerge w:val="continue"/>
            <w:tcBorders>
              <w:top w:val="nil"/>
            </w:tcBorders>
            <w:vAlign w:val="top"/>
          </w:tcPr>
          <w:p>
            <w:pPr>
              <w:rPr>
                <w:rFonts w:ascii="Arial"/>
                <w:sz w:val="21"/>
              </w:rPr>
            </w:pPr>
          </w:p>
        </w:tc>
        <w:tc>
          <w:tcPr>
            <w:tcW w:w="1436" w:type="dxa"/>
            <w:vAlign w:val="top"/>
          </w:tcPr>
          <w:p>
            <w:pPr>
              <w:spacing w:line="310" w:lineRule="auto"/>
              <w:rPr>
                <w:rFonts w:ascii="Arial"/>
                <w:sz w:val="21"/>
              </w:rPr>
            </w:pPr>
          </w:p>
          <w:p>
            <w:pPr>
              <w:pStyle w:val="7"/>
              <w:spacing w:before="62" w:line="220" w:lineRule="auto"/>
              <w:ind w:left="236"/>
            </w:pPr>
            <w:r>
              <w:rPr>
                <w:spacing w:val="4"/>
              </w:rPr>
              <w:t>经营收益率</w:t>
            </w:r>
          </w:p>
        </w:tc>
        <w:tc>
          <w:tcPr>
            <w:tcW w:w="1317" w:type="dxa"/>
            <w:vAlign w:val="top"/>
          </w:tcPr>
          <w:p>
            <w:pPr>
              <w:spacing w:line="310" w:lineRule="auto"/>
              <w:rPr>
                <w:rFonts w:ascii="Arial"/>
                <w:sz w:val="21"/>
              </w:rPr>
            </w:pPr>
          </w:p>
          <w:p>
            <w:pPr>
              <w:pStyle w:val="7"/>
              <w:spacing w:before="62" w:line="242" w:lineRule="auto"/>
              <w:ind w:left="530"/>
            </w:pPr>
            <w:r>
              <w:rPr>
                <w:spacing w:val="-4"/>
              </w:rPr>
              <w:t>15%</w:t>
            </w:r>
          </w:p>
        </w:tc>
        <w:tc>
          <w:tcPr>
            <w:tcW w:w="2082" w:type="dxa"/>
            <w:vAlign w:val="top"/>
          </w:tcPr>
          <w:p>
            <w:pPr>
              <w:pStyle w:val="7"/>
              <w:spacing w:before="133" w:line="220" w:lineRule="auto"/>
              <w:ind w:left="70"/>
            </w:pPr>
            <w:r>
              <w:rPr>
                <w:spacing w:val="5"/>
              </w:rPr>
              <w:t>经营收益率是营业收入</w:t>
            </w:r>
          </w:p>
          <w:p>
            <w:pPr>
              <w:pStyle w:val="7"/>
              <w:spacing w:before="13" w:line="220" w:lineRule="auto"/>
              <w:ind w:left="64"/>
            </w:pPr>
            <w:r>
              <w:rPr>
                <w:spacing w:val="6"/>
              </w:rPr>
              <w:t>减营业成本与营业收入</w:t>
            </w:r>
          </w:p>
          <w:p>
            <w:pPr>
              <w:pStyle w:val="7"/>
              <w:spacing w:before="11" w:line="223" w:lineRule="auto"/>
              <w:ind w:left="463"/>
            </w:pPr>
            <w:r>
              <w:rPr>
                <w:spacing w:val="4"/>
              </w:rPr>
              <w:t>之比的百分数</w:t>
            </w:r>
          </w:p>
        </w:tc>
        <w:tc>
          <w:tcPr>
            <w:tcW w:w="5679" w:type="dxa"/>
            <w:vAlign w:val="top"/>
          </w:tcPr>
          <w:p>
            <w:pPr>
              <w:pStyle w:val="7"/>
              <w:spacing w:before="255" w:line="226" w:lineRule="auto"/>
              <w:ind w:left="35" w:right="1014" w:firstLine="7"/>
            </w:pPr>
            <w:r>
              <w:rPr>
                <w:spacing w:val="2"/>
              </w:rPr>
              <w:t>经营收益率=(营业收入-营业成本)/(营业收入)</w:t>
            </w:r>
            <w:r>
              <w:rPr>
                <w:spacing w:val="-27"/>
              </w:rPr>
              <w:t xml:space="preserve"> </w:t>
            </w:r>
            <w:r>
              <w:rPr>
                <w:spacing w:val="2"/>
              </w:rPr>
              <w:t>×</w:t>
            </w:r>
            <w:r>
              <w:rPr>
                <w:spacing w:val="-75"/>
              </w:rPr>
              <w:t xml:space="preserve"> </w:t>
            </w:r>
            <w:r>
              <w:rPr>
                <w:spacing w:val="2"/>
              </w:rPr>
              <w:t>100%</w:t>
            </w:r>
            <w:r>
              <w:t xml:space="preserve"> </w:t>
            </w:r>
            <w:r>
              <w:rPr>
                <w:spacing w:val="5"/>
              </w:rPr>
              <w:t>考核得分=（完成值/目标值）*权重</w:t>
            </w:r>
          </w:p>
        </w:tc>
        <w:tc>
          <w:tcPr>
            <w:tcW w:w="1125" w:type="dxa"/>
            <w:vAlign w:val="top"/>
          </w:tcPr>
          <w:p>
            <w:pPr>
              <w:spacing w:line="310" w:lineRule="auto"/>
              <w:rPr>
                <w:rFonts w:ascii="Arial"/>
                <w:sz w:val="21"/>
              </w:rPr>
            </w:pPr>
          </w:p>
          <w:p>
            <w:pPr>
              <w:pStyle w:val="7"/>
              <w:spacing w:before="62" w:line="242" w:lineRule="auto"/>
              <w:ind w:left="485"/>
            </w:pPr>
            <w:r>
              <w:rPr>
                <w:spacing w:val="-6"/>
              </w:rPr>
              <w:t>7%</w:t>
            </w:r>
          </w:p>
        </w:tc>
        <w:tc>
          <w:tcPr>
            <w:tcW w:w="1664" w:type="dxa"/>
            <w:vAlign w:val="top"/>
          </w:tcPr>
          <w:p>
            <w:pPr>
              <w:spacing w:line="310" w:lineRule="auto"/>
              <w:rPr>
                <w:rFonts w:ascii="Arial"/>
                <w:sz w:val="21"/>
              </w:rPr>
            </w:pPr>
          </w:p>
          <w:p>
            <w:pPr>
              <w:pStyle w:val="7"/>
              <w:spacing w:before="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Align w:val="top"/>
          </w:tcPr>
          <w:p>
            <w:pPr>
              <w:pStyle w:val="7"/>
              <w:spacing w:before="267" w:line="220" w:lineRule="auto"/>
              <w:ind w:left="274"/>
            </w:pPr>
            <w:r>
              <w:rPr>
                <w:b/>
                <w:bCs/>
                <w:spacing w:val="3"/>
              </w:rPr>
              <w:t>管理指标</w:t>
            </w:r>
          </w:p>
        </w:tc>
        <w:tc>
          <w:tcPr>
            <w:tcW w:w="1436" w:type="dxa"/>
            <w:vAlign w:val="top"/>
          </w:tcPr>
          <w:p>
            <w:pPr>
              <w:pStyle w:val="7"/>
              <w:spacing w:before="267" w:line="220" w:lineRule="auto"/>
              <w:ind w:left="335"/>
            </w:pPr>
            <w:r>
              <w:rPr>
                <w:spacing w:val="3"/>
              </w:rPr>
              <w:t>专项任务</w:t>
            </w:r>
          </w:p>
        </w:tc>
        <w:tc>
          <w:tcPr>
            <w:tcW w:w="1317" w:type="dxa"/>
            <w:vAlign w:val="top"/>
          </w:tcPr>
          <w:p>
            <w:pPr>
              <w:pStyle w:val="7"/>
              <w:spacing w:before="268" w:line="242" w:lineRule="auto"/>
              <w:ind w:left="530"/>
            </w:pPr>
            <w:r>
              <w:rPr>
                <w:spacing w:val="-4"/>
              </w:rPr>
              <w:t>10%</w:t>
            </w:r>
          </w:p>
        </w:tc>
        <w:tc>
          <w:tcPr>
            <w:tcW w:w="2082" w:type="dxa"/>
            <w:vAlign w:val="top"/>
          </w:tcPr>
          <w:p>
            <w:pPr>
              <w:pStyle w:val="7"/>
              <w:spacing w:before="148" w:line="226" w:lineRule="auto"/>
              <w:ind w:left="756" w:right="46" w:hanging="680"/>
            </w:pPr>
            <w:r>
              <w:rPr>
                <w:spacing w:val="4"/>
              </w:rPr>
              <w:t>完成集团领导安排的专</w:t>
            </w:r>
            <w:r>
              <w:rPr>
                <w:spacing w:val="8"/>
              </w:rPr>
              <w:t xml:space="preserve"> </w:t>
            </w:r>
            <w:r>
              <w:rPr>
                <w:spacing w:val="3"/>
              </w:rPr>
              <w:t>项任务</w:t>
            </w:r>
          </w:p>
        </w:tc>
        <w:tc>
          <w:tcPr>
            <w:tcW w:w="5679" w:type="dxa"/>
            <w:vAlign w:val="top"/>
          </w:tcPr>
          <w:p>
            <w:pPr>
              <w:pStyle w:val="7"/>
              <w:spacing w:before="267" w:line="220" w:lineRule="auto"/>
              <w:ind w:left="37"/>
            </w:pPr>
            <w:r>
              <w:rPr>
                <w:spacing w:val="5"/>
              </w:rPr>
              <w:t>未完成一项扣10分，考核得分=最终得分*权重</w:t>
            </w:r>
          </w:p>
        </w:tc>
        <w:tc>
          <w:tcPr>
            <w:tcW w:w="1125" w:type="dxa"/>
            <w:vAlign w:val="top"/>
          </w:tcPr>
          <w:p>
            <w:pPr>
              <w:spacing w:line="295" w:lineRule="auto"/>
              <w:rPr>
                <w:rFonts w:ascii="Arial"/>
                <w:sz w:val="21"/>
              </w:rPr>
            </w:pPr>
          </w:p>
          <w:p>
            <w:pPr>
              <w:pStyle w:val="7"/>
              <w:spacing w:before="61" w:line="131" w:lineRule="exact"/>
              <w:ind w:left="525"/>
            </w:pPr>
            <w:r>
              <w:rPr>
                <w:position w:val="-3"/>
              </w:rPr>
              <w:t>-</w:t>
            </w:r>
          </w:p>
        </w:tc>
        <w:tc>
          <w:tcPr>
            <w:tcW w:w="1664" w:type="dxa"/>
            <w:vAlign w:val="top"/>
          </w:tcPr>
          <w:p>
            <w:pPr>
              <w:pStyle w:val="7"/>
              <w:spacing w:before="267" w:line="221" w:lineRule="auto"/>
              <w:ind w:left="455"/>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24" w:type="dxa"/>
            <w:vAlign w:val="top"/>
          </w:tcPr>
          <w:p>
            <w:pPr>
              <w:pStyle w:val="7"/>
              <w:spacing w:before="262" w:line="222" w:lineRule="auto"/>
              <w:ind w:left="284"/>
            </w:pPr>
            <w:r>
              <w:rPr>
                <w:b/>
                <w:bCs/>
                <w:spacing w:val="1"/>
              </w:rPr>
              <w:t>约束指标</w:t>
            </w:r>
          </w:p>
        </w:tc>
        <w:tc>
          <w:tcPr>
            <w:tcW w:w="1436" w:type="dxa"/>
            <w:vAlign w:val="top"/>
          </w:tcPr>
          <w:p>
            <w:pPr>
              <w:pStyle w:val="7"/>
              <w:spacing w:before="262" w:line="222" w:lineRule="auto"/>
              <w:ind w:left="334"/>
            </w:pPr>
            <w:r>
              <w:rPr>
                <w:spacing w:val="3"/>
              </w:rPr>
              <w:t>安全生产</w:t>
            </w:r>
          </w:p>
        </w:tc>
        <w:tc>
          <w:tcPr>
            <w:tcW w:w="1317" w:type="dxa"/>
            <w:vAlign w:val="top"/>
          </w:tcPr>
          <w:p>
            <w:pPr>
              <w:spacing w:line="299" w:lineRule="auto"/>
              <w:rPr>
                <w:rFonts w:ascii="Arial"/>
                <w:sz w:val="21"/>
              </w:rPr>
            </w:pPr>
          </w:p>
          <w:p>
            <w:pPr>
              <w:pStyle w:val="7"/>
              <w:spacing w:before="55" w:line="113" w:lineRule="exact"/>
              <w:ind w:left="618"/>
              <w:rPr>
                <w:sz w:val="17"/>
                <w:szCs w:val="17"/>
              </w:rPr>
            </w:pPr>
            <w:r>
              <w:rPr>
                <w:position w:val="-8"/>
                <w:sz w:val="17"/>
                <w:szCs w:val="17"/>
              </w:rPr>
              <w:t>-</w:t>
            </w:r>
          </w:p>
        </w:tc>
        <w:tc>
          <w:tcPr>
            <w:tcW w:w="2082" w:type="dxa"/>
            <w:vAlign w:val="top"/>
          </w:tcPr>
          <w:p>
            <w:pPr>
              <w:spacing w:line="299" w:lineRule="auto"/>
              <w:rPr>
                <w:rFonts w:ascii="Arial"/>
                <w:sz w:val="21"/>
              </w:rPr>
            </w:pPr>
          </w:p>
          <w:p>
            <w:pPr>
              <w:pStyle w:val="7"/>
              <w:spacing w:before="55" w:line="113" w:lineRule="exact"/>
              <w:ind w:left="1000"/>
              <w:rPr>
                <w:sz w:val="17"/>
                <w:szCs w:val="17"/>
              </w:rPr>
            </w:pPr>
            <w:r>
              <w:rPr>
                <w:position w:val="-8"/>
                <w:sz w:val="17"/>
                <w:szCs w:val="17"/>
              </w:rPr>
              <w:t>-</w:t>
            </w:r>
          </w:p>
        </w:tc>
        <w:tc>
          <w:tcPr>
            <w:tcW w:w="5679" w:type="dxa"/>
            <w:vAlign w:val="top"/>
          </w:tcPr>
          <w:p>
            <w:pPr>
              <w:pStyle w:val="7"/>
              <w:spacing w:before="141" w:line="227" w:lineRule="auto"/>
              <w:ind w:left="43" w:right="128" w:hanging="2"/>
            </w:pPr>
            <w:r>
              <w:rPr>
                <w:spacing w:val="6"/>
              </w:rPr>
              <w:t>不得发生较大及以上安全责任事故及省市级以上安全环保事件通</w:t>
            </w:r>
            <w:r>
              <w:rPr>
                <w:spacing w:val="9"/>
              </w:rPr>
              <w:t xml:space="preserve"> </w:t>
            </w:r>
            <w:r>
              <w:rPr>
                <w:spacing w:val="4"/>
              </w:rPr>
              <w:t>报，每发生1起扣1分，5分封顶。</w:t>
            </w:r>
          </w:p>
        </w:tc>
        <w:tc>
          <w:tcPr>
            <w:tcW w:w="1125" w:type="dxa"/>
            <w:vAlign w:val="top"/>
          </w:tcPr>
          <w:p>
            <w:pPr>
              <w:spacing w:line="299" w:lineRule="auto"/>
              <w:rPr>
                <w:rFonts w:ascii="Arial"/>
                <w:sz w:val="21"/>
              </w:rPr>
            </w:pPr>
          </w:p>
          <w:p>
            <w:pPr>
              <w:pStyle w:val="7"/>
              <w:spacing w:before="55" w:line="113" w:lineRule="exact"/>
              <w:ind w:left="528"/>
              <w:rPr>
                <w:sz w:val="17"/>
                <w:szCs w:val="17"/>
              </w:rPr>
            </w:pPr>
            <w:r>
              <w:rPr>
                <w:position w:val="-8"/>
                <w:sz w:val="17"/>
                <w:szCs w:val="17"/>
              </w:rPr>
              <w:t>-</w:t>
            </w:r>
          </w:p>
        </w:tc>
        <w:tc>
          <w:tcPr>
            <w:tcW w:w="1664" w:type="dxa"/>
            <w:vAlign w:val="top"/>
          </w:tcPr>
          <w:p>
            <w:pPr>
              <w:pStyle w:val="7"/>
              <w:spacing w:before="269" w:line="224" w:lineRule="auto"/>
              <w:ind w:left="485"/>
              <w:rPr>
                <w:sz w:val="17"/>
                <w:szCs w:val="17"/>
              </w:rPr>
            </w:pPr>
            <w:r>
              <w:rPr>
                <w:spacing w:val="7"/>
                <w:sz w:val="17"/>
                <w:szCs w:val="17"/>
              </w:rPr>
              <w:t>通报文件</w:t>
            </w:r>
          </w:p>
        </w:tc>
      </w:tr>
    </w:tbl>
    <w:p>
      <w:pPr>
        <w:pStyle w:val="3"/>
      </w:pPr>
    </w:p>
    <w:p>
      <w:pPr>
        <w:sectPr>
          <w:pgSz w:w="16837" w:h="11905"/>
          <w:pgMar w:top="1011" w:right="1124" w:bottom="0" w:left="1075" w:header="0" w:footer="0" w:gutter="0"/>
          <w:cols w:space="720" w:num="1"/>
        </w:sectPr>
      </w:pPr>
    </w:p>
    <w:p>
      <w:pPr>
        <w:spacing w:before="122" w:line="211"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汉江公司副经理2024-2026年三年任期业</w:t>
      </w:r>
      <w:r>
        <w:rPr>
          <w:rFonts w:ascii="方正小标宋简体" w:hAnsi="方正小标宋简体" w:eastAsia="方正小标宋简体" w:cs="方正小标宋简体"/>
          <w:spacing w:val="1"/>
          <w:sz w:val="32"/>
          <w:szCs w:val="32"/>
        </w:rPr>
        <w:t>绩考核指标表</w:t>
      </w:r>
    </w:p>
    <w:p>
      <w:pPr>
        <w:spacing w:before="67" w:line="222" w:lineRule="auto"/>
        <w:ind w:left="5357"/>
        <w:rPr>
          <w:rFonts w:ascii="楷体" w:hAnsi="楷体" w:eastAsia="楷体" w:cs="楷体"/>
          <w:sz w:val="28"/>
          <w:szCs w:val="28"/>
        </w:rPr>
      </w:pPr>
      <w:r>
        <w:rPr>
          <w:rFonts w:ascii="楷体" w:hAnsi="楷体" w:eastAsia="楷体" w:cs="楷体"/>
          <w:spacing w:val="6"/>
          <w:sz w:val="28"/>
          <w:szCs w:val="28"/>
        </w:rPr>
        <w:t>（分管市场开拓投资经营工作）</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7"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7"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69" w:hRule="atLeast"/>
        </w:trPr>
        <w:tc>
          <w:tcPr>
            <w:tcW w:w="1720" w:type="dxa"/>
            <w:vAlign w:val="top"/>
          </w:tcPr>
          <w:p>
            <w:pPr>
              <w:spacing w:line="366"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pStyle w:val="7"/>
              <w:spacing w:before="306"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66" w:lineRule="auto"/>
              <w:rPr>
                <w:rFonts w:ascii="Arial"/>
                <w:sz w:val="21"/>
              </w:rPr>
            </w:pPr>
          </w:p>
          <w:p>
            <w:pPr>
              <w:pStyle w:val="7"/>
              <w:spacing w:before="69" w:line="241" w:lineRule="auto"/>
              <w:ind w:left="708"/>
              <w:rPr>
                <w:sz w:val="21"/>
                <w:szCs w:val="21"/>
              </w:rPr>
            </w:pPr>
            <w:r>
              <w:rPr>
                <w:spacing w:val="-3"/>
                <w:sz w:val="21"/>
                <w:szCs w:val="21"/>
              </w:rPr>
              <w:t>40%</w:t>
            </w:r>
          </w:p>
        </w:tc>
        <w:tc>
          <w:tcPr>
            <w:tcW w:w="1712" w:type="dxa"/>
            <w:vAlign w:val="top"/>
          </w:tcPr>
          <w:p>
            <w:pPr>
              <w:spacing w:line="366" w:lineRule="auto"/>
              <w:rPr>
                <w:rFonts w:ascii="Arial"/>
                <w:sz w:val="21"/>
              </w:rPr>
            </w:pPr>
          </w:p>
          <w:p>
            <w:pPr>
              <w:pStyle w:val="7"/>
              <w:spacing w:before="69" w:line="241" w:lineRule="auto"/>
              <w:ind w:left="663"/>
              <w:rPr>
                <w:sz w:val="21"/>
                <w:szCs w:val="21"/>
              </w:rPr>
            </w:pPr>
            <w:r>
              <w:rPr>
                <w:spacing w:val="-3"/>
                <w:sz w:val="21"/>
                <w:szCs w:val="21"/>
              </w:rPr>
              <w:t>110%</w:t>
            </w:r>
          </w:p>
        </w:tc>
        <w:tc>
          <w:tcPr>
            <w:tcW w:w="7807" w:type="dxa"/>
            <w:vAlign w:val="top"/>
          </w:tcPr>
          <w:p>
            <w:pPr>
              <w:pStyle w:val="7"/>
              <w:spacing w:before="173"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60"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9" w:line="241" w:lineRule="auto"/>
              <w:ind w:left="714"/>
              <w:rPr>
                <w:sz w:val="21"/>
                <w:szCs w:val="21"/>
              </w:rPr>
            </w:pPr>
            <w:r>
              <w:rPr>
                <w:spacing w:val="-5"/>
                <w:sz w:val="21"/>
                <w:szCs w:val="21"/>
              </w:rPr>
              <w:t>15%</w:t>
            </w:r>
          </w:p>
        </w:tc>
        <w:tc>
          <w:tcPr>
            <w:tcW w:w="1712" w:type="dxa"/>
            <w:vAlign w:val="top"/>
          </w:tcPr>
          <w:p>
            <w:pPr>
              <w:pStyle w:val="7"/>
              <w:spacing w:before="160"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62"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91" w:line="241" w:lineRule="auto"/>
              <w:ind w:left="714"/>
              <w:rPr>
                <w:sz w:val="21"/>
                <w:szCs w:val="21"/>
              </w:rPr>
            </w:pPr>
            <w:r>
              <w:rPr>
                <w:spacing w:val="-5"/>
                <w:sz w:val="21"/>
                <w:szCs w:val="21"/>
              </w:rPr>
              <w:t>15%</w:t>
            </w:r>
          </w:p>
        </w:tc>
        <w:tc>
          <w:tcPr>
            <w:tcW w:w="1712" w:type="dxa"/>
            <w:vAlign w:val="top"/>
          </w:tcPr>
          <w:p>
            <w:pPr>
              <w:pStyle w:val="7"/>
              <w:spacing w:before="162"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33" w:line="213"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3" w:line="219" w:lineRule="auto"/>
              <w:ind w:left="231"/>
              <w:rPr>
                <w:sz w:val="21"/>
                <w:szCs w:val="21"/>
              </w:rPr>
            </w:pPr>
            <w:r>
              <w:rPr>
                <w:spacing w:val="2"/>
                <w:sz w:val="21"/>
                <w:szCs w:val="21"/>
              </w:rPr>
              <w:t>总资产周转率</w:t>
            </w:r>
          </w:p>
        </w:tc>
        <w:tc>
          <w:tcPr>
            <w:tcW w:w="1712" w:type="dxa"/>
            <w:vAlign w:val="top"/>
          </w:tcPr>
          <w:p>
            <w:pPr>
              <w:pStyle w:val="7"/>
              <w:spacing w:before="293" w:line="241" w:lineRule="auto"/>
              <w:ind w:left="764"/>
              <w:rPr>
                <w:sz w:val="21"/>
                <w:szCs w:val="21"/>
              </w:rPr>
            </w:pPr>
            <w:r>
              <w:rPr>
                <w:spacing w:val="-7"/>
                <w:sz w:val="21"/>
                <w:szCs w:val="21"/>
              </w:rPr>
              <w:t>5%</w:t>
            </w:r>
          </w:p>
        </w:tc>
        <w:tc>
          <w:tcPr>
            <w:tcW w:w="1712" w:type="dxa"/>
            <w:vAlign w:val="top"/>
          </w:tcPr>
          <w:p>
            <w:pPr>
              <w:pStyle w:val="7"/>
              <w:spacing w:before="293" w:line="241" w:lineRule="auto"/>
              <w:ind w:left="769"/>
              <w:rPr>
                <w:sz w:val="21"/>
                <w:szCs w:val="21"/>
              </w:rPr>
            </w:pPr>
            <w:r>
              <w:rPr>
                <w:spacing w:val="-9"/>
                <w:sz w:val="21"/>
                <w:szCs w:val="21"/>
              </w:rPr>
              <w:t>1%</w:t>
            </w:r>
          </w:p>
        </w:tc>
        <w:tc>
          <w:tcPr>
            <w:tcW w:w="7807" w:type="dxa"/>
            <w:vAlign w:val="top"/>
          </w:tcPr>
          <w:p>
            <w:pPr>
              <w:pStyle w:val="7"/>
              <w:spacing w:before="164"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5"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64"/>
              <w:rPr>
                <w:sz w:val="21"/>
                <w:szCs w:val="21"/>
              </w:rPr>
            </w:pPr>
            <w:r>
              <w:rPr>
                <w:spacing w:val="-7"/>
                <w:sz w:val="21"/>
                <w:szCs w:val="21"/>
              </w:rPr>
              <w:t>5%</w:t>
            </w:r>
          </w:p>
        </w:tc>
        <w:tc>
          <w:tcPr>
            <w:tcW w:w="1712" w:type="dxa"/>
            <w:vAlign w:val="top"/>
          </w:tcPr>
          <w:p>
            <w:pPr>
              <w:spacing w:line="253" w:lineRule="auto"/>
              <w:rPr>
                <w:rFonts w:ascii="Arial"/>
                <w:sz w:val="21"/>
              </w:rPr>
            </w:pPr>
          </w:p>
          <w:p>
            <w:pPr>
              <w:pStyle w:val="7"/>
              <w:spacing w:before="69" w:line="191" w:lineRule="auto"/>
              <w:ind w:left="816"/>
              <w:rPr>
                <w:rFonts w:hint="eastAsia" w:eastAsia="仿宋"/>
                <w:sz w:val="21"/>
                <w:szCs w:val="21"/>
                <w:lang w:eastAsia="zh-CN"/>
              </w:rPr>
            </w:pPr>
            <w:r>
              <w:rPr>
                <w:rFonts w:hint="eastAsia"/>
                <w:sz w:val="21"/>
                <w:szCs w:val="21"/>
                <w:lang w:val="en-US" w:eastAsia="zh-CN"/>
              </w:rPr>
              <w:t>2</w:t>
            </w:r>
          </w:p>
        </w:tc>
        <w:tc>
          <w:tcPr>
            <w:tcW w:w="7807" w:type="dxa"/>
            <w:vAlign w:val="top"/>
          </w:tcPr>
          <w:p>
            <w:pPr>
              <w:pStyle w:val="7"/>
              <w:spacing w:before="167"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8"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8"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8"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8"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0" w:line="213"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6"/>
          <w:sz w:val="32"/>
          <w:szCs w:val="32"/>
        </w:rPr>
        <w:t>汉江公司副总经理2024年业绩考核指标表</w:t>
      </w:r>
    </w:p>
    <w:p>
      <w:pPr>
        <w:spacing w:before="114" w:line="221" w:lineRule="auto"/>
        <w:ind w:left="5332"/>
        <w:rPr>
          <w:rFonts w:ascii="楷体" w:hAnsi="楷体" w:eastAsia="楷体" w:cs="楷体"/>
          <w:sz w:val="26"/>
          <w:szCs w:val="26"/>
        </w:rPr>
      </w:pPr>
      <w:r>
        <w:rPr>
          <w:rFonts w:ascii="楷体" w:hAnsi="楷体" w:eastAsia="楷体" w:cs="楷体"/>
          <w:spacing w:val="3"/>
          <w:sz w:val="26"/>
          <w:szCs w:val="26"/>
        </w:rPr>
        <w:t>（分管项目建设、工程管理业务）</w:t>
      </w:r>
    </w:p>
    <w:tbl>
      <w:tblPr>
        <w:tblStyle w:val="6"/>
        <w:tblW w:w="145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1456"/>
        <w:gridCol w:w="1333"/>
        <w:gridCol w:w="1779"/>
        <w:gridCol w:w="5749"/>
        <w:gridCol w:w="1252"/>
        <w:gridCol w:w="1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2" w:hRule="atLeast"/>
        </w:trPr>
        <w:tc>
          <w:tcPr>
            <w:tcW w:w="1341" w:type="dxa"/>
            <w:vAlign w:val="top"/>
          </w:tcPr>
          <w:p>
            <w:pPr>
              <w:spacing w:before="177" w:line="232" w:lineRule="auto"/>
              <w:ind w:left="311"/>
              <w:rPr>
                <w:rFonts w:ascii="黑体" w:hAnsi="黑体" w:eastAsia="黑体" w:cs="黑体"/>
                <w:sz w:val="17"/>
                <w:szCs w:val="17"/>
              </w:rPr>
            </w:pPr>
            <w:r>
              <w:rPr>
                <w:rFonts w:ascii="黑体" w:hAnsi="黑体" w:eastAsia="黑体" w:cs="黑体"/>
                <w:spacing w:val="9"/>
                <w:sz w:val="17"/>
                <w:szCs w:val="17"/>
              </w:rPr>
              <w:t>考核维度</w:t>
            </w:r>
          </w:p>
        </w:tc>
        <w:tc>
          <w:tcPr>
            <w:tcW w:w="1456" w:type="dxa"/>
            <w:vAlign w:val="top"/>
          </w:tcPr>
          <w:p>
            <w:pPr>
              <w:spacing w:before="177" w:line="233" w:lineRule="auto"/>
              <w:ind w:left="364"/>
              <w:rPr>
                <w:rFonts w:ascii="黑体" w:hAnsi="黑体" w:eastAsia="黑体" w:cs="黑体"/>
                <w:sz w:val="17"/>
                <w:szCs w:val="17"/>
              </w:rPr>
            </w:pPr>
            <w:r>
              <w:rPr>
                <w:rFonts w:ascii="黑体" w:hAnsi="黑体" w:eastAsia="黑体" w:cs="黑体"/>
                <w:spacing w:val="9"/>
                <w:sz w:val="17"/>
                <w:szCs w:val="17"/>
              </w:rPr>
              <w:t>考核指标</w:t>
            </w:r>
          </w:p>
        </w:tc>
        <w:tc>
          <w:tcPr>
            <w:tcW w:w="1333" w:type="dxa"/>
            <w:vAlign w:val="top"/>
          </w:tcPr>
          <w:p>
            <w:pPr>
              <w:spacing w:before="177" w:line="233" w:lineRule="auto"/>
              <w:ind w:left="305"/>
              <w:rPr>
                <w:rFonts w:ascii="黑体" w:hAnsi="黑体" w:eastAsia="黑体" w:cs="黑体"/>
                <w:sz w:val="17"/>
                <w:szCs w:val="17"/>
              </w:rPr>
            </w:pPr>
            <w:r>
              <w:rPr>
                <w:rFonts w:ascii="黑体" w:hAnsi="黑体" w:eastAsia="黑体" w:cs="黑体"/>
                <w:spacing w:val="9"/>
                <w:sz w:val="17"/>
                <w:szCs w:val="17"/>
              </w:rPr>
              <w:t>考核权重</w:t>
            </w:r>
          </w:p>
        </w:tc>
        <w:tc>
          <w:tcPr>
            <w:tcW w:w="1779" w:type="dxa"/>
            <w:vAlign w:val="top"/>
          </w:tcPr>
          <w:p>
            <w:pPr>
              <w:spacing w:before="177" w:line="233" w:lineRule="auto"/>
              <w:ind w:left="530"/>
              <w:rPr>
                <w:rFonts w:ascii="黑体" w:hAnsi="黑体" w:eastAsia="黑体" w:cs="黑体"/>
                <w:sz w:val="17"/>
                <w:szCs w:val="17"/>
              </w:rPr>
            </w:pPr>
            <w:r>
              <w:rPr>
                <w:rFonts w:ascii="黑体" w:hAnsi="黑体" w:eastAsia="黑体" w:cs="黑体"/>
                <w:spacing w:val="9"/>
                <w:sz w:val="17"/>
                <w:szCs w:val="17"/>
              </w:rPr>
              <w:t>考核内容</w:t>
            </w:r>
          </w:p>
        </w:tc>
        <w:tc>
          <w:tcPr>
            <w:tcW w:w="5749" w:type="dxa"/>
            <w:vAlign w:val="top"/>
          </w:tcPr>
          <w:p>
            <w:pPr>
              <w:spacing w:before="177" w:line="232" w:lineRule="auto"/>
              <w:ind w:left="2517"/>
              <w:rPr>
                <w:rFonts w:ascii="黑体" w:hAnsi="黑体" w:eastAsia="黑体" w:cs="黑体"/>
                <w:sz w:val="17"/>
                <w:szCs w:val="17"/>
              </w:rPr>
            </w:pPr>
            <w:r>
              <w:rPr>
                <w:rFonts w:ascii="黑体" w:hAnsi="黑体" w:eastAsia="黑体" w:cs="黑体"/>
                <w:spacing w:val="8"/>
                <w:sz w:val="17"/>
                <w:szCs w:val="17"/>
              </w:rPr>
              <w:t>计分规则</w:t>
            </w:r>
          </w:p>
        </w:tc>
        <w:tc>
          <w:tcPr>
            <w:tcW w:w="1252" w:type="dxa"/>
            <w:vAlign w:val="top"/>
          </w:tcPr>
          <w:p>
            <w:pPr>
              <w:spacing w:before="177" w:line="233" w:lineRule="auto"/>
              <w:ind w:left="271"/>
              <w:rPr>
                <w:rFonts w:ascii="黑体" w:hAnsi="黑体" w:eastAsia="黑体" w:cs="黑体"/>
                <w:sz w:val="17"/>
                <w:szCs w:val="17"/>
              </w:rPr>
            </w:pPr>
            <w:r>
              <w:rPr>
                <w:rFonts w:ascii="黑体" w:hAnsi="黑体" w:eastAsia="黑体" w:cs="黑体"/>
                <w:spacing w:val="9"/>
                <w:sz w:val="17"/>
                <w:szCs w:val="17"/>
              </w:rPr>
              <w:t>考核目标</w:t>
            </w:r>
          </w:p>
        </w:tc>
        <w:tc>
          <w:tcPr>
            <w:tcW w:w="1686" w:type="dxa"/>
            <w:vAlign w:val="top"/>
          </w:tcPr>
          <w:p>
            <w:pPr>
              <w:spacing w:before="177" w:line="232" w:lineRule="auto"/>
              <w:ind w:left="486"/>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134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7"/>
              <w:spacing w:before="62" w:line="222" w:lineRule="auto"/>
              <w:ind w:left="281"/>
            </w:pPr>
            <w:r>
              <w:rPr>
                <w:b/>
                <w:bCs/>
                <w:spacing w:val="2"/>
              </w:rPr>
              <w:t>效益指标</w:t>
            </w:r>
          </w:p>
        </w:tc>
        <w:tc>
          <w:tcPr>
            <w:tcW w:w="1456" w:type="dxa"/>
            <w:vAlign w:val="top"/>
          </w:tcPr>
          <w:p>
            <w:pPr>
              <w:pStyle w:val="7"/>
              <w:spacing w:before="144" w:line="230" w:lineRule="auto"/>
              <w:ind w:left="330" w:right="328" w:firstLine="17"/>
            </w:pPr>
            <w:r>
              <w:rPr>
                <w:spacing w:val="1"/>
              </w:rPr>
              <w:t xml:space="preserve">营业收入 </w:t>
            </w:r>
            <w:r>
              <w:rPr>
                <w:spacing w:val="6"/>
              </w:rPr>
              <w:t>（亿元）</w:t>
            </w:r>
          </w:p>
        </w:tc>
        <w:tc>
          <w:tcPr>
            <w:tcW w:w="1333" w:type="dxa"/>
            <w:vAlign w:val="top"/>
          </w:tcPr>
          <w:p>
            <w:pPr>
              <w:pStyle w:val="7"/>
              <w:spacing w:before="268" w:line="242" w:lineRule="auto"/>
              <w:ind w:left="539"/>
            </w:pPr>
            <w:r>
              <w:rPr>
                <w:spacing w:val="-5"/>
              </w:rPr>
              <w:t>30%</w:t>
            </w:r>
          </w:p>
        </w:tc>
        <w:tc>
          <w:tcPr>
            <w:tcW w:w="1779" w:type="dxa"/>
            <w:vAlign w:val="top"/>
          </w:tcPr>
          <w:p>
            <w:pPr>
              <w:pStyle w:val="7"/>
              <w:spacing w:before="268" w:line="219" w:lineRule="auto"/>
              <w:ind w:left="212"/>
            </w:pPr>
            <w:r>
              <w:rPr>
                <w:spacing w:val="3"/>
              </w:rPr>
              <w:t>营业收入绝对值</w:t>
            </w:r>
          </w:p>
        </w:tc>
        <w:tc>
          <w:tcPr>
            <w:tcW w:w="5749" w:type="dxa"/>
            <w:vAlign w:val="top"/>
          </w:tcPr>
          <w:p>
            <w:pPr>
              <w:pStyle w:val="7"/>
              <w:spacing w:before="268" w:line="220" w:lineRule="auto"/>
              <w:ind w:left="36"/>
            </w:pPr>
            <w:r>
              <w:rPr>
                <w:spacing w:val="7"/>
              </w:rPr>
              <w:t>考核得分=（完成值/目标值）*权重*100</w:t>
            </w:r>
          </w:p>
        </w:tc>
        <w:tc>
          <w:tcPr>
            <w:tcW w:w="1252" w:type="dxa"/>
            <w:vAlign w:val="top"/>
          </w:tcPr>
          <w:p>
            <w:pPr>
              <w:pStyle w:val="7"/>
              <w:spacing w:before="293" w:line="192" w:lineRule="auto"/>
              <w:ind w:left="601"/>
            </w:pPr>
            <w:r>
              <w:t>1</w:t>
            </w:r>
          </w:p>
        </w:tc>
        <w:tc>
          <w:tcPr>
            <w:tcW w:w="1686" w:type="dxa"/>
            <w:vAlign w:val="top"/>
          </w:tcPr>
          <w:p>
            <w:pPr>
              <w:pStyle w:val="7"/>
              <w:spacing w:before="268" w:line="220" w:lineRule="auto"/>
              <w:ind w:left="457"/>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1341" w:type="dxa"/>
            <w:vMerge w:val="continue"/>
            <w:tcBorders>
              <w:top w:val="nil"/>
              <w:bottom w:val="nil"/>
            </w:tcBorders>
            <w:vAlign w:val="top"/>
          </w:tcPr>
          <w:p>
            <w:pPr>
              <w:rPr>
                <w:rFonts w:ascii="Arial"/>
                <w:sz w:val="21"/>
              </w:rPr>
            </w:pPr>
          </w:p>
        </w:tc>
        <w:tc>
          <w:tcPr>
            <w:tcW w:w="1456" w:type="dxa"/>
            <w:vAlign w:val="top"/>
          </w:tcPr>
          <w:p>
            <w:pPr>
              <w:pStyle w:val="7"/>
              <w:spacing w:before="145" w:line="230" w:lineRule="auto"/>
              <w:ind w:left="330" w:right="328" w:firstLine="1"/>
            </w:pPr>
            <w:r>
              <w:rPr>
                <w:spacing w:val="5"/>
              </w:rPr>
              <w:t>利润总额</w:t>
            </w:r>
            <w:r>
              <w:t xml:space="preserve"> </w:t>
            </w:r>
            <w:r>
              <w:rPr>
                <w:spacing w:val="6"/>
              </w:rPr>
              <w:t>（亿元）</w:t>
            </w:r>
          </w:p>
        </w:tc>
        <w:tc>
          <w:tcPr>
            <w:tcW w:w="1333" w:type="dxa"/>
            <w:vAlign w:val="top"/>
          </w:tcPr>
          <w:p>
            <w:pPr>
              <w:pStyle w:val="7"/>
              <w:spacing w:before="268" w:line="242" w:lineRule="auto"/>
              <w:ind w:left="536"/>
            </w:pPr>
            <w:r>
              <w:rPr>
                <w:spacing w:val="-4"/>
              </w:rPr>
              <w:t>10%</w:t>
            </w:r>
          </w:p>
        </w:tc>
        <w:tc>
          <w:tcPr>
            <w:tcW w:w="1779" w:type="dxa"/>
            <w:vAlign w:val="top"/>
          </w:tcPr>
          <w:p>
            <w:pPr>
              <w:pStyle w:val="7"/>
              <w:spacing w:before="268" w:line="219" w:lineRule="auto"/>
              <w:ind w:left="197"/>
            </w:pPr>
            <w:r>
              <w:rPr>
                <w:spacing w:val="6"/>
              </w:rPr>
              <w:t>利润总额绝对值</w:t>
            </w:r>
          </w:p>
        </w:tc>
        <w:tc>
          <w:tcPr>
            <w:tcW w:w="5749" w:type="dxa"/>
            <w:vAlign w:val="top"/>
          </w:tcPr>
          <w:p>
            <w:pPr>
              <w:pStyle w:val="7"/>
              <w:spacing w:before="268" w:line="220" w:lineRule="auto"/>
              <w:ind w:left="36"/>
            </w:pPr>
            <w:r>
              <w:rPr>
                <w:spacing w:val="7"/>
              </w:rPr>
              <w:t>考核得分=（完成值/目标值）*权重*100</w:t>
            </w:r>
          </w:p>
        </w:tc>
        <w:tc>
          <w:tcPr>
            <w:tcW w:w="1252" w:type="dxa"/>
            <w:vAlign w:val="top"/>
          </w:tcPr>
          <w:p>
            <w:pPr>
              <w:pStyle w:val="7"/>
              <w:spacing w:before="294" w:line="192" w:lineRule="auto"/>
              <w:ind w:left="454"/>
            </w:pPr>
            <w:r>
              <w:rPr>
                <w:spacing w:val="-2"/>
              </w:rPr>
              <w:t>0.04</w:t>
            </w:r>
          </w:p>
        </w:tc>
        <w:tc>
          <w:tcPr>
            <w:tcW w:w="1686" w:type="dxa"/>
            <w:vAlign w:val="top"/>
          </w:tcPr>
          <w:p>
            <w:pPr>
              <w:pStyle w:val="7"/>
              <w:spacing w:before="268" w:line="220" w:lineRule="auto"/>
              <w:ind w:left="457"/>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4" w:hRule="atLeast"/>
        </w:trPr>
        <w:tc>
          <w:tcPr>
            <w:tcW w:w="1341" w:type="dxa"/>
            <w:vMerge w:val="continue"/>
            <w:tcBorders>
              <w:top w:val="nil"/>
            </w:tcBorders>
            <w:vAlign w:val="top"/>
          </w:tcPr>
          <w:p>
            <w:pPr>
              <w:rPr>
                <w:rFonts w:ascii="Arial"/>
                <w:sz w:val="21"/>
              </w:rPr>
            </w:pPr>
          </w:p>
        </w:tc>
        <w:tc>
          <w:tcPr>
            <w:tcW w:w="1456" w:type="dxa"/>
            <w:vAlign w:val="top"/>
          </w:tcPr>
          <w:p>
            <w:pPr>
              <w:spacing w:line="252" w:lineRule="auto"/>
              <w:rPr>
                <w:rFonts w:ascii="Arial"/>
                <w:sz w:val="21"/>
              </w:rPr>
            </w:pPr>
          </w:p>
          <w:p>
            <w:pPr>
              <w:pStyle w:val="7"/>
              <w:spacing w:before="62" w:line="220" w:lineRule="auto"/>
              <w:ind w:left="38"/>
            </w:pPr>
            <w:r>
              <w:rPr>
                <w:spacing w:val="5"/>
              </w:rPr>
              <w:t>经营性现金净流</w:t>
            </w:r>
          </w:p>
          <w:p>
            <w:pPr>
              <w:pStyle w:val="7"/>
              <w:spacing w:before="15" w:line="227" w:lineRule="auto"/>
              <w:ind w:left="636"/>
            </w:pPr>
            <w:r>
              <w:t>量</w:t>
            </w:r>
          </w:p>
          <w:p>
            <w:pPr>
              <w:pStyle w:val="7"/>
              <w:spacing w:before="8" w:line="224" w:lineRule="auto"/>
              <w:ind w:left="330"/>
            </w:pPr>
            <w:r>
              <w:rPr>
                <w:spacing w:val="6"/>
              </w:rPr>
              <w:t>（亿元）</w:t>
            </w:r>
          </w:p>
        </w:tc>
        <w:tc>
          <w:tcPr>
            <w:tcW w:w="1333" w:type="dxa"/>
            <w:vAlign w:val="top"/>
          </w:tcPr>
          <w:p>
            <w:pPr>
              <w:spacing w:line="246" w:lineRule="auto"/>
              <w:rPr>
                <w:rFonts w:ascii="Arial"/>
                <w:sz w:val="21"/>
              </w:rPr>
            </w:pPr>
          </w:p>
          <w:p>
            <w:pPr>
              <w:spacing w:line="247" w:lineRule="auto"/>
              <w:rPr>
                <w:rFonts w:ascii="Arial"/>
                <w:sz w:val="21"/>
              </w:rPr>
            </w:pPr>
          </w:p>
          <w:p>
            <w:pPr>
              <w:pStyle w:val="7"/>
              <w:spacing w:before="62" w:line="242" w:lineRule="auto"/>
              <w:ind w:left="536"/>
            </w:pPr>
            <w:r>
              <w:rPr>
                <w:spacing w:val="-4"/>
              </w:rPr>
              <w:t>10%</w:t>
            </w:r>
          </w:p>
        </w:tc>
        <w:tc>
          <w:tcPr>
            <w:tcW w:w="1779" w:type="dxa"/>
            <w:vAlign w:val="top"/>
          </w:tcPr>
          <w:p>
            <w:pPr>
              <w:spacing w:line="246" w:lineRule="auto"/>
              <w:rPr>
                <w:rFonts w:ascii="Arial"/>
                <w:sz w:val="21"/>
              </w:rPr>
            </w:pPr>
          </w:p>
          <w:p>
            <w:pPr>
              <w:spacing w:line="247" w:lineRule="auto"/>
              <w:rPr>
                <w:rFonts w:ascii="Arial"/>
                <w:sz w:val="21"/>
              </w:rPr>
            </w:pPr>
          </w:p>
          <w:p>
            <w:pPr>
              <w:pStyle w:val="7"/>
              <w:spacing w:before="62" w:line="220" w:lineRule="auto"/>
              <w:ind w:left="105"/>
            </w:pPr>
            <w:r>
              <w:rPr>
                <w:spacing w:val="5"/>
              </w:rPr>
              <w:t>经营及投资净现金</w:t>
            </w:r>
          </w:p>
        </w:tc>
        <w:tc>
          <w:tcPr>
            <w:tcW w:w="5749" w:type="dxa"/>
            <w:vAlign w:val="top"/>
          </w:tcPr>
          <w:p>
            <w:pPr>
              <w:pStyle w:val="7"/>
              <w:spacing w:before="73" w:line="220" w:lineRule="auto"/>
              <w:ind w:left="50"/>
            </w:pPr>
            <w:r>
              <w:rPr>
                <w:spacing w:val="1"/>
              </w:rPr>
              <w:t>1.完成值</w:t>
            </w:r>
            <w:r>
              <w:rPr>
                <w:spacing w:val="-27"/>
              </w:rPr>
              <w:t xml:space="preserve"> </w:t>
            </w:r>
            <w:r>
              <w:rPr>
                <w:spacing w:val="1"/>
              </w:rPr>
              <w:t>≥</w:t>
            </w:r>
            <w:r>
              <w:rPr>
                <w:spacing w:val="-71"/>
              </w:rPr>
              <w:t xml:space="preserve"> </w:t>
            </w:r>
            <w:r>
              <w:rPr>
                <w:spacing w:val="1"/>
              </w:rPr>
              <w:t>0，考核得分=权重*100；</w:t>
            </w:r>
          </w:p>
          <w:p>
            <w:pPr>
              <w:pStyle w:val="7"/>
              <w:spacing w:before="15" w:line="220" w:lineRule="auto"/>
              <w:ind w:left="46"/>
            </w:pPr>
            <w:r>
              <w:rPr>
                <w:spacing w:val="4"/>
              </w:rPr>
              <w:t>2.（红线值/2）</w:t>
            </w:r>
            <w:r>
              <w:rPr>
                <w:spacing w:val="-26"/>
              </w:rPr>
              <w:t xml:space="preserve"> </w:t>
            </w:r>
            <w:r>
              <w:rPr>
                <w:spacing w:val="4"/>
              </w:rPr>
              <w:t>≤完成值＜0，考核得分=75*权重；</w:t>
            </w:r>
          </w:p>
          <w:p>
            <w:pPr>
              <w:pStyle w:val="7"/>
              <w:spacing w:before="15" w:line="228" w:lineRule="auto"/>
              <w:ind w:left="45" w:right="785" w:firstLine="8"/>
            </w:pPr>
            <w:r>
              <w:rPr>
                <w:spacing w:val="6"/>
              </w:rPr>
              <w:t>3.红线值≤完成值</w:t>
            </w:r>
            <w:r>
              <w:rPr>
                <w:spacing w:val="-1"/>
              </w:rPr>
              <w:t>＜（</w:t>
            </w:r>
            <w:r>
              <w:rPr>
                <w:spacing w:val="6"/>
              </w:rPr>
              <w:t>红线值/2</w:t>
            </w:r>
            <w:r>
              <w:rPr>
                <w:spacing w:val="-1"/>
              </w:rPr>
              <w:t>），</w:t>
            </w:r>
            <w:r>
              <w:rPr>
                <w:spacing w:val="6"/>
              </w:rPr>
              <w:t>考核得分=50*权重；</w:t>
            </w:r>
            <w:r>
              <w:rPr>
                <w:spacing w:val="2"/>
              </w:rPr>
              <w:t xml:space="preserve"> </w:t>
            </w:r>
            <w:r>
              <w:rPr>
                <w:spacing w:val="6"/>
              </w:rPr>
              <w:t>4.红线值*1.5≤完成值＜红线值，考核得分=25*权重；</w:t>
            </w:r>
          </w:p>
          <w:p>
            <w:pPr>
              <w:pStyle w:val="7"/>
              <w:spacing w:before="15" w:line="220" w:lineRule="auto"/>
              <w:ind w:left="48"/>
            </w:pPr>
            <w:r>
              <w:rPr>
                <w:spacing w:val="6"/>
              </w:rPr>
              <w:t>5.完成值＜红线值*1.5，考核得分=0。</w:t>
            </w:r>
          </w:p>
        </w:tc>
        <w:tc>
          <w:tcPr>
            <w:tcW w:w="1252" w:type="dxa"/>
            <w:vAlign w:val="top"/>
          </w:tcPr>
          <w:p>
            <w:pPr>
              <w:spacing w:line="259" w:lineRule="auto"/>
              <w:rPr>
                <w:rFonts w:ascii="Arial"/>
                <w:sz w:val="21"/>
              </w:rPr>
            </w:pPr>
          </w:p>
          <w:p>
            <w:pPr>
              <w:spacing w:line="259" w:lineRule="auto"/>
              <w:rPr>
                <w:rFonts w:ascii="Arial"/>
                <w:sz w:val="21"/>
              </w:rPr>
            </w:pPr>
          </w:p>
          <w:p>
            <w:pPr>
              <w:pStyle w:val="7"/>
              <w:spacing w:before="62" w:line="192" w:lineRule="auto"/>
              <w:ind w:left="603"/>
            </w:pPr>
            <w:r>
              <w:t>0</w:t>
            </w:r>
          </w:p>
        </w:tc>
        <w:tc>
          <w:tcPr>
            <w:tcW w:w="1686" w:type="dxa"/>
            <w:vAlign w:val="top"/>
          </w:tcPr>
          <w:p>
            <w:pPr>
              <w:spacing w:line="246" w:lineRule="auto"/>
              <w:rPr>
                <w:rFonts w:ascii="Arial"/>
                <w:sz w:val="21"/>
              </w:rPr>
            </w:pPr>
          </w:p>
          <w:p>
            <w:pPr>
              <w:spacing w:line="247" w:lineRule="auto"/>
              <w:rPr>
                <w:rFonts w:ascii="Arial"/>
                <w:sz w:val="21"/>
              </w:rPr>
            </w:pPr>
          </w:p>
          <w:p>
            <w:pPr>
              <w:pStyle w:val="7"/>
              <w:spacing w:before="62" w:line="220" w:lineRule="auto"/>
              <w:ind w:left="457"/>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atLeast"/>
        </w:trPr>
        <w:tc>
          <w:tcPr>
            <w:tcW w:w="1341"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7"/>
              <w:spacing w:before="61" w:line="219" w:lineRule="auto"/>
              <w:ind w:left="277"/>
            </w:pPr>
            <w:r>
              <w:rPr>
                <w:b/>
                <w:bCs/>
                <w:spacing w:val="3"/>
              </w:rPr>
              <w:t>分类指标</w:t>
            </w:r>
          </w:p>
        </w:tc>
        <w:tc>
          <w:tcPr>
            <w:tcW w:w="1456" w:type="dxa"/>
            <w:vAlign w:val="top"/>
          </w:tcPr>
          <w:p>
            <w:pPr>
              <w:spacing w:line="325" w:lineRule="auto"/>
              <w:rPr>
                <w:rFonts w:ascii="Arial"/>
                <w:sz w:val="21"/>
              </w:rPr>
            </w:pPr>
          </w:p>
          <w:p>
            <w:pPr>
              <w:pStyle w:val="7"/>
              <w:spacing w:before="62" w:line="220" w:lineRule="auto"/>
              <w:ind w:left="136"/>
            </w:pPr>
            <w:r>
              <w:rPr>
                <w:spacing w:val="5"/>
              </w:rPr>
              <w:t>施工技术管理</w:t>
            </w:r>
          </w:p>
        </w:tc>
        <w:tc>
          <w:tcPr>
            <w:tcW w:w="1333" w:type="dxa"/>
            <w:vAlign w:val="top"/>
          </w:tcPr>
          <w:p>
            <w:pPr>
              <w:spacing w:line="326" w:lineRule="auto"/>
              <w:rPr>
                <w:rFonts w:ascii="Arial"/>
                <w:sz w:val="21"/>
              </w:rPr>
            </w:pPr>
          </w:p>
          <w:p>
            <w:pPr>
              <w:pStyle w:val="7"/>
              <w:spacing w:before="61" w:line="242" w:lineRule="auto"/>
              <w:ind w:left="536"/>
            </w:pPr>
            <w:r>
              <w:rPr>
                <w:spacing w:val="-4"/>
              </w:rPr>
              <w:t>15%</w:t>
            </w:r>
          </w:p>
        </w:tc>
        <w:tc>
          <w:tcPr>
            <w:tcW w:w="1779" w:type="dxa"/>
            <w:vAlign w:val="top"/>
          </w:tcPr>
          <w:p>
            <w:pPr>
              <w:pStyle w:val="7"/>
              <w:spacing w:before="147" w:line="222" w:lineRule="auto"/>
              <w:ind w:left="103"/>
            </w:pPr>
            <w:r>
              <w:rPr>
                <w:spacing w:val="5"/>
              </w:rPr>
              <w:t>项目施工组织设计</w:t>
            </w:r>
          </w:p>
          <w:p>
            <w:pPr>
              <w:pStyle w:val="7"/>
              <w:spacing w:before="13" w:line="221" w:lineRule="auto"/>
              <w:ind w:left="105"/>
            </w:pPr>
            <w:r>
              <w:rPr>
                <w:spacing w:val="5"/>
              </w:rPr>
              <w:t>和危大工程方案完</w:t>
            </w:r>
          </w:p>
          <w:p>
            <w:pPr>
              <w:pStyle w:val="7"/>
              <w:spacing w:before="15" w:line="220" w:lineRule="auto"/>
              <w:ind w:left="504"/>
            </w:pPr>
            <w:r>
              <w:rPr>
                <w:spacing w:val="3"/>
              </w:rPr>
              <w:t>成率100%</w:t>
            </w:r>
          </w:p>
        </w:tc>
        <w:tc>
          <w:tcPr>
            <w:tcW w:w="5749" w:type="dxa"/>
            <w:vAlign w:val="top"/>
          </w:tcPr>
          <w:p>
            <w:pPr>
              <w:spacing w:line="325" w:lineRule="auto"/>
              <w:rPr>
                <w:rFonts w:ascii="Arial"/>
                <w:sz w:val="21"/>
              </w:rPr>
            </w:pPr>
          </w:p>
          <w:p>
            <w:pPr>
              <w:pStyle w:val="7"/>
              <w:spacing w:before="62" w:line="220" w:lineRule="auto"/>
              <w:ind w:left="36"/>
            </w:pPr>
            <w:r>
              <w:rPr>
                <w:spacing w:val="7"/>
              </w:rPr>
              <w:t>考核得分=（完成值/目标值）*权重</w:t>
            </w:r>
          </w:p>
        </w:tc>
        <w:tc>
          <w:tcPr>
            <w:tcW w:w="1252" w:type="dxa"/>
            <w:vAlign w:val="top"/>
          </w:tcPr>
          <w:p>
            <w:pPr>
              <w:spacing w:line="326" w:lineRule="auto"/>
              <w:rPr>
                <w:rFonts w:ascii="Arial"/>
                <w:sz w:val="21"/>
              </w:rPr>
            </w:pPr>
          </w:p>
          <w:p>
            <w:pPr>
              <w:pStyle w:val="7"/>
              <w:spacing w:before="61" w:line="242" w:lineRule="auto"/>
              <w:ind w:left="453"/>
            </w:pPr>
            <w:r>
              <w:rPr>
                <w:spacing w:val="-2"/>
              </w:rPr>
              <w:t>100%</w:t>
            </w:r>
          </w:p>
        </w:tc>
        <w:tc>
          <w:tcPr>
            <w:tcW w:w="168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1341" w:type="dxa"/>
            <w:vMerge w:val="continue"/>
            <w:tcBorders>
              <w:top w:val="nil"/>
              <w:bottom w:val="nil"/>
            </w:tcBorders>
            <w:vAlign w:val="top"/>
          </w:tcPr>
          <w:p>
            <w:pPr>
              <w:rPr>
                <w:rFonts w:ascii="Arial"/>
                <w:sz w:val="21"/>
              </w:rPr>
            </w:pPr>
          </w:p>
        </w:tc>
        <w:tc>
          <w:tcPr>
            <w:tcW w:w="1456" w:type="dxa"/>
            <w:vAlign w:val="top"/>
          </w:tcPr>
          <w:p>
            <w:pPr>
              <w:pStyle w:val="7"/>
              <w:spacing w:before="271" w:line="221" w:lineRule="auto"/>
              <w:ind w:left="339"/>
            </w:pPr>
            <w:r>
              <w:rPr>
                <w:spacing w:val="3"/>
              </w:rPr>
              <w:t>工程创优</w:t>
            </w:r>
          </w:p>
        </w:tc>
        <w:tc>
          <w:tcPr>
            <w:tcW w:w="1333" w:type="dxa"/>
            <w:vAlign w:val="top"/>
          </w:tcPr>
          <w:p>
            <w:pPr>
              <w:pStyle w:val="7"/>
              <w:spacing w:before="273" w:line="242" w:lineRule="auto"/>
              <w:ind w:left="536"/>
            </w:pPr>
            <w:r>
              <w:rPr>
                <w:spacing w:val="-4"/>
              </w:rPr>
              <w:t>15%</w:t>
            </w:r>
          </w:p>
        </w:tc>
        <w:tc>
          <w:tcPr>
            <w:tcW w:w="1779" w:type="dxa"/>
            <w:vAlign w:val="top"/>
          </w:tcPr>
          <w:p>
            <w:pPr>
              <w:pStyle w:val="7"/>
              <w:spacing w:before="150" w:line="229" w:lineRule="auto"/>
              <w:ind w:left="301" w:right="101" w:hanging="196"/>
            </w:pPr>
            <w:r>
              <w:rPr>
                <w:spacing w:val="5"/>
              </w:rPr>
              <w:t>获得省级安全文明</w:t>
            </w:r>
            <w:r>
              <w:rPr>
                <w:spacing w:val="1"/>
              </w:rPr>
              <w:t xml:space="preserve"> </w:t>
            </w:r>
            <w:r>
              <w:rPr>
                <w:spacing w:val="5"/>
              </w:rPr>
              <w:t>施工现场数量</w:t>
            </w:r>
          </w:p>
        </w:tc>
        <w:tc>
          <w:tcPr>
            <w:tcW w:w="5749" w:type="dxa"/>
            <w:vAlign w:val="top"/>
          </w:tcPr>
          <w:p>
            <w:pPr>
              <w:pStyle w:val="7"/>
              <w:spacing w:before="273" w:line="220" w:lineRule="auto"/>
              <w:ind w:left="136"/>
            </w:pPr>
            <w:r>
              <w:rPr>
                <w:spacing w:val="7"/>
              </w:rPr>
              <w:t>考核得分=（完成值/目标值）*权重</w:t>
            </w:r>
          </w:p>
        </w:tc>
        <w:tc>
          <w:tcPr>
            <w:tcW w:w="1252" w:type="dxa"/>
            <w:vAlign w:val="top"/>
          </w:tcPr>
          <w:p>
            <w:pPr>
              <w:pStyle w:val="7"/>
              <w:spacing w:before="298" w:line="192" w:lineRule="auto"/>
              <w:ind w:left="601"/>
            </w:pPr>
            <w:r>
              <w:t>1</w:t>
            </w:r>
          </w:p>
        </w:tc>
        <w:tc>
          <w:tcPr>
            <w:tcW w:w="1686" w:type="dxa"/>
            <w:vAlign w:val="top"/>
          </w:tcPr>
          <w:p>
            <w:pPr>
              <w:pStyle w:val="7"/>
              <w:spacing w:before="273" w:line="219" w:lineRule="auto"/>
              <w:ind w:left="459"/>
            </w:pPr>
            <w:r>
              <w:rPr>
                <w:spacing w:val="3"/>
              </w:rPr>
              <w:t>获奖证书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7" w:hRule="atLeast"/>
        </w:trPr>
        <w:tc>
          <w:tcPr>
            <w:tcW w:w="1341" w:type="dxa"/>
            <w:vMerge w:val="continue"/>
            <w:tcBorders>
              <w:top w:val="nil"/>
            </w:tcBorders>
            <w:vAlign w:val="top"/>
          </w:tcPr>
          <w:p>
            <w:pPr>
              <w:rPr>
                <w:rFonts w:ascii="Arial"/>
                <w:sz w:val="21"/>
              </w:rPr>
            </w:pPr>
          </w:p>
        </w:tc>
        <w:tc>
          <w:tcPr>
            <w:tcW w:w="1456" w:type="dxa"/>
            <w:vAlign w:val="top"/>
          </w:tcPr>
          <w:p>
            <w:pPr>
              <w:pStyle w:val="7"/>
              <w:spacing w:before="294" w:line="221" w:lineRule="auto"/>
              <w:ind w:left="134"/>
            </w:pPr>
            <w:r>
              <w:rPr>
                <w:spacing w:val="5"/>
              </w:rPr>
              <w:t>科技成果创新</w:t>
            </w:r>
          </w:p>
        </w:tc>
        <w:tc>
          <w:tcPr>
            <w:tcW w:w="1333" w:type="dxa"/>
            <w:vAlign w:val="top"/>
          </w:tcPr>
          <w:p>
            <w:pPr>
              <w:pStyle w:val="7"/>
              <w:spacing w:before="296" w:line="242" w:lineRule="auto"/>
              <w:ind w:left="536"/>
            </w:pPr>
            <w:r>
              <w:rPr>
                <w:spacing w:val="-4"/>
              </w:rPr>
              <w:t>10%</w:t>
            </w:r>
          </w:p>
        </w:tc>
        <w:tc>
          <w:tcPr>
            <w:tcW w:w="1779" w:type="dxa"/>
            <w:vAlign w:val="top"/>
          </w:tcPr>
          <w:p>
            <w:pPr>
              <w:pStyle w:val="7"/>
              <w:spacing w:before="174" w:line="229" w:lineRule="auto"/>
              <w:ind w:left="158" w:right="40" w:hanging="104"/>
            </w:pPr>
            <w:r>
              <w:rPr>
                <w:spacing w:val="6"/>
              </w:rPr>
              <w:t>获省级功法1项或者</w:t>
            </w:r>
            <w:r>
              <w:rPr>
                <w:spacing w:val="3"/>
              </w:rPr>
              <w:t xml:space="preserve"> </w:t>
            </w:r>
            <w:r>
              <w:rPr>
                <w:spacing w:val="6"/>
              </w:rPr>
              <w:t>实用新型专利1项</w:t>
            </w:r>
          </w:p>
        </w:tc>
        <w:tc>
          <w:tcPr>
            <w:tcW w:w="5749" w:type="dxa"/>
            <w:vAlign w:val="top"/>
          </w:tcPr>
          <w:p>
            <w:pPr>
              <w:pStyle w:val="7"/>
              <w:spacing w:before="55" w:line="219" w:lineRule="auto"/>
              <w:ind w:left="50"/>
            </w:pPr>
            <w:r>
              <w:rPr>
                <w:spacing w:val="1"/>
              </w:rPr>
              <w:t>奖项数量。</w:t>
            </w:r>
          </w:p>
          <w:p>
            <w:pPr>
              <w:pStyle w:val="7"/>
              <w:spacing w:before="15" w:line="219" w:lineRule="auto"/>
              <w:ind w:left="46" w:right="430" w:firstLine="4"/>
            </w:pPr>
            <w:r>
              <w:rPr>
                <w:spacing w:val="7"/>
              </w:rPr>
              <w:t>1.全部完成得10分，完成项数每少1项扣1分、每多1项加1分;</w:t>
            </w:r>
            <w:r>
              <w:rPr>
                <w:spacing w:val="4"/>
              </w:rPr>
              <w:t xml:space="preserve"> </w:t>
            </w:r>
            <w:r>
              <w:rPr>
                <w:spacing w:val="-7"/>
              </w:rPr>
              <w:t>2.</w:t>
            </w:r>
            <w:r>
              <w:rPr>
                <w:spacing w:val="-37"/>
              </w:rPr>
              <w:t xml:space="preserve"> </w:t>
            </w:r>
            <w:r>
              <w:rPr>
                <w:spacing w:val="-7"/>
              </w:rPr>
              <w:t>±</w:t>
            </w:r>
            <w:r>
              <w:rPr>
                <w:spacing w:val="-70"/>
              </w:rPr>
              <w:t xml:space="preserve"> </w:t>
            </w:r>
            <w:r>
              <w:rPr>
                <w:spacing w:val="-7"/>
              </w:rPr>
              <w:t>3分封顶。</w:t>
            </w:r>
          </w:p>
        </w:tc>
        <w:tc>
          <w:tcPr>
            <w:tcW w:w="1252" w:type="dxa"/>
            <w:vAlign w:val="top"/>
          </w:tcPr>
          <w:p>
            <w:pPr>
              <w:spacing w:line="258" w:lineRule="auto"/>
              <w:rPr>
                <w:rFonts w:ascii="Arial"/>
                <w:sz w:val="21"/>
              </w:rPr>
            </w:pPr>
          </w:p>
          <w:p>
            <w:pPr>
              <w:pStyle w:val="7"/>
              <w:spacing w:before="61" w:line="192" w:lineRule="auto"/>
              <w:ind w:left="601"/>
            </w:pPr>
            <w:r>
              <w:t>1</w:t>
            </w:r>
          </w:p>
        </w:tc>
        <w:tc>
          <w:tcPr>
            <w:tcW w:w="1686" w:type="dxa"/>
            <w:vAlign w:val="top"/>
          </w:tcPr>
          <w:p>
            <w:pPr>
              <w:pStyle w:val="7"/>
              <w:spacing w:before="296" w:line="220" w:lineRule="auto"/>
              <w:ind w:left="161"/>
            </w:pPr>
            <w:r>
              <w:rPr>
                <w:spacing w:val="4"/>
              </w:rPr>
              <w:t>专利和标准文件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1341" w:type="dxa"/>
            <w:vAlign w:val="top"/>
          </w:tcPr>
          <w:p>
            <w:pPr>
              <w:pStyle w:val="7"/>
              <w:spacing w:before="275" w:line="220" w:lineRule="auto"/>
              <w:ind w:left="277"/>
            </w:pPr>
            <w:r>
              <w:rPr>
                <w:b/>
                <w:bCs/>
                <w:spacing w:val="3"/>
              </w:rPr>
              <w:t>管理指标</w:t>
            </w:r>
          </w:p>
        </w:tc>
        <w:tc>
          <w:tcPr>
            <w:tcW w:w="1456" w:type="dxa"/>
            <w:vAlign w:val="top"/>
          </w:tcPr>
          <w:p>
            <w:pPr>
              <w:pStyle w:val="7"/>
              <w:spacing w:before="275" w:line="220" w:lineRule="auto"/>
              <w:ind w:left="340"/>
            </w:pPr>
            <w:r>
              <w:rPr>
                <w:spacing w:val="3"/>
              </w:rPr>
              <w:t>专项任务</w:t>
            </w:r>
          </w:p>
        </w:tc>
        <w:tc>
          <w:tcPr>
            <w:tcW w:w="1333" w:type="dxa"/>
            <w:vAlign w:val="top"/>
          </w:tcPr>
          <w:p>
            <w:pPr>
              <w:pStyle w:val="7"/>
              <w:spacing w:before="275" w:line="242" w:lineRule="auto"/>
              <w:ind w:left="536"/>
            </w:pPr>
            <w:r>
              <w:rPr>
                <w:spacing w:val="-4"/>
              </w:rPr>
              <w:t>10%</w:t>
            </w:r>
          </w:p>
        </w:tc>
        <w:tc>
          <w:tcPr>
            <w:tcW w:w="1779" w:type="dxa"/>
            <w:vAlign w:val="top"/>
          </w:tcPr>
          <w:p>
            <w:pPr>
              <w:pStyle w:val="7"/>
              <w:spacing w:before="151" w:line="228" w:lineRule="auto"/>
              <w:ind w:left="415" w:right="101" w:hanging="304"/>
            </w:pPr>
            <w:r>
              <w:rPr>
                <w:spacing w:val="4"/>
              </w:rPr>
              <w:t>完成集团领导安排</w:t>
            </w:r>
            <w:r>
              <w:rPr>
                <w:spacing w:val="2"/>
              </w:rPr>
              <w:t xml:space="preserve"> </w:t>
            </w:r>
            <w:r>
              <w:rPr>
                <w:spacing w:val="1"/>
              </w:rPr>
              <w:t>的专项任务</w:t>
            </w:r>
          </w:p>
        </w:tc>
        <w:tc>
          <w:tcPr>
            <w:tcW w:w="5749" w:type="dxa"/>
            <w:vAlign w:val="top"/>
          </w:tcPr>
          <w:p>
            <w:pPr>
              <w:pStyle w:val="7"/>
              <w:spacing w:before="275" w:line="220" w:lineRule="auto"/>
              <w:ind w:left="38"/>
            </w:pPr>
            <w:r>
              <w:rPr>
                <w:spacing w:val="7"/>
              </w:rPr>
              <w:t>未完成一项扣10分，考核得分=最终得分*权重</w:t>
            </w:r>
          </w:p>
        </w:tc>
        <w:tc>
          <w:tcPr>
            <w:tcW w:w="1252" w:type="dxa"/>
            <w:vAlign w:val="top"/>
          </w:tcPr>
          <w:p>
            <w:pPr>
              <w:spacing w:line="302" w:lineRule="auto"/>
              <w:rPr>
                <w:rFonts w:ascii="Arial"/>
                <w:sz w:val="21"/>
              </w:rPr>
            </w:pPr>
          </w:p>
          <w:p>
            <w:pPr>
              <w:pStyle w:val="7"/>
              <w:spacing w:before="62" w:line="130" w:lineRule="exact"/>
              <w:ind w:left="587"/>
            </w:pPr>
            <w:r>
              <w:rPr>
                <w:position w:val="-3"/>
              </w:rPr>
              <w:t>-</w:t>
            </w:r>
          </w:p>
        </w:tc>
        <w:tc>
          <w:tcPr>
            <w:tcW w:w="1686" w:type="dxa"/>
            <w:vAlign w:val="top"/>
          </w:tcPr>
          <w:p>
            <w:pPr>
              <w:pStyle w:val="7"/>
              <w:spacing w:before="274" w:line="221" w:lineRule="auto"/>
              <w:ind w:left="460"/>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41" w:type="dxa"/>
            <w:vAlign w:val="top"/>
          </w:tcPr>
          <w:p>
            <w:pPr>
              <w:pStyle w:val="7"/>
              <w:spacing w:before="266" w:line="222" w:lineRule="auto"/>
              <w:ind w:left="287"/>
            </w:pPr>
            <w:r>
              <w:rPr>
                <w:b/>
                <w:bCs/>
                <w:spacing w:val="1"/>
              </w:rPr>
              <w:t>约束指标</w:t>
            </w:r>
          </w:p>
        </w:tc>
        <w:tc>
          <w:tcPr>
            <w:tcW w:w="1456" w:type="dxa"/>
            <w:vAlign w:val="top"/>
          </w:tcPr>
          <w:p>
            <w:pPr>
              <w:pStyle w:val="7"/>
              <w:spacing w:before="266" w:line="222" w:lineRule="auto"/>
              <w:ind w:left="339"/>
            </w:pPr>
            <w:r>
              <w:rPr>
                <w:spacing w:val="3"/>
              </w:rPr>
              <w:t>安全生产</w:t>
            </w:r>
          </w:p>
        </w:tc>
        <w:tc>
          <w:tcPr>
            <w:tcW w:w="1333" w:type="dxa"/>
            <w:vAlign w:val="top"/>
          </w:tcPr>
          <w:p>
            <w:pPr>
              <w:spacing w:line="303" w:lineRule="auto"/>
              <w:rPr>
                <w:rFonts w:ascii="Arial"/>
                <w:sz w:val="21"/>
              </w:rPr>
            </w:pPr>
          </w:p>
          <w:p>
            <w:pPr>
              <w:pStyle w:val="7"/>
              <w:spacing w:before="55" w:line="113" w:lineRule="exact"/>
              <w:ind w:left="625"/>
              <w:rPr>
                <w:sz w:val="17"/>
                <w:szCs w:val="17"/>
              </w:rPr>
            </w:pPr>
            <w:r>
              <w:rPr>
                <w:position w:val="-8"/>
                <w:sz w:val="17"/>
                <w:szCs w:val="17"/>
              </w:rPr>
              <w:t>-</w:t>
            </w:r>
          </w:p>
        </w:tc>
        <w:tc>
          <w:tcPr>
            <w:tcW w:w="1779" w:type="dxa"/>
            <w:vAlign w:val="top"/>
          </w:tcPr>
          <w:p>
            <w:pPr>
              <w:spacing w:line="303" w:lineRule="auto"/>
              <w:rPr>
                <w:rFonts w:ascii="Arial"/>
                <w:sz w:val="21"/>
              </w:rPr>
            </w:pPr>
          </w:p>
          <w:p>
            <w:pPr>
              <w:pStyle w:val="7"/>
              <w:spacing w:before="55" w:line="113" w:lineRule="exact"/>
              <w:ind w:left="849"/>
              <w:rPr>
                <w:sz w:val="17"/>
                <w:szCs w:val="17"/>
              </w:rPr>
            </w:pPr>
            <w:r>
              <w:rPr>
                <w:position w:val="-8"/>
                <w:sz w:val="17"/>
                <w:szCs w:val="17"/>
              </w:rPr>
              <w:t>-</w:t>
            </w:r>
          </w:p>
        </w:tc>
        <w:tc>
          <w:tcPr>
            <w:tcW w:w="5749" w:type="dxa"/>
            <w:vAlign w:val="top"/>
          </w:tcPr>
          <w:p>
            <w:pPr>
              <w:pStyle w:val="7"/>
              <w:spacing w:before="145" w:line="228" w:lineRule="auto"/>
              <w:ind w:left="44" w:right="197" w:hanging="2"/>
            </w:pPr>
            <w:r>
              <w:rPr>
                <w:spacing w:val="6"/>
              </w:rPr>
              <w:t>不得发生较大及以上安全责任事故及省市级以上安全环保事件通</w:t>
            </w:r>
            <w:r>
              <w:rPr>
                <w:spacing w:val="9"/>
              </w:rPr>
              <w:t xml:space="preserve"> </w:t>
            </w:r>
            <w:r>
              <w:rPr>
                <w:spacing w:val="6"/>
              </w:rPr>
              <w:t>报，每发生1起扣1分，5分封顶。</w:t>
            </w:r>
          </w:p>
        </w:tc>
        <w:tc>
          <w:tcPr>
            <w:tcW w:w="1252" w:type="dxa"/>
            <w:vAlign w:val="top"/>
          </w:tcPr>
          <w:p>
            <w:pPr>
              <w:spacing w:line="303" w:lineRule="auto"/>
              <w:rPr>
                <w:rFonts w:ascii="Arial"/>
                <w:sz w:val="21"/>
              </w:rPr>
            </w:pPr>
          </w:p>
          <w:p>
            <w:pPr>
              <w:pStyle w:val="7"/>
              <w:spacing w:before="55" w:line="113" w:lineRule="exact"/>
              <w:ind w:left="591"/>
              <w:rPr>
                <w:sz w:val="17"/>
                <w:szCs w:val="17"/>
              </w:rPr>
            </w:pPr>
            <w:r>
              <w:rPr>
                <w:position w:val="-8"/>
                <w:sz w:val="17"/>
                <w:szCs w:val="17"/>
              </w:rPr>
              <w:t>-</w:t>
            </w:r>
          </w:p>
        </w:tc>
        <w:tc>
          <w:tcPr>
            <w:tcW w:w="1686" w:type="dxa"/>
            <w:vAlign w:val="top"/>
          </w:tcPr>
          <w:p>
            <w:pPr>
              <w:pStyle w:val="7"/>
              <w:spacing w:before="273" w:line="224" w:lineRule="auto"/>
              <w:ind w:left="490"/>
              <w:rPr>
                <w:sz w:val="17"/>
                <w:szCs w:val="17"/>
              </w:rPr>
            </w:pPr>
            <w:r>
              <w:rPr>
                <w:spacing w:val="7"/>
                <w:sz w:val="17"/>
                <w:szCs w:val="17"/>
              </w:rPr>
              <w:t>通报文件</w:t>
            </w:r>
          </w:p>
        </w:tc>
      </w:tr>
    </w:tbl>
    <w:p>
      <w:pPr>
        <w:pStyle w:val="3"/>
      </w:pPr>
    </w:p>
    <w:p>
      <w:pPr>
        <w:sectPr>
          <w:pgSz w:w="16837" w:h="11905"/>
          <w:pgMar w:top="1011" w:right="1155" w:bottom="0" w:left="1075" w:header="0" w:footer="0" w:gutter="0"/>
          <w:cols w:space="720" w:num="1"/>
        </w:sectPr>
      </w:pPr>
    </w:p>
    <w:p>
      <w:pPr>
        <w:spacing w:before="121" w:line="212"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汉江公司副总经理2024-2026年三年任期</w:t>
      </w:r>
      <w:r>
        <w:rPr>
          <w:rFonts w:ascii="方正小标宋简体" w:hAnsi="方正小标宋简体" w:eastAsia="方正小标宋简体" w:cs="方正小标宋简体"/>
          <w:spacing w:val="1"/>
          <w:sz w:val="32"/>
          <w:szCs w:val="32"/>
        </w:rPr>
        <w:t>业绩考核指标表</w:t>
      </w:r>
    </w:p>
    <w:p>
      <w:pPr>
        <w:spacing w:before="32" w:line="223" w:lineRule="auto"/>
        <w:ind w:left="5213"/>
        <w:rPr>
          <w:rFonts w:ascii="楷体" w:hAnsi="楷体" w:eastAsia="楷体" w:cs="楷体"/>
          <w:sz w:val="28"/>
          <w:szCs w:val="28"/>
        </w:rPr>
      </w:pPr>
      <w:r>
        <w:rPr>
          <w:rFonts w:ascii="楷体" w:hAnsi="楷体" w:eastAsia="楷体" w:cs="楷体"/>
          <w:spacing w:val="5"/>
          <w:sz w:val="28"/>
          <w:szCs w:val="28"/>
        </w:rPr>
        <w:t>（分管项目建设、工程管理业务）</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8"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8"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5" w:hRule="atLeast"/>
        </w:trPr>
        <w:tc>
          <w:tcPr>
            <w:tcW w:w="1720" w:type="dxa"/>
            <w:vAlign w:val="top"/>
          </w:tcPr>
          <w:p>
            <w:pPr>
              <w:spacing w:line="359"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pStyle w:val="7"/>
              <w:spacing w:before="299"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59" w:lineRule="auto"/>
              <w:rPr>
                <w:rFonts w:ascii="Arial"/>
                <w:sz w:val="21"/>
              </w:rPr>
            </w:pPr>
          </w:p>
          <w:p>
            <w:pPr>
              <w:pStyle w:val="7"/>
              <w:spacing w:before="68" w:line="241" w:lineRule="auto"/>
              <w:ind w:left="708"/>
              <w:rPr>
                <w:sz w:val="21"/>
                <w:szCs w:val="21"/>
              </w:rPr>
            </w:pPr>
            <w:r>
              <w:rPr>
                <w:spacing w:val="-3"/>
                <w:sz w:val="21"/>
                <w:szCs w:val="21"/>
              </w:rPr>
              <w:t>40%</w:t>
            </w:r>
          </w:p>
        </w:tc>
        <w:tc>
          <w:tcPr>
            <w:tcW w:w="1712" w:type="dxa"/>
            <w:vAlign w:val="top"/>
          </w:tcPr>
          <w:p>
            <w:pPr>
              <w:spacing w:line="359" w:lineRule="auto"/>
              <w:rPr>
                <w:rFonts w:ascii="Arial"/>
                <w:sz w:val="21"/>
              </w:rPr>
            </w:pPr>
          </w:p>
          <w:p>
            <w:pPr>
              <w:pStyle w:val="7"/>
              <w:spacing w:before="68" w:line="241" w:lineRule="auto"/>
              <w:ind w:left="663"/>
              <w:rPr>
                <w:sz w:val="21"/>
                <w:szCs w:val="21"/>
              </w:rPr>
            </w:pPr>
            <w:r>
              <w:rPr>
                <w:spacing w:val="-3"/>
                <w:sz w:val="21"/>
                <w:szCs w:val="21"/>
              </w:rPr>
              <w:t>110%</w:t>
            </w:r>
          </w:p>
        </w:tc>
        <w:tc>
          <w:tcPr>
            <w:tcW w:w="7807" w:type="dxa"/>
            <w:vAlign w:val="top"/>
          </w:tcPr>
          <w:p>
            <w:pPr>
              <w:pStyle w:val="7"/>
              <w:spacing w:before="166"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59"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9" w:line="241" w:lineRule="auto"/>
              <w:ind w:left="714"/>
              <w:rPr>
                <w:sz w:val="21"/>
                <w:szCs w:val="21"/>
              </w:rPr>
            </w:pPr>
            <w:r>
              <w:rPr>
                <w:spacing w:val="-5"/>
                <w:sz w:val="21"/>
                <w:szCs w:val="21"/>
              </w:rPr>
              <w:t>15%</w:t>
            </w:r>
          </w:p>
        </w:tc>
        <w:tc>
          <w:tcPr>
            <w:tcW w:w="1712" w:type="dxa"/>
            <w:vAlign w:val="top"/>
          </w:tcPr>
          <w:p>
            <w:pPr>
              <w:pStyle w:val="7"/>
              <w:spacing w:before="159"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62"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90" w:line="241" w:lineRule="auto"/>
              <w:ind w:left="714"/>
              <w:rPr>
                <w:sz w:val="21"/>
                <w:szCs w:val="21"/>
              </w:rPr>
            </w:pPr>
            <w:r>
              <w:rPr>
                <w:spacing w:val="-5"/>
                <w:sz w:val="21"/>
                <w:szCs w:val="21"/>
              </w:rPr>
              <w:t>15%</w:t>
            </w:r>
          </w:p>
        </w:tc>
        <w:tc>
          <w:tcPr>
            <w:tcW w:w="1712" w:type="dxa"/>
            <w:vAlign w:val="top"/>
          </w:tcPr>
          <w:p>
            <w:pPr>
              <w:pStyle w:val="7"/>
              <w:spacing w:before="162"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33" w:line="213"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3" w:line="219" w:lineRule="auto"/>
              <w:ind w:left="231"/>
              <w:rPr>
                <w:sz w:val="21"/>
                <w:szCs w:val="21"/>
              </w:rPr>
            </w:pPr>
            <w:r>
              <w:rPr>
                <w:spacing w:val="2"/>
                <w:sz w:val="21"/>
                <w:szCs w:val="21"/>
              </w:rPr>
              <w:t>总资产周转率</w:t>
            </w:r>
          </w:p>
        </w:tc>
        <w:tc>
          <w:tcPr>
            <w:tcW w:w="1712" w:type="dxa"/>
            <w:vAlign w:val="top"/>
          </w:tcPr>
          <w:p>
            <w:pPr>
              <w:pStyle w:val="7"/>
              <w:spacing w:before="293" w:line="241" w:lineRule="auto"/>
              <w:ind w:left="764"/>
              <w:rPr>
                <w:sz w:val="21"/>
                <w:szCs w:val="21"/>
              </w:rPr>
            </w:pPr>
            <w:r>
              <w:rPr>
                <w:spacing w:val="-7"/>
                <w:sz w:val="21"/>
                <w:szCs w:val="21"/>
              </w:rPr>
              <w:t>5%</w:t>
            </w:r>
          </w:p>
        </w:tc>
        <w:tc>
          <w:tcPr>
            <w:tcW w:w="1712" w:type="dxa"/>
            <w:vAlign w:val="top"/>
          </w:tcPr>
          <w:p>
            <w:pPr>
              <w:pStyle w:val="7"/>
              <w:spacing w:before="293" w:line="241" w:lineRule="auto"/>
              <w:ind w:left="769"/>
              <w:rPr>
                <w:sz w:val="21"/>
                <w:szCs w:val="21"/>
              </w:rPr>
            </w:pPr>
            <w:r>
              <w:rPr>
                <w:spacing w:val="-9"/>
                <w:sz w:val="21"/>
                <w:szCs w:val="21"/>
              </w:rPr>
              <w:t>1%</w:t>
            </w:r>
          </w:p>
        </w:tc>
        <w:tc>
          <w:tcPr>
            <w:tcW w:w="7807" w:type="dxa"/>
            <w:vAlign w:val="top"/>
          </w:tcPr>
          <w:p>
            <w:pPr>
              <w:pStyle w:val="7"/>
              <w:spacing w:before="163"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64"/>
              <w:rPr>
                <w:sz w:val="21"/>
                <w:szCs w:val="21"/>
              </w:rPr>
            </w:pPr>
            <w:r>
              <w:rPr>
                <w:spacing w:val="-7"/>
                <w:sz w:val="21"/>
                <w:szCs w:val="21"/>
              </w:rPr>
              <w:t>5%</w:t>
            </w:r>
          </w:p>
        </w:tc>
        <w:tc>
          <w:tcPr>
            <w:tcW w:w="1712" w:type="dxa"/>
            <w:vAlign w:val="top"/>
          </w:tcPr>
          <w:p>
            <w:pPr>
              <w:spacing w:line="253" w:lineRule="auto"/>
              <w:rPr>
                <w:rFonts w:ascii="Arial"/>
                <w:sz w:val="21"/>
              </w:rPr>
            </w:pPr>
          </w:p>
          <w:p>
            <w:pPr>
              <w:pStyle w:val="7"/>
              <w:spacing w:before="68" w:line="191" w:lineRule="auto"/>
              <w:ind w:left="816"/>
              <w:rPr>
                <w:rFonts w:hint="eastAsia" w:eastAsia="仿宋"/>
                <w:sz w:val="21"/>
                <w:szCs w:val="21"/>
                <w:lang w:eastAsia="zh-CN"/>
              </w:rPr>
            </w:pPr>
            <w:r>
              <w:rPr>
                <w:rFonts w:hint="eastAsia"/>
                <w:sz w:val="21"/>
                <w:szCs w:val="21"/>
                <w:lang w:val="en-US" w:eastAsia="zh-CN"/>
              </w:rPr>
              <w:t>2</w:t>
            </w:r>
          </w:p>
        </w:tc>
        <w:tc>
          <w:tcPr>
            <w:tcW w:w="7807" w:type="dxa"/>
            <w:vAlign w:val="top"/>
          </w:tcPr>
          <w:p>
            <w:pPr>
              <w:pStyle w:val="7"/>
              <w:spacing w:before="166"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8"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8"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7" w:line="241" w:lineRule="auto"/>
              <w:ind w:left="709"/>
              <w:rPr>
                <w:sz w:val="21"/>
                <w:szCs w:val="21"/>
              </w:rPr>
            </w:pPr>
            <w:r>
              <w:rPr>
                <w:spacing w:val="-3"/>
                <w:sz w:val="21"/>
                <w:szCs w:val="21"/>
              </w:rPr>
              <w:t>20%</w:t>
            </w:r>
          </w:p>
        </w:tc>
        <w:tc>
          <w:tcPr>
            <w:tcW w:w="1712" w:type="dxa"/>
            <w:vAlign w:val="top"/>
          </w:tcPr>
          <w:p>
            <w:pPr>
              <w:pStyle w:val="7"/>
              <w:spacing w:before="168"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1" w:line="213"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4"/>
          <w:sz w:val="32"/>
          <w:szCs w:val="32"/>
        </w:rPr>
        <w:t>汉江公司副总经理2024年业绩考核指标表</w:t>
      </w:r>
    </w:p>
    <w:p>
      <w:pPr>
        <w:spacing w:before="112" w:line="219" w:lineRule="auto"/>
        <w:ind w:left="5776"/>
        <w:rPr>
          <w:rFonts w:ascii="楷体" w:hAnsi="楷体" w:eastAsia="楷体" w:cs="楷体"/>
          <w:sz w:val="26"/>
          <w:szCs w:val="26"/>
        </w:rPr>
      </w:pPr>
      <w:r>
        <w:rPr>
          <w:rFonts w:ascii="楷体" w:hAnsi="楷体" w:eastAsia="楷体" w:cs="楷体"/>
          <w:spacing w:val="1"/>
          <w:sz w:val="26"/>
          <w:szCs w:val="26"/>
        </w:rPr>
        <w:t>（分管财务资金资产工作）</w:t>
      </w:r>
    </w:p>
    <w:tbl>
      <w:tblPr>
        <w:tblStyle w:val="6"/>
        <w:tblW w:w="146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830"/>
        <w:gridCol w:w="1317"/>
        <w:gridCol w:w="1590"/>
        <w:gridCol w:w="5679"/>
        <w:gridCol w:w="1237"/>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1324" w:type="dxa"/>
            <w:vAlign w:val="top"/>
          </w:tcPr>
          <w:p>
            <w:pPr>
              <w:spacing w:before="172" w:line="232" w:lineRule="auto"/>
              <w:ind w:left="306"/>
              <w:rPr>
                <w:rFonts w:ascii="黑体" w:hAnsi="黑体" w:eastAsia="黑体" w:cs="黑体"/>
                <w:sz w:val="17"/>
                <w:szCs w:val="17"/>
              </w:rPr>
            </w:pPr>
            <w:r>
              <w:rPr>
                <w:rFonts w:ascii="黑体" w:hAnsi="黑体" w:eastAsia="黑体" w:cs="黑体"/>
                <w:spacing w:val="9"/>
                <w:sz w:val="17"/>
                <w:szCs w:val="17"/>
              </w:rPr>
              <w:t>考核维度</w:t>
            </w:r>
          </w:p>
        </w:tc>
        <w:tc>
          <w:tcPr>
            <w:tcW w:w="1830" w:type="dxa"/>
            <w:vAlign w:val="top"/>
          </w:tcPr>
          <w:p>
            <w:pPr>
              <w:spacing w:before="172" w:line="233" w:lineRule="auto"/>
              <w:ind w:left="557"/>
              <w:rPr>
                <w:rFonts w:ascii="黑体" w:hAnsi="黑体" w:eastAsia="黑体" w:cs="黑体"/>
                <w:sz w:val="17"/>
                <w:szCs w:val="17"/>
              </w:rPr>
            </w:pPr>
            <w:r>
              <w:rPr>
                <w:rFonts w:ascii="黑体" w:hAnsi="黑体" w:eastAsia="黑体" w:cs="黑体"/>
                <w:spacing w:val="9"/>
                <w:sz w:val="17"/>
                <w:szCs w:val="17"/>
              </w:rPr>
              <w:t>考核指标</w:t>
            </w:r>
          </w:p>
        </w:tc>
        <w:tc>
          <w:tcPr>
            <w:tcW w:w="1317" w:type="dxa"/>
            <w:vAlign w:val="top"/>
          </w:tcPr>
          <w:p>
            <w:pPr>
              <w:spacing w:before="172" w:line="233" w:lineRule="auto"/>
              <w:ind w:left="301"/>
              <w:rPr>
                <w:rFonts w:ascii="黑体" w:hAnsi="黑体" w:eastAsia="黑体" w:cs="黑体"/>
                <w:sz w:val="17"/>
                <w:szCs w:val="17"/>
              </w:rPr>
            </w:pPr>
            <w:r>
              <w:rPr>
                <w:rFonts w:ascii="黑体" w:hAnsi="黑体" w:eastAsia="黑体" w:cs="黑体"/>
                <w:spacing w:val="9"/>
                <w:sz w:val="17"/>
                <w:szCs w:val="17"/>
              </w:rPr>
              <w:t>考核权重</w:t>
            </w:r>
          </w:p>
        </w:tc>
        <w:tc>
          <w:tcPr>
            <w:tcW w:w="1590" w:type="dxa"/>
            <w:vAlign w:val="top"/>
          </w:tcPr>
          <w:p>
            <w:pPr>
              <w:spacing w:before="172" w:line="233" w:lineRule="auto"/>
              <w:ind w:left="438"/>
              <w:rPr>
                <w:rFonts w:ascii="黑体" w:hAnsi="黑体" w:eastAsia="黑体" w:cs="黑体"/>
                <w:sz w:val="17"/>
                <w:szCs w:val="17"/>
              </w:rPr>
            </w:pPr>
            <w:r>
              <w:rPr>
                <w:rFonts w:ascii="黑体" w:hAnsi="黑体" w:eastAsia="黑体" w:cs="黑体"/>
                <w:spacing w:val="9"/>
                <w:sz w:val="17"/>
                <w:szCs w:val="17"/>
              </w:rPr>
              <w:t>考核内容</w:t>
            </w:r>
          </w:p>
        </w:tc>
        <w:tc>
          <w:tcPr>
            <w:tcW w:w="5679" w:type="dxa"/>
            <w:vAlign w:val="top"/>
          </w:tcPr>
          <w:p>
            <w:pPr>
              <w:spacing w:before="172" w:line="232" w:lineRule="auto"/>
              <w:ind w:left="2485"/>
              <w:rPr>
                <w:rFonts w:ascii="黑体" w:hAnsi="黑体" w:eastAsia="黑体" w:cs="黑体"/>
                <w:sz w:val="17"/>
                <w:szCs w:val="17"/>
              </w:rPr>
            </w:pPr>
            <w:r>
              <w:rPr>
                <w:rFonts w:ascii="黑体" w:hAnsi="黑体" w:eastAsia="黑体" w:cs="黑体"/>
                <w:spacing w:val="8"/>
                <w:sz w:val="17"/>
                <w:szCs w:val="17"/>
              </w:rPr>
              <w:t>计分规则</w:t>
            </w:r>
          </w:p>
        </w:tc>
        <w:tc>
          <w:tcPr>
            <w:tcW w:w="1237" w:type="dxa"/>
            <w:vAlign w:val="top"/>
          </w:tcPr>
          <w:p>
            <w:pPr>
              <w:spacing w:before="172" w:line="233" w:lineRule="auto"/>
              <w:ind w:left="269"/>
              <w:rPr>
                <w:rFonts w:ascii="黑体" w:hAnsi="黑体" w:eastAsia="黑体" w:cs="黑体"/>
                <w:sz w:val="17"/>
                <w:szCs w:val="17"/>
              </w:rPr>
            </w:pPr>
            <w:r>
              <w:rPr>
                <w:rFonts w:ascii="黑体" w:hAnsi="黑体" w:eastAsia="黑体" w:cs="黑体"/>
                <w:spacing w:val="9"/>
                <w:sz w:val="17"/>
                <w:szCs w:val="17"/>
              </w:rPr>
              <w:t>考核目标</w:t>
            </w:r>
          </w:p>
        </w:tc>
        <w:tc>
          <w:tcPr>
            <w:tcW w:w="1664" w:type="dxa"/>
            <w:vAlign w:val="top"/>
          </w:tcPr>
          <w:p>
            <w:pPr>
              <w:spacing w:before="172" w:line="232" w:lineRule="auto"/>
              <w:ind w:left="479"/>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restart"/>
            <w:tcBorders>
              <w:bottom w:val="nil"/>
            </w:tcBorders>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7"/>
              <w:spacing w:before="62" w:line="222" w:lineRule="auto"/>
              <w:ind w:left="279"/>
            </w:pPr>
            <w:r>
              <w:rPr>
                <w:b/>
                <w:bCs/>
                <w:spacing w:val="2"/>
              </w:rPr>
              <w:t>效益指标</w:t>
            </w:r>
          </w:p>
        </w:tc>
        <w:tc>
          <w:tcPr>
            <w:tcW w:w="1830" w:type="dxa"/>
            <w:vAlign w:val="top"/>
          </w:tcPr>
          <w:p>
            <w:pPr>
              <w:pStyle w:val="7"/>
              <w:spacing w:before="139" w:line="229" w:lineRule="auto"/>
              <w:ind w:left="522" w:right="513" w:firstLine="17"/>
            </w:pPr>
            <w:r>
              <w:rPr>
                <w:spacing w:val="1"/>
              </w:rPr>
              <w:t xml:space="preserve">营业收入 </w:t>
            </w:r>
            <w:r>
              <w:rPr>
                <w:spacing w:val="5"/>
              </w:rPr>
              <w:t>（亿元）</w:t>
            </w:r>
          </w:p>
        </w:tc>
        <w:tc>
          <w:tcPr>
            <w:tcW w:w="1317" w:type="dxa"/>
            <w:vAlign w:val="top"/>
          </w:tcPr>
          <w:p>
            <w:pPr>
              <w:pStyle w:val="7"/>
              <w:spacing w:before="260" w:line="242" w:lineRule="auto"/>
              <w:ind w:left="533"/>
            </w:pPr>
            <w:r>
              <w:rPr>
                <w:spacing w:val="-5"/>
              </w:rPr>
              <w:t>30%</w:t>
            </w:r>
          </w:p>
        </w:tc>
        <w:tc>
          <w:tcPr>
            <w:tcW w:w="1590" w:type="dxa"/>
            <w:vAlign w:val="top"/>
          </w:tcPr>
          <w:p>
            <w:pPr>
              <w:pStyle w:val="7"/>
              <w:spacing w:before="260" w:line="219" w:lineRule="auto"/>
              <w:ind w:left="125"/>
            </w:pPr>
            <w:r>
              <w:rPr>
                <w:spacing w:val="3"/>
              </w:rPr>
              <w:t>营业收入绝对值</w:t>
            </w:r>
          </w:p>
        </w:tc>
        <w:tc>
          <w:tcPr>
            <w:tcW w:w="5679" w:type="dxa"/>
            <w:vAlign w:val="top"/>
          </w:tcPr>
          <w:p>
            <w:pPr>
              <w:pStyle w:val="7"/>
              <w:spacing w:before="260" w:line="220" w:lineRule="auto"/>
              <w:ind w:left="34"/>
            </w:pPr>
            <w:r>
              <w:rPr>
                <w:spacing w:val="5"/>
              </w:rPr>
              <w:t>考核得分=（完成值/目标值）*权重*100</w:t>
            </w:r>
          </w:p>
        </w:tc>
        <w:tc>
          <w:tcPr>
            <w:tcW w:w="1237" w:type="dxa"/>
            <w:vAlign w:val="top"/>
          </w:tcPr>
          <w:p>
            <w:pPr>
              <w:pStyle w:val="7"/>
              <w:spacing w:before="285" w:line="192" w:lineRule="auto"/>
              <w:ind w:left="596"/>
            </w:pPr>
            <w:r>
              <w:t>1</w:t>
            </w:r>
          </w:p>
        </w:tc>
        <w:tc>
          <w:tcPr>
            <w:tcW w:w="1664" w:type="dxa"/>
            <w:vAlign w:val="top"/>
          </w:tcPr>
          <w:p>
            <w:pPr>
              <w:pStyle w:val="7"/>
              <w:spacing w:before="260" w:line="220" w:lineRule="auto"/>
              <w:ind w:left="451"/>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bottom w:val="nil"/>
            </w:tcBorders>
            <w:vAlign w:val="top"/>
          </w:tcPr>
          <w:p>
            <w:pPr>
              <w:rPr>
                <w:rFonts w:ascii="Arial"/>
                <w:sz w:val="21"/>
              </w:rPr>
            </w:pPr>
          </w:p>
        </w:tc>
        <w:tc>
          <w:tcPr>
            <w:tcW w:w="1830" w:type="dxa"/>
            <w:vAlign w:val="top"/>
          </w:tcPr>
          <w:p>
            <w:pPr>
              <w:pStyle w:val="7"/>
              <w:spacing w:before="140" w:line="229" w:lineRule="auto"/>
              <w:ind w:left="522" w:right="513" w:firstLine="1"/>
            </w:pPr>
            <w:r>
              <w:rPr>
                <w:spacing w:val="5"/>
              </w:rPr>
              <w:t>利润总额</w:t>
            </w:r>
            <w:r>
              <w:t xml:space="preserve"> </w:t>
            </w:r>
            <w:r>
              <w:rPr>
                <w:spacing w:val="5"/>
              </w:rPr>
              <w:t>（亿元）</w:t>
            </w:r>
          </w:p>
        </w:tc>
        <w:tc>
          <w:tcPr>
            <w:tcW w:w="1317" w:type="dxa"/>
            <w:vAlign w:val="top"/>
          </w:tcPr>
          <w:p>
            <w:pPr>
              <w:pStyle w:val="7"/>
              <w:spacing w:before="262" w:line="242" w:lineRule="auto"/>
              <w:ind w:left="530"/>
            </w:pPr>
            <w:r>
              <w:rPr>
                <w:spacing w:val="-4"/>
              </w:rPr>
              <w:t>10%</w:t>
            </w:r>
          </w:p>
        </w:tc>
        <w:tc>
          <w:tcPr>
            <w:tcW w:w="1590" w:type="dxa"/>
            <w:vAlign w:val="top"/>
          </w:tcPr>
          <w:p>
            <w:pPr>
              <w:pStyle w:val="7"/>
              <w:spacing w:before="262" w:line="219" w:lineRule="auto"/>
              <w:ind w:left="110"/>
            </w:pPr>
            <w:r>
              <w:rPr>
                <w:spacing w:val="6"/>
              </w:rPr>
              <w:t>利润总额绝对值</w:t>
            </w:r>
          </w:p>
        </w:tc>
        <w:tc>
          <w:tcPr>
            <w:tcW w:w="5679" w:type="dxa"/>
            <w:vAlign w:val="top"/>
          </w:tcPr>
          <w:p>
            <w:pPr>
              <w:pStyle w:val="7"/>
              <w:spacing w:before="262" w:line="220" w:lineRule="auto"/>
              <w:ind w:left="34"/>
            </w:pPr>
            <w:r>
              <w:rPr>
                <w:spacing w:val="5"/>
              </w:rPr>
              <w:t>考核得分=（完成值/目标值）*权重*100</w:t>
            </w:r>
          </w:p>
        </w:tc>
        <w:tc>
          <w:tcPr>
            <w:tcW w:w="1237" w:type="dxa"/>
            <w:vAlign w:val="top"/>
          </w:tcPr>
          <w:p>
            <w:pPr>
              <w:pStyle w:val="7"/>
              <w:spacing w:before="287" w:line="192" w:lineRule="auto"/>
              <w:ind w:left="449"/>
            </w:pPr>
            <w:r>
              <w:rPr>
                <w:spacing w:val="-2"/>
              </w:rPr>
              <w:t>0.04</w:t>
            </w:r>
          </w:p>
        </w:tc>
        <w:tc>
          <w:tcPr>
            <w:tcW w:w="1664" w:type="dxa"/>
            <w:vAlign w:val="top"/>
          </w:tcPr>
          <w:p>
            <w:pPr>
              <w:pStyle w:val="7"/>
              <w:spacing w:before="262" w:line="220" w:lineRule="auto"/>
              <w:ind w:left="451"/>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0" w:hRule="atLeast"/>
        </w:trPr>
        <w:tc>
          <w:tcPr>
            <w:tcW w:w="1324" w:type="dxa"/>
            <w:vMerge w:val="continue"/>
            <w:tcBorders>
              <w:top w:val="nil"/>
            </w:tcBorders>
            <w:vAlign w:val="top"/>
          </w:tcPr>
          <w:p>
            <w:pPr>
              <w:rPr>
                <w:rFonts w:ascii="Arial"/>
                <w:sz w:val="21"/>
              </w:rPr>
            </w:pPr>
          </w:p>
        </w:tc>
        <w:tc>
          <w:tcPr>
            <w:tcW w:w="1830" w:type="dxa"/>
            <w:vAlign w:val="top"/>
          </w:tcPr>
          <w:p>
            <w:pPr>
              <w:spacing w:line="364" w:lineRule="auto"/>
              <w:rPr>
                <w:rFonts w:ascii="Arial"/>
                <w:sz w:val="21"/>
              </w:rPr>
            </w:pPr>
          </w:p>
          <w:p>
            <w:pPr>
              <w:pStyle w:val="7"/>
              <w:spacing w:before="62" w:line="220" w:lineRule="auto"/>
              <w:ind w:left="137"/>
            </w:pPr>
            <w:r>
              <w:rPr>
                <w:spacing w:val="5"/>
              </w:rPr>
              <w:t>经营性现金净流量</w:t>
            </w:r>
          </w:p>
          <w:p>
            <w:pPr>
              <w:pStyle w:val="7"/>
              <w:spacing w:before="13" w:line="224" w:lineRule="auto"/>
              <w:ind w:left="522"/>
            </w:pPr>
            <w:r>
              <w:rPr>
                <w:spacing w:val="5"/>
              </w:rPr>
              <w:t>（亿元）</w:t>
            </w:r>
          </w:p>
        </w:tc>
        <w:tc>
          <w:tcPr>
            <w:tcW w:w="1317" w:type="dxa"/>
            <w:vAlign w:val="top"/>
          </w:tcPr>
          <w:p>
            <w:pPr>
              <w:spacing w:line="242" w:lineRule="auto"/>
              <w:rPr>
                <w:rFonts w:ascii="Arial"/>
                <w:sz w:val="21"/>
              </w:rPr>
            </w:pPr>
          </w:p>
          <w:p>
            <w:pPr>
              <w:spacing w:line="242" w:lineRule="auto"/>
              <w:rPr>
                <w:rFonts w:ascii="Arial"/>
                <w:sz w:val="21"/>
              </w:rPr>
            </w:pPr>
          </w:p>
          <w:p>
            <w:pPr>
              <w:pStyle w:val="7"/>
              <w:spacing w:before="61" w:line="242" w:lineRule="auto"/>
              <w:ind w:left="530"/>
            </w:pPr>
            <w:r>
              <w:rPr>
                <w:spacing w:val="-4"/>
              </w:rPr>
              <w:t>10%</w:t>
            </w:r>
          </w:p>
        </w:tc>
        <w:tc>
          <w:tcPr>
            <w:tcW w:w="1590" w:type="dxa"/>
            <w:vAlign w:val="top"/>
          </w:tcPr>
          <w:p>
            <w:pPr>
              <w:spacing w:line="364" w:lineRule="auto"/>
              <w:rPr>
                <w:rFonts w:ascii="Arial"/>
                <w:sz w:val="21"/>
              </w:rPr>
            </w:pPr>
          </w:p>
          <w:p>
            <w:pPr>
              <w:pStyle w:val="7"/>
              <w:spacing w:before="61" w:line="231" w:lineRule="auto"/>
              <w:ind w:left="704" w:right="97" w:hanging="587"/>
            </w:pPr>
            <w:r>
              <w:rPr>
                <w:spacing w:val="5"/>
              </w:rPr>
              <w:t>经营及投资净现</w:t>
            </w:r>
            <w:r>
              <w:t xml:space="preserve"> 金</w:t>
            </w:r>
          </w:p>
        </w:tc>
        <w:tc>
          <w:tcPr>
            <w:tcW w:w="5679" w:type="dxa"/>
            <w:vAlign w:val="top"/>
          </w:tcPr>
          <w:p>
            <w:pPr>
              <w:pStyle w:val="7"/>
              <w:spacing w:before="71" w:line="220" w:lineRule="auto"/>
              <w:ind w:left="49"/>
            </w:pPr>
            <w:r>
              <w:rPr>
                <w:spacing w:val="3"/>
              </w:rPr>
              <w:t>1.完成值≥</w:t>
            </w:r>
            <w:r>
              <w:rPr>
                <w:spacing w:val="-74"/>
              </w:rPr>
              <w:t xml:space="preserve"> </w:t>
            </w:r>
            <w:r>
              <w:rPr>
                <w:spacing w:val="3"/>
              </w:rPr>
              <w:t>0，考核得分=权重*100；</w:t>
            </w:r>
          </w:p>
          <w:p>
            <w:pPr>
              <w:pStyle w:val="7"/>
              <w:spacing w:before="11" w:line="220" w:lineRule="auto"/>
              <w:ind w:left="44"/>
            </w:pPr>
            <w:r>
              <w:rPr>
                <w:spacing w:val="3"/>
              </w:rPr>
              <w:t>2.（红线值/2）</w:t>
            </w:r>
            <w:r>
              <w:rPr>
                <w:spacing w:val="-42"/>
              </w:rPr>
              <w:t xml:space="preserve"> </w:t>
            </w:r>
            <w:r>
              <w:rPr>
                <w:spacing w:val="3"/>
              </w:rPr>
              <w:t>≤完成值＜0，考核得分=7</w:t>
            </w:r>
            <w:r>
              <w:rPr>
                <w:spacing w:val="2"/>
              </w:rPr>
              <w:t>5*权重；</w:t>
            </w:r>
          </w:p>
          <w:p>
            <w:pPr>
              <w:pStyle w:val="7"/>
              <w:spacing w:before="12" w:line="227" w:lineRule="auto"/>
              <w:ind w:left="44" w:right="774" w:firstLine="8"/>
            </w:pPr>
            <w:r>
              <w:rPr>
                <w:spacing w:val="4"/>
              </w:rPr>
              <w:t>3.红线值≤完成值</w:t>
            </w:r>
            <w:r>
              <w:rPr>
                <w:spacing w:val="-3"/>
              </w:rPr>
              <w:t>＜（</w:t>
            </w:r>
            <w:r>
              <w:rPr>
                <w:spacing w:val="4"/>
              </w:rPr>
              <w:t>红线值/2</w:t>
            </w:r>
            <w:r>
              <w:rPr>
                <w:spacing w:val="-3"/>
              </w:rPr>
              <w:t>），</w:t>
            </w:r>
            <w:r>
              <w:rPr>
                <w:spacing w:val="4"/>
              </w:rPr>
              <w:t>考核得分=50*权重；</w:t>
            </w:r>
            <w:r>
              <w:rPr>
                <w:spacing w:val="3"/>
              </w:rPr>
              <w:t xml:space="preserve"> </w:t>
            </w:r>
            <w:r>
              <w:rPr>
                <w:spacing w:val="5"/>
              </w:rPr>
              <w:t>4.红线值*1.5≤完成值＜红线值，考核得分=2</w:t>
            </w:r>
            <w:r>
              <w:rPr>
                <w:spacing w:val="4"/>
              </w:rPr>
              <w:t>5*权重；</w:t>
            </w:r>
          </w:p>
          <w:p>
            <w:pPr>
              <w:pStyle w:val="7"/>
              <w:spacing w:before="13" w:line="220" w:lineRule="auto"/>
              <w:ind w:left="47"/>
            </w:pPr>
            <w:r>
              <w:rPr>
                <w:spacing w:val="4"/>
              </w:rPr>
              <w:t>5.完成值＜红线值*1.5，考核得分=0。</w:t>
            </w:r>
          </w:p>
        </w:tc>
        <w:tc>
          <w:tcPr>
            <w:tcW w:w="1237" w:type="dxa"/>
            <w:vAlign w:val="top"/>
          </w:tcPr>
          <w:p>
            <w:pPr>
              <w:spacing w:line="254" w:lineRule="auto"/>
              <w:rPr>
                <w:rFonts w:ascii="Arial"/>
                <w:sz w:val="21"/>
              </w:rPr>
            </w:pPr>
          </w:p>
          <w:p>
            <w:pPr>
              <w:spacing w:line="255" w:lineRule="auto"/>
              <w:rPr>
                <w:rFonts w:ascii="Arial"/>
                <w:sz w:val="21"/>
              </w:rPr>
            </w:pPr>
          </w:p>
          <w:p>
            <w:pPr>
              <w:pStyle w:val="7"/>
              <w:spacing w:before="62" w:line="192" w:lineRule="auto"/>
              <w:ind w:left="597"/>
            </w:pPr>
            <w:r>
              <w:t>0</w:t>
            </w:r>
          </w:p>
        </w:tc>
        <w:tc>
          <w:tcPr>
            <w:tcW w:w="1664" w:type="dxa"/>
            <w:vAlign w:val="top"/>
          </w:tcPr>
          <w:p>
            <w:pPr>
              <w:spacing w:line="241" w:lineRule="auto"/>
              <w:rPr>
                <w:rFonts w:ascii="Arial"/>
                <w:sz w:val="21"/>
              </w:rPr>
            </w:pPr>
          </w:p>
          <w:p>
            <w:pPr>
              <w:spacing w:line="242" w:lineRule="auto"/>
              <w:rPr>
                <w:rFonts w:ascii="Arial"/>
                <w:sz w:val="21"/>
              </w:rPr>
            </w:pPr>
          </w:p>
          <w:p>
            <w:pPr>
              <w:pStyle w:val="7"/>
              <w:spacing w:before="62" w:line="220" w:lineRule="auto"/>
              <w:ind w:left="451"/>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1324"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7"/>
              <w:spacing w:before="62" w:line="219" w:lineRule="auto"/>
              <w:ind w:left="275"/>
            </w:pPr>
            <w:r>
              <w:rPr>
                <w:b/>
                <w:bCs/>
                <w:spacing w:val="3"/>
              </w:rPr>
              <w:t>分类指标</w:t>
            </w:r>
          </w:p>
        </w:tc>
        <w:tc>
          <w:tcPr>
            <w:tcW w:w="1830" w:type="dxa"/>
            <w:vAlign w:val="top"/>
          </w:tcPr>
          <w:p>
            <w:pPr>
              <w:spacing w:line="318" w:lineRule="auto"/>
              <w:rPr>
                <w:rFonts w:ascii="Arial"/>
                <w:sz w:val="21"/>
              </w:rPr>
            </w:pPr>
          </w:p>
          <w:p>
            <w:pPr>
              <w:pStyle w:val="7"/>
              <w:spacing w:before="62" w:line="220" w:lineRule="auto"/>
              <w:ind w:left="335"/>
            </w:pPr>
            <w:r>
              <w:rPr>
                <w:spacing w:val="4"/>
              </w:rPr>
              <w:t>净资产收益率</w:t>
            </w:r>
          </w:p>
        </w:tc>
        <w:tc>
          <w:tcPr>
            <w:tcW w:w="1317" w:type="dxa"/>
            <w:vAlign w:val="top"/>
          </w:tcPr>
          <w:p>
            <w:pPr>
              <w:spacing w:line="318" w:lineRule="auto"/>
              <w:rPr>
                <w:rFonts w:ascii="Arial"/>
                <w:sz w:val="21"/>
              </w:rPr>
            </w:pPr>
          </w:p>
          <w:p>
            <w:pPr>
              <w:pStyle w:val="7"/>
              <w:spacing w:before="62" w:line="242" w:lineRule="auto"/>
              <w:ind w:left="530"/>
            </w:pPr>
            <w:r>
              <w:rPr>
                <w:spacing w:val="-4"/>
              </w:rPr>
              <w:t>10%</w:t>
            </w:r>
          </w:p>
        </w:tc>
        <w:tc>
          <w:tcPr>
            <w:tcW w:w="1590" w:type="dxa"/>
            <w:vAlign w:val="top"/>
          </w:tcPr>
          <w:p>
            <w:pPr>
              <w:spacing w:line="318" w:lineRule="auto"/>
              <w:rPr>
                <w:rFonts w:ascii="Arial"/>
                <w:sz w:val="21"/>
              </w:rPr>
            </w:pPr>
          </w:p>
          <w:p>
            <w:pPr>
              <w:pStyle w:val="7"/>
              <w:spacing w:before="62" w:line="220" w:lineRule="auto"/>
              <w:ind w:left="216"/>
            </w:pPr>
            <w:r>
              <w:rPr>
                <w:spacing w:val="4"/>
              </w:rPr>
              <w:t>净资产收益率</w:t>
            </w:r>
          </w:p>
        </w:tc>
        <w:tc>
          <w:tcPr>
            <w:tcW w:w="5679" w:type="dxa"/>
            <w:vAlign w:val="top"/>
          </w:tcPr>
          <w:p>
            <w:pPr>
              <w:pStyle w:val="7"/>
              <w:spacing w:before="142" w:line="220" w:lineRule="auto"/>
              <w:ind w:left="42"/>
            </w:pPr>
            <w:r>
              <w:rPr>
                <w:spacing w:val="4"/>
              </w:rPr>
              <w:t>净资产收益率+净利润/平均净资产×</w:t>
            </w:r>
            <w:r>
              <w:rPr>
                <w:spacing w:val="-71"/>
              </w:rPr>
              <w:t xml:space="preserve"> </w:t>
            </w:r>
            <w:r>
              <w:rPr>
                <w:spacing w:val="4"/>
              </w:rPr>
              <w:t>100%</w:t>
            </w:r>
          </w:p>
          <w:p>
            <w:pPr>
              <w:pStyle w:val="7"/>
              <w:spacing w:before="13" w:line="220" w:lineRule="auto"/>
              <w:ind w:left="34"/>
            </w:pPr>
            <w:r>
              <w:rPr>
                <w:spacing w:val="5"/>
              </w:rPr>
              <w:t xml:space="preserve">考核得分=（完成值/目标值）*权重*100  </w:t>
            </w:r>
            <w:r>
              <w:rPr>
                <w:spacing w:val="4"/>
              </w:rPr>
              <w:t xml:space="preserve">                （扣</w:t>
            </w:r>
          </w:p>
          <w:p>
            <w:pPr>
              <w:pStyle w:val="7"/>
              <w:spacing w:before="11" w:line="221" w:lineRule="auto"/>
              <w:ind w:left="50"/>
            </w:pPr>
            <w:r>
              <w:rPr>
                <w:spacing w:val="4"/>
              </w:rPr>
              <w:t>除已经转回的出资款）</w:t>
            </w:r>
          </w:p>
        </w:tc>
        <w:tc>
          <w:tcPr>
            <w:tcW w:w="1237" w:type="dxa"/>
            <w:vAlign w:val="top"/>
          </w:tcPr>
          <w:p>
            <w:pPr>
              <w:spacing w:line="318" w:lineRule="auto"/>
              <w:rPr>
                <w:rFonts w:ascii="Arial"/>
                <w:sz w:val="21"/>
              </w:rPr>
            </w:pPr>
          </w:p>
          <w:p>
            <w:pPr>
              <w:pStyle w:val="7"/>
              <w:spacing w:before="62" w:line="242" w:lineRule="auto"/>
              <w:ind w:left="497"/>
            </w:pPr>
            <w:r>
              <w:rPr>
                <w:spacing w:val="-4"/>
              </w:rPr>
              <w:t>10%</w:t>
            </w:r>
          </w:p>
        </w:tc>
        <w:tc>
          <w:tcPr>
            <w:tcW w:w="1664" w:type="dxa"/>
            <w:vAlign w:val="top"/>
          </w:tcPr>
          <w:p>
            <w:pPr>
              <w:spacing w:line="318" w:lineRule="auto"/>
              <w:rPr>
                <w:rFonts w:ascii="Arial"/>
                <w:sz w:val="21"/>
              </w:rPr>
            </w:pPr>
          </w:p>
          <w:p>
            <w:pPr>
              <w:pStyle w:val="7"/>
              <w:spacing w:before="62" w:line="220" w:lineRule="auto"/>
              <w:ind w:left="451"/>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bottom w:val="nil"/>
            </w:tcBorders>
            <w:vAlign w:val="top"/>
          </w:tcPr>
          <w:p>
            <w:pPr>
              <w:rPr>
                <w:rFonts w:ascii="Arial"/>
                <w:sz w:val="21"/>
              </w:rPr>
            </w:pPr>
          </w:p>
        </w:tc>
        <w:tc>
          <w:tcPr>
            <w:tcW w:w="1830" w:type="dxa"/>
            <w:vAlign w:val="top"/>
          </w:tcPr>
          <w:p>
            <w:pPr>
              <w:pStyle w:val="7"/>
              <w:spacing w:before="265" w:line="220" w:lineRule="auto"/>
              <w:ind w:left="136"/>
            </w:pPr>
            <w:r>
              <w:rPr>
                <w:spacing w:val="5"/>
              </w:rPr>
              <w:t>新增融资（亿元）</w:t>
            </w:r>
          </w:p>
        </w:tc>
        <w:tc>
          <w:tcPr>
            <w:tcW w:w="1317" w:type="dxa"/>
            <w:vAlign w:val="top"/>
          </w:tcPr>
          <w:p>
            <w:pPr>
              <w:pStyle w:val="7"/>
              <w:spacing w:before="266" w:line="242" w:lineRule="auto"/>
              <w:ind w:left="530"/>
            </w:pPr>
            <w:r>
              <w:rPr>
                <w:spacing w:val="-4"/>
              </w:rPr>
              <w:t>15%</w:t>
            </w:r>
          </w:p>
        </w:tc>
        <w:tc>
          <w:tcPr>
            <w:tcW w:w="1590" w:type="dxa"/>
            <w:vAlign w:val="top"/>
          </w:tcPr>
          <w:p>
            <w:pPr>
              <w:pStyle w:val="7"/>
              <w:spacing w:before="265" w:line="221" w:lineRule="auto"/>
              <w:ind w:left="212"/>
            </w:pPr>
            <w:r>
              <w:rPr>
                <w:spacing w:val="5"/>
              </w:rPr>
              <w:t>金融机构融资</w:t>
            </w:r>
          </w:p>
        </w:tc>
        <w:tc>
          <w:tcPr>
            <w:tcW w:w="5679" w:type="dxa"/>
            <w:vAlign w:val="top"/>
          </w:tcPr>
          <w:p>
            <w:pPr>
              <w:pStyle w:val="7"/>
              <w:spacing w:before="265" w:line="220" w:lineRule="auto"/>
              <w:ind w:left="34"/>
            </w:pPr>
            <w:r>
              <w:rPr>
                <w:spacing w:val="5"/>
              </w:rPr>
              <w:t>考核得分=（完成值/目标值）*权重*100</w:t>
            </w:r>
          </w:p>
        </w:tc>
        <w:tc>
          <w:tcPr>
            <w:tcW w:w="1237" w:type="dxa"/>
            <w:vAlign w:val="top"/>
          </w:tcPr>
          <w:p>
            <w:pPr>
              <w:pStyle w:val="7"/>
              <w:spacing w:before="291" w:line="192" w:lineRule="auto"/>
              <w:ind w:left="400"/>
            </w:pPr>
            <w:r>
              <w:rPr>
                <w:spacing w:val="-2"/>
              </w:rPr>
              <w:t>0.10</w:t>
            </w:r>
          </w:p>
        </w:tc>
        <w:tc>
          <w:tcPr>
            <w:tcW w:w="1664" w:type="dxa"/>
            <w:vAlign w:val="top"/>
          </w:tcPr>
          <w:p>
            <w:pPr>
              <w:pStyle w:val="7"/>
              <w:spacing w:before="265" w:line="220" w:lineRule="auto"/>
              <w:ind w:left="451"/>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0" w:hRule="atLeast"/>
        </w:trPr>
        <w:tc>
          <w:tcPr>
            <w:tcW w:w="1324" w:type="dxa"/>
            <w:vMerge w:val="continue"/>
            <w:tcBorders>
              <w:top w:val="nil"/>
            </w:tcBorders>
            <w:vAlign w:val="top"/>
          </w:tcPr>
          <w:p>
            <w:pPr>
              <w:rPr>
                <w:rFonts w:ascii="Arial"/>
                <w:sz w:val="21"/>
              </w:rPr>
            </w:pPr>
          </w:p>
        </w:tc>
        <w:tc>
          <w:tcPr>
            <w:tcW w:w="1830" w:type="dxa"/>
            <w:vAlign w:val="top"/>
          </w:tcPr>
          <w:p>
            <w:pPr>
              <w:spacing w:line="290" w:lineRule="auto"/>
              <w:rPr>
                <w:rFonts w:ascii="Arial"/>
                <w:sz w:val="21"/>
              </w:rPr>
            </w:pPr>
          </w:p>
          <w:p>
            <w:pPr>
              <w:pStyle w:val="7"/>
              <w:spacing w:before="62" w:line="220" w:lineRule="auto"/>
              <w:ind w:left="234"/>
            </w:pPr>
            <w:r>
              <w:rPr>
                <w:spacing w:val="5"/>
              </w:rPr>
              <w:t>新增产值回款率</w:t>
            </w:r>
          </w:p>
        </w:tc>
        <w:tc>
          <w:tcPr>
            <w:tcW w:w="1317" w:type="dxa"/>
            <w:vAlign w:val="top"/>
          </w:tcPr>
          <w:p>
            <w:pPr>
              <w:spacing w:line="290" w:lineRule="auto"/>
              <w:rPr>
                <w:rFonts w:ascii="Arial"/>
                <w:sz w:val="21"/>
              </w:rPr>
            </w:pPr>
          </w:p>
          <w:p>
            <w:pPr>
              <w:pStyle w:val="7"/>
              <w:spacing w:before="62" w:line="242" w:lineRule="auto"/>
              <w:ind w:left="530"/>
            </w:pPr>
            <w:r>
              <w:rPr>
                <w:spacing w:val="-4"/>
              </w:rPr>
              <w:t>10%</w:t>
            </w:r>
          </w:p>
        </w:tc>
        <w:tc>
          <w:tcPr>
            <w:tcW w:w="1590" w:type="dxa"/>
            <w:vAlign w:val="top"/>
          </w:tcPr>
          <w:p>
            <w:pPr>
              <w:pStyle w:val="7"/>
              <w:spacing w:before="113" w:line="229" w:lineRule="auto"/>
              <w:ind w:left="108" w:right="97" w:firstLine="102"/>
            </w:pPr>
            <w:r>
              <w:rPr>
                <w:spacing w:val="5"/>
              </w:rPr>
              <w:t>本年新增产值</w:t>
            </w:r>
            <w:r>
              <w:rPr>
                <w:spacing w:val="1"/>
              </w:rPr>
              <w:t xml:space="preserve">  </w:t>
            </w:r>
            <w:r>
              <w:rPr>
                <w:spacing w:val="6"/>
              </w:rPr>
              <w:t>（收入）桉合同</w:t>
            </w:r>
            <w:r>
              <w:rPr>
                <w:spacing w:val="1"/>
              </w:rPr>
              <w:t xml:space="preserve"> </w:t>
            </w:r>
            <w:r>
              <w:rPr>
                <w:spacing w:val="22"/>
              </w:rPr>
              <w:t>约定比例回款</w:t>
            </w:r>
          </w:p>
        </w:tc>
        <w:tc>
          <w:tcPr>
            <w:tcW w:w="5679" w:type="dxa"/>
            <w:vAlign w:val="top"/>
          </w:tcPr>
          <w:p>
            <w:pPr>
              <w:pStyle w:val="7"/>
              <w:spacing w:before="234" w:line="226" w:lineRule="auto"/>
              <w:ind w:left="34" w:right="971" w:firstLine="5"/>
            </w:pPr>
            <w:r>
              <w:rPr>
                <w:spacing w:val="4"/>
              </w:rPr>
              <w:t>新增产值回款率＝实际回款金额／合同约定回款金额；</w:t>
            </w:r>
            <w:r>
              <w:t xml:space="preserve"> </w:t>
            </w:r>
            <w:r>
              <w:rPr>
                <w:spacing w:val="6"/>
              </w:rPr>
              <w:t>考核得分</w:t>
            </w:r>
            <w:r>
              <w:rPr>
                <w:spacing w:val="-21"/>
              </w:rPr>
              <w:t>＝（</w:t>
            </w:r>
            <w:r>
              <w:rPr>
                <w:spacing w:val="6"/>
              </w:rPr>
              <w:t>完成值／</w:t>
            </w:r>
            <w:r>
              <w:rPr>
                <w:spacing w:val="-44"/>
              </w:rPr>
              <w:t xml:space="preserve"> </w:t>
            </w:r>
            <w:r>
              <w:rPr>
                <w:spacing w:val="6"/>
              </w:rPr>
              <w:t>目标值）*权重。</w:t>
            </w:r>
          </w:p>
        </w:tc>
        <w:tc>
          <w:tcPr>
            <w:tcW w:w="1237" w:type="dxa"/>
            <w:vAlign w:val="top"/>
          </w:tcPr>
          <w:p>
            <w:pPr>
              <w:spacing w:line="290" w:lineRule="auto"/>
              <w:rPr>
                <w:rFonts w:ascii="Arial"/>
                <w:sz w:val="21"/>
              </w:rPr>
            </w:pPr>
          </w:p>
          <w:p>
            <w:pPr>
              <w:pStyle w:val="7"/>
              <w:spacing w:before="62" w:line="242" w:lineRule="auto"/>
              <w:ind w:left="494"/>
            </w:pPr>
            <w:r>
              <w:rPr>
                <w:spacing w:val="-3"/>
              </w:rPr>
              <w:t>80%</w:t>
            </w:r>
          </w:p>
        </w:tc>
        <w:tc>
          <w:tcPr>
            <w:tcW w:w="1664" w:type="dxa"/>
            <w:vAlign w:val="top"/>
          </w:tcPr>
          <w:p>
            <w:pPr>
              <w:spacing w:line="290" w:lineRule="auto"/>
              <w:rPr>
                <w:rFonts w:ascii="Arial"/>
                <w:sz w:val="21"/>
              </w:rPr>
            </w:pPr>
          </w:p>
          <w:p>
            <w:pPr>
              <w:pStyle w:val="7"/>
              <w:spacing w:before="62" w:line="220" w:lineRule="auto"/>
              <w:ind w:left="451"/>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Align w:val="top"/>
          </w:tcPr>
          <w:p>
            <w:pPr>
              <w:pStyle w:val="7"/>
              <w:spacing w:before="268" w:line="220" w:lineRule="auto"/>
              <w:ind w:left="274"/>
            </w:pPr>
            <w:r>
              <w:rPr>
                <w:b/>
                <w:bCs/>
                <w:spacing w:val="3"/>
              </w:rPr>
              <w:t>管理指标</w:t>
            </w:r>
          </w:p>
        </w:tc>
        <w:tc>
          <w:tcPr>
            <w:tcW w:w="1830" w:type="dxa"/>
            <w:vAlign w:val="top"/>
          </w:tcPr>
          <w:p>
            <w:pPr>
              <w:pStyle w:val="7"/>
              <w:spacing w:before="268" w:line="220" w:lineRule="auto"/>
              <w:ind w:left="532"/>
            </w:pPr>
            <w:r>
              <w:rPr>
                <w:spacing w:val="3"/>
              </w:rPr>
              <w:t>专项任务</w:t>
            </w:r>
          </w:p>
        </w:tc>
        <w:tc>
          <w:tcPr>
            <w:tcW w:w="1317" w:type="dxa"/>
            <w:vAlign w:val="top"/>
          </w:tcPr>
          <w:p>
            <w:pPr>
              <w:pStyle w:val="7"/>
              <w:spacing w:before="268" w:line="242" w:lineRule="auto"/>
              <w:ind w:left="530"/>
            </w:pPr>
            <w:r>
              <w:rPr>
                <w:spacing w:val="-4"/>
              </w:rPr>
              <w:t>10%</w:t>
            </w:r>
          </w:p>
        </w:tc>
        <w:tc>
          <w:tcPr>
            <w:tcW w:w="1590" w:type="dxa"/>
            <w:vAlign w:val="top"/>
          </w:tcPr>
          <w:p>
            <w:pPr>
              <w:pStyle w:val="7"/>
              <w:spacing w:before="147" w:line="227" w:lineRule="auto"/>
              <w:ind w:left="212" w:right="97" w:hanging="89"/>
            </w:pPr>
            <w:r>
              <w:rPr>
                <w:spacing w:val="4"/>
              </w:rPr>
              <w:t>完成集团领导安</w:t>
            </w:r>
            <w:r>
              <w:t xml:space="preserve"> </w:t>
            </w:r>
            <w:r>
              <w:rPr>
                <w:spacing w:val="5"/>
              </w:rPr>
              <w:t>排的专项任务</w:t>
            </w:r>
          </w:p>
        </w:tc>
        <w:tc>
          <w:tcPr>
            <w:tcW w:w="5679" w:type="dxa"/>
            <w:vAlign w:val="top"/>
          </w:tcPr>
          <w:p>
            <w:pPr>
              <w:pStyle w:val="7"/>
              <w:spacing w:before="268" w:line="220" w:lineRule="auto"/>
              <w:ind w:left="37"/>
            </w:pPr>
            <w:r>
              <w:rPr>
                <w:spacing w:val="5"/>
              </w:rPr>
              <w:t>未完成一项扣10分，考核得分=最终得分*权重</w:t>
            </w:r>
          </w:p>
        </w:tc>
        <w:tc>
          <w:tcPr>
            <w:tcW w:w="1237" w:type="dxa"/>
            <w:vAlign w:val="top"/>
          </w:tcPr>
          <w:p>
            <w:pPr>
              <w:spacing w:line="295" w:lineRule="auto"/>
              <w:rPr>
                <w:rFonts w:ascii="Arial"/>
                <w:sz w:val="21"/>
              </w:rPr>
            </w:pPr>
          </w:p>
          <w:p>
            <w:pPr>
              <w:pStyle w:val="7"/>
              <w:spacing w:before="62" w:line="130" w:lineRule="exact"/>
              <w:ind w:left="582"/>
            </w:pPr>
            <w:r>
              <w:rPr>
                <w:position w:val="-3"/>
              </w:rPr>
              <w:t>-</w:t>
            </w:r>
          </w:p>
        </w:tc>
        <w:tc>
          <w:tcPr>
            <w:tcW w:w="1664" w:type="dxa"/>
            <w:vAlign w:val="top"/>
          </w:tcPr>
          <w:p>
            <w:pPr>
              <w:pStyle w:val="7"/>
              <w:spacing w:before="268" w:line="221" w:lineRule="auto"/>
              <w:ind w:left="453"/>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24" w:type="dxa"/>
            <w:vAlign w:val="top"/>
          </w:tcPr>
          <w:p>
            <w:pPr>
              <w:pStyle w:val="7"/>
              <w:spacing w:before="262" w:line="222" w:lineRule="auto"/>
              <w:ind w:left="284"/>
            </w:pPr>
            <w:r>
              <w:rPr>
                <w:b/>
                <w:bCs/>
                <w:spacing w:val="1"/>
              </w:rPr>
              <w:t>约束指标</w:t>
            </w:r>
          </w:p>
        </w:tc>
        <w:tc>
          <w:tcPr>
            <w:tcW w:w="1830" w:type="dxa"/>
            <w:vAlign w:val="top"/>
          </w:tcPr>
          <w:p>
            <w:pPr>
              <w:pStyle w:val="7"/>
              <w:spacing w:before="262" w:line="222" w:lineRule="auto"/>
              <w:ind w:left="531"/>
            </w:pPr>
            <w:r>
              <w:rPr>
                <w:spacing w:val="3"/>
              </w:rPr>
              <w:t>安全生产</w:t>
            </w:r>
          </w:p>
        </w:tc>
        <w:tc>
          <w:tcPr>
            <w:tcW w:w="1317" w:type="dxa"/>
            <w:vAlign w:val="top"/>
          </w:tcPr>
          <w:p>
            <w:pPr>
              <w:spacing w:line="299" w:lineRule="auto"/>
              <w:rPr>
                <w:rFonts w:ascii="Arial"/>
                <w:sz w:val="21"/>
              </w:rPr>
            </w:pPr>
          </w:p>
          <w:p>
            <w:pPr>
              <w:pStyle w:val="7"/>
              <w:spacing w:before="56" w:line="113" w:lineRule="exact"/>
              <w:ind w:left="618"/>
              <w:rPr>
                <w:sz w:val="17"/>
                <w:szCs w:val="17"/>
              </w:rPr>
            </w:pPr>
            <w:r>
              <w:rPr>
                <w:position w:val="-8"/>
                <w:sz w:val="17"/>
                <w:szCs w:val="17"/>
              </w:rPr>
              <w:t>-</w:t>
            </w:r>
          </w:p>
        </w:tc>
        <w:tc>
          <w:tcPr>
            <w:tcW w:w="1590" w:type="dxa"/>
            <w:vAlign w:val="top"/>
          </w:tcPr>
          <w:p>
            <w:pPr>
              <w:spacing w:line="299" w:lineRule="auto"/>
              <w:rPr>
                <w:rFonts w:ascii="Arial"/>
                <w:sz w:val="21"/>
              </w:rPr>
            </w:pPr>
          </w:p>
          <w:p>
            <w:pPr>
              <w:pStyle w:val="7"/>
              <w:spacing w:before="56" w:line="113" w:lineRule="exact"/>
              <w:ind w:left="756"/>
              <w:rPr>
                <w:sz w:val="17"/>
                <w:szCs w:val="17"/>
              </w:rPr>
            </w:pPr>
            <w:r>
              <w:rPr>
                <w:position w:val="-8"/>
                <w:sz w:val="17"/>
                <w:szCs w:val="17"/>
              </w:rPr>
              <w:t>-</w:t>
            </w:r>
          </w:p>
        </w:tc>
        <w:tc>
          <w:tcPr>
            <w:tcW w:w="5679" w:type="dxa"/>
            <w:vAlign w:val="top"/>
          </w:tcPr>
          <w:p>
            <w:pPr>
              <w:pStyle w:val="7"/>
              <w:spacing w:before="141" w:line="226" w:lineRule="auto"/>
              <w:ind w:left="43" w:right="128" w:hanging="2"/>
            </w:pPr>
            <w:r>
              <w:rPr>
                <w:spacing w:val="6"/>
              </w:rPr>
              <w:t>不得发生较大及以上安全责任事故及省市级以上安全环保事件通</w:t>
            </w:r>
            <w:r>
              <w:rPr>
                <w:spacing w:val="9"/>
              </w:rPr>
              <w:t xml:space="preserve"> </w:t>
            </w:r>
            <w:r>
              <w:rPr>
                <w:spacing w:val="4"/>
              </w:rPr>
              <w:t>报，每发生1起扣1分，5分封顶。</w:t>
            </w:r>
          </w:p>
        </w:tc>
        <w:tc>
          <w:tcPr>
            <w:tcW w:w="1237" w:type="dxa"/>
            <w:vAlign w:val="top"/>
          </w:tcPr>
          <w:p>
            <w:pPr>
              <w:spacing w:line="299" w:lineRule="auto"/>
              <w:rPr>
                <w:rFonts w:ascii="Arial"/>
                <w:sz w:val="21"/>
              </w:rPr>
            </w:pPr>
          </w:p>
          <w:p>
            <w:pPr>
              <w:pStyle w:val="7"/>
              <w:spacing w:before="56" w:line="113" w:lineRule="exact"/>
              <w:ind w:left="583"/>
              <w:rPr>
                <w:sz w:val="17"/>
                <w:szCs w:val="17"/>
              </w:rPr>
            </w:pPr>
            <w:r>
              <w:rPr>
                <w:position w:val="-8"/>
                <w:sz w:val="17"/>
                <w:szCs w:val="17"/>
              </w:rPr>
              <w:t>-</w:t>
            </w:r>
          </w:p>
        </w:tc>
        <w:tc>
          <w:tcPr>
            <w:tcW w:w="1664" w:type="dxa"/>
            <w:vAlign w:val="top"/>
          </w:tcPr>
          <w:p>
            <w:pPr>
              <w:pStyle w:val="7"/>
              <w:spacing w:before="270" w:line="224" w:lineRule="auto"/>
              <w:ind w:left="483"/>
              <w:rPr>
                <w:sz w:val="17"/>
                <w:szCs w:val="17"/>
              </w:rPr>
            </w:pPr>
            <w:r>
              <w:rPr>
                <w:spacing w:val="7"/>
                <w:sz w:val="17"/>
                <w:szCs w:val="17"/>
              </w:rPr>
              <w:t>通报文件</w:t>
            </w:r>
          </w:p>
        </w:tc>
      </w:tr>
    </w:tbl>
    <w:p>
      <w:pPr>
        <w:pStyle w:val="3"/>
      </w:pPr>
    </w:p>
    <w:p>
      <w:pPr>
        <w:sectPr>
          <w:pgSz w:w="16837" w:h="11905"/>
          <w:pgMar w:top="1011" w:right="1109" w:bottom="0" w:left="1075" w:header="0" w:footer="0" w:gutter="0"/>
          <w:cols w:space="720" w:num="1"/>
        </w:sectPr>
      </w:pPr>
    </w:p>
    <w:p>
      <w:pPr>
        <w:spacing w:before="121" w:line="212"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汉江公司副总经理2024-2026年三年任期</w:t>
      </w:r>
      <w:r>
        <w:rPr>
          <w:rFonts w:ascii="方正小标宋简体" w:hAnsi="方正小标宋简体" w:eastAsia="方正小标宋简体" w:cs="方正小标宋简体"/>
          <w:spacing w:val="1"/>
          <w:sz w:val="32"/>
          <w:szCs w:val="32"/>
        </w:rPr>
        <w:t>业绩考核指标表</w:t>
      </w:r>
    </w:p>
    <w:p>
      <w:pPr>
        <w:spacing w:before="32" w:line="223" w:lineRule="auto"/>
        <w:ind w:left="5645"/>
        <w:rPr>
          <w:rFonts w:ascii="楷体" w:hAnsi="楷体" w:eastAsia="楷体" w:cs="楷体"/>
          <w:sz w:val="28"/>
          <w:szCs w:val="28"/>
        </w:rPr>
      </w:pPr>
      <w:r>
        <w:rPr>
          <w:rFonts w:ascii="楷体" w:hAnsi="楷体" w:eastAsia="楷体" w:cs="楷体"/>
          <w:spacing w:val="5"/>
          <w:sz w:val="28"/>
          <w:szCs w:val="28"/>
        </w:rPr>
        <w:t>（分管财务资金资产工作）</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8"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8"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05" w:hRule="atLeast"/>
        </w:trPr>
        <w:tc>
          <w:tcPr>
            <w:tcW w:w="1720" w:type="dxa"/>
            <w:vAlign w:val="top"/>
          </w:tcPr>
          <w:p>
            <w:pPr>
              <w:spacing w:line="383"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spacing w:line="255" w:lineRule="auto"/>
              <w:rPr>
                <w:rFonts w:ascii="Arial"/>
                <w:sz w:val="21"/>
              </w:rPr>
            </w:pPr>
          </w:p>
          <w:p>
            <w:pPr>
              <w:pStyle w:val="7"/>
              <w:spacing w:before="68" w:line="223"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83" w:lineRule="auto"/>
              <w:rPr>
                <w:rFonts w:ascii="Arial"/>
                <w:sz w:val="21"/>
              </w:rPr>
            </w:pPr>
          </w:p>
          <w:p>
            <w:pPr>
              <w:pStyle w:val="7"/>
              <w:spacing w:before="68" w:line="241" w:lineRule="auto"/>
              <w:ind w:left="708"/>
              <w:rPr>
                <w:sz w:val="21"/>
                <w:szCs w:val="21"/>
              </w:rPr>
            </w:pPr>
            <w:r>
              <w:rPr>
                <w:spacing w:val="-3"/>
                <w:sz w:val="21"/>
                <w:szCs w:val="21"/>
              </w:rPr>
              <w:t>40%</w:t>
            </w:r>
          </w:p>
        </w:tc>
        <w:tc>
          <w:tcPr>
            <w:tcW w:w="1712" w:type="dxa"/>
            <w:vAlign w:val="top"/>
          </w:tcPr>
          <w:p>
            <w:pPr>
              <w:spacing w:line="383" w:lineRule="auto"/>
              <w:rPr>
                <w:rFonts w:ascii="Arial"/>
                <w:sz w:val="21"/>
              </w:rPr>
            </w:pPr>
          </w:p>
          <w:p>
            <w:pPr>
              <w:pStyle w:val="7"/>
              <w:spacing w:before="68" w:line="241" w:lineRule="auto"/>
              <w:ind w:left="663"/>
              <w:rPr>
                <w:sz w:val="21"/>
                <w:szCs w:val="21"/>
              </w:rPr>
            </w:pPr>
            <w:r>
              <w:rPr>
                <w:spacing w:val="-3"/>
                <w:sz w:val="21"/>
                <w:szCs w:val="21"/>
              </w:rPr>
              <w:t>110%</w:t>
            </w:r>
          </w:p>
        </w:tc>
        <w:tc>
          <w:tcPr>
            <w:tcW w:w="7807" w:type="dxa"/>
            <w:vAlign w:val="top"/>
          </w:tcPr>
          <w:p>
            <w:pPr>
              <w:pStyle w:val="7"/>
              <w:spacing w:before="193" w:line="225"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60"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8" w:line="241" w:lineRule="auto"/>
              <w:ind w:left="714"/>
              <w:rPr>
                <w:sz w:val="21"/>
                <w:szCs w:val="21"/>
              </w:rPr>
            </w:pPr>
            <w:r>
              <w:rPr>
                <w:spacing w:val="-5"/>
                <w:sz w:val="21"/>
                <w:szCs w:val="21"/>
              </w:rPr>
              <w:t>15%</w:t>
            </w:r>
          </w:p>
        </w:tc>
        <w:tc>
          <w:tcPr>
            <w:tcW w:w="1712" w:type="dxa"/>
            <w:vAlign w:val="top"/>
          </w:tcPr>
          <w:p>
            <w:pPr>
              <w:pStyle w:val="7"/>
              <w:spacing w:before="160"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60" w:line="224"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91" w:line="241" w:lineRule="auto"/>
              <w:ind w:left="714"/>
              <w:rPr>
                <w:sz w:val="21"/>
                <w:szCs w:val="21"/>
              </w:rPr>
            </w:pPr>
            <w:r>
              <w:rPr>
                <w:spacing w:val="-5"/>
                <w:sz w:val="21"/>
                <w:szCs w:val="21"/>
              </w:rPr>
              <w:t>15%</w:t>
            </w:r>
          </w:p>
        </w:tc>
        <w:tc>
          <w:tcPr>
            <w:tcW w:w="1712" w:type="dxa"/>
            <w:vAlign w:val="top"/>
          </w:tcPr>
          <w:p>
            <w:pPr>
              <w:pStyle w:val="7"/>
              <w:spacing w:before="160" w:line="224"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33" w:line="213"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2" w:line="219" w:lineRule="auto"/>
              <w:ind w:left="231"/>
              <w:rPr>
                <w:sz w:val="21"/>
                <w:szCs w:val="21"/>
              </w:rPr>
            </w:pPr>
            <w:r>
              <w:rPr>
                <w:spacing w:val="2"/>
                <w:sz w:val="21"/>
                <w:szCs w:val="21"/>
              </w:rPr>
              <w:t>总资产周转率</w:t>
            </w:r>
          </w:p>
        </w:tc>
        <w:tc>
          <w:tcPr>
            <w:tcW w:w="1712" w:type="dxa"/>
            <w:vAlign w:val="top"/>
          </w:tcPr>
          <w:p>
            <w:pPr>
              <w:pStyle w:val="7"/>
              <w:spacing w:before="293" w:line="241" w:lineRule="auto"/>
              <w:ind w:left="764"/>
              <w:rPr>
                <w:sz w:val="21"/>
                <w:szCs w:val="21"/>
              </w:rPr>
            </w:pPr>
            <w:r>
              <w:rPr>
                <w:spacing w:val="-7"/>
                <w:sz w:val="21"/>
                <w:szCs w:val="21"/>
              </w:rPr>
              <w:t>5%</w:t>
            </w:r>
          </w:p>
        </w:tc>
        <w:tc>
          <w:tcPr>
            <w:tcW w:w="1712" w:type="dxa"/>
            <w:vAlign w:val="top"/>
          </w:tcPr>
          <w:p>
            <w:pPr>
              <w:pStyle w:val="7"/>
              <w:spacing w:before="293" w:line="241" w:lineRule="auto"/>
              <w:ind w:left="769"/>
              <w:rPr>
                <w:sz w:val="21"/>
                <w:szCs w:val="21"/>
              </w:rPr>
            </w:pPr>
            <w:r>
              <w:rPr>
                <w:spacing w:val="-9"/>
                <w:sz w:val="21"/>
                <w:szCs w:val="21"/>
              </w:rPr>
              <w:t>1%</w:t>
            </w:r>
          </w:p>
        </w:tc>
        <w:tc>
          <w:tcPr>
            <w:tcW w:w="7807" w:type="dxa"/>
            <w:vAlign w:val="top"/>
          </w:tcPr>
          <w:p>
            <w:pPr>
              <w:pStyle w:val="7"/>
              <w:spacing w:before="164"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5" w:line="219" w:lineRule="auto"/>
              <w:ind w:left="432"/>
              <w:rPr>
                <w:sz w:val="21"/>
                <w:szCs w:val="21"/>
              </w:rPr>
            </w:pPr>
            <w:r>
              <w:rPr>
                <w:spacing w:val="3"/>
                <w:sz w:val="21"/>
                <w:szCs w:val="21"/>
              </w:rPr>
              <w:t>流动比率</w:t>
            </w:r>
          </w:p>
        </w:tc>
        <w:tc>
          <w:tcPr>
            <w:tcW w:w="1712" w:type="dxa"/>
            <w:vAlign w:val="top"/>
          </w:tcPr>
          <w:p>
            <w:pPr>
              <w:pStyle w:val="7"/>
              <w:spacing w:before="296" w:line="241" w:lineRule="auto"/>
              <w:ind w:left="764"/>
              <w:rPr>
                <w:sz w:val="21"/>
                <w:szCs w:val="21"/>
              </w:rPr>
            </w:pPr>
            <w:r>
              <w:rPr>
                <w:spacing w:val="-7"/>
                <w:sz w:val="21"/>
                <w:szCs w:val="21"/>
              </w:rPr>
              <w:t>5%</w:t>
            </w:r>
          </w:p>
        </w:tc>
        <w:tc>
          <w:tcPr>
            <w:tcW w:w="1712" w:type="dxa"/>
            <w:vAlign w:val="top"/>
          </w:tcPr>
          <w:p>
            <w:pPr>
              <w:spacing w:line="254" w:lineRule="auto"/>
              <w:rPr>
                <w:rFonts w:ascii="Arial"/>
                <w:sz w:val="21"/>
              </w:rPr>
            </w:pPr>
          </w:p>
          <w:p>
            <w:pPr>
              <w:pStyle w:val="7"/>
              <w:spacing w:before="68" w:line="191" w:lineRule="auto"/>
              <w:ind w:left="816"/>
              <w:rPr>
                <w:rFonts w:hint="eastAsia" w:eastAsia="仿宋"/>
                <w:sz w:val="21"/>
                <w:szCs w:val="21"/>
                <w:lang w:eastAsia="zh-CN"/>
              </w:rPr>
            </w:pPr>
            <w:r>
              <w:rPr>
                <w:rFonts w:hint="eastAsia"/>
                <w:sz w:val="21"/>
                <w:szCs w:val="21"/>
                <w:lang w:val="en-US" w:eastAsia="zh-CN"/>
              </w:rPr>
              <w:t>2</w:t>
            </w:r>
          </w:p>
        </w:tc>
        <w:tc>
          <w:tcPr>
            <w:tcW w:w="7807" w:type="dxa"/>
            <w:vAlign w:val="top"/>
          </w:tcPr>
          <w:p>
            <w:pPr>
              <w:pStyle w:val="7"/>
              <w:spacing w:before="165" w:line="224"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9"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9"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7" w:line="241" w:lineRule="auto"/>
              <w:ind w:left="709"/>
              <w:rPr>
                <w:sz w:val="21"/>
                <w:szCs w:val="21"/>
              </w:rPr>
            </w:pPr>
            <w:r>
              <w:rPr>
                <w:spacing w:val="-3"/>
                <w:sz w:val="21"/>
                <w:szCs w:val="21"/>
              </w:rPr>
              <w:t>20%</w:t>
            </w:r>
          </w:p>
        </w:tc>
        <w:tc>
          <w:tcPr>
            <w:tcW w:w="1712" w:type="dxa"/>
            <w:vAlign w:val="top"/>
          </w:tcPr>
          <w:p>
            <w:pPr>
              <w:pStyle w:val="7"/>
              <w:spacing w:before="169"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06" w:line="238"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7"/>
          <w:sz w:val="32"/>
          <w:szCs w:val="32"/>
        </w:rPr>
        <w:t>洪图公司总经理/执行总经理2024年业绩考</w:t>
      </w:r>
      <w:r>
        <w:rPr>
          <w:rFonts w:ascii="方正小标宋简体" w:hAnsi="方正小标宋简体" w:eastAsia="方正小标宋简体" w:cs="方正小标宋简体"/>
          <w:spacing w:val="6"/>
          <w:sz w:val="32"/>
          <w:szCs w:val="32"/>
        </w:rPr>
        <w:t>核指标表</w:t>
      </w:r>
    </w:p>
    <w:p>
      <w:pPr>
        <w:spacing w:before="21" w:line="191" w:lineRule="auto"/>
        <w:ind w:left="5636"/>
        <w:rPr>
          <w:rFonts w:ascii="楷体" w:hAnsi="楷体" w:eastAsia="楷体" w:cs="楷体"/>
          <w:sz w:val="25"/>
          <w:szCs w:val="25"/>
        </w:rPr>
      </w:pPr>
      <w:r>
        <w:rPr>
          <w:rFonts w:ascii="楷体" w:hAnsi="楷体" w:eastAsia="楷体" w:cs="楷体"/>
          <w:spacing w:val="4"/>
          <w:sz w:val="25"/>
          <w:szCs w:val="25"/>
        </w:rPr>
        <w:t>（主持公司经理层全面工作）</w:t>
      </w:r>
    </w:p>
    <w:tbl>
      <w:tblPr>
        <w:tblStyle w:val="6"/>
        <w:tblW w:w="145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3"/>
        <w:gridCol w:w="1403"/>
        <w:gridCol w:w="1286"/>
        <w:gridCol w:w="2374"/>
        <w:gridCol w:w="5708"/>
        <w:gridCol w:w="1146"/>
        <w:gridCol w:w="1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trPr>
        <w:tc>
          <w:tcPr>
            <w:tcW w:w="1293" w:type="dxa"/>
            <w:vAlign w:val="top"/>
          </w:tcPr>
          <w:p>
            <w:pPr>
              <w:spacing w:before="154" w:line="223" w:lineRule="auto"/>
              <w:ind w:left="268"/>
              <w:rPr>
                <w:rFonts w:ascii="黑体" w:hAnsi="黑体" w:eastAsia="黑体" w:cs="黑体"/>
                <w:sz w:val="19"/>
                <w:szCs w:val="19"/>
              </w:rPr>
            </w:pPr>
            <w:r>
              <w:rPr>
                <w:rFonts w:ascii="黑体" w:hAnsi="黑体" w:eastAsia="黑体" w:cs="黑体"/>
                <w:spacing w:val="-1"/>
                <w:sz w:val="19"/>
                <w:szCs w:val="19"/>
              </w:rPr>
              <w:t>考核维度</w:t>
            </w:r>
          </w:p>
        </w:tc>
        <w:tc>
          <w:tcPr>
            <w:tcW w:w="1403" w:type="dxa"/>
            <w:vAlign w:val="top"/>
          </w:tcPr>
          <w:p>
            <w:pPr>
              <w:spacing w:before="154" w:line="223" w:lineRule="auto"/>
              <w:ind w:left="322"/>
              <w:rPr>
                <w:rFonts w:ascii="黑体" w:hAnsi="黑体" w:eastAsia="黑体" w:cs="黑体"/>
                <w:sz w:val="19"/>
                <w:szCs w:val="19"/>
              </w:rPr>
            </w:pPr>
            <w:r>
              <w:rPr>
                <w:rFonts w:ascii="黑体" w:hAnsi="黑体" w:eastAsia="黑体" w:cs="黑体"/>
                <w:spacing w:val="-1"/>
                <w:sz w:val="19"/>
                <w:szCs w:val="19"/>
              </w:rPr>
              <w:t>考核指标</w:t>
            </w:r>
          </w:p>
        </w:tc>
        <w:tc>
          <w:tcPr>
            <w:tcW w:w="1286" w:type="dxa"/>
            <w:vAlign w:val="top"/>
          </w:tcPr>
          <w:p>
            <w:pPr>
              <w:spacing w:before="154" w:line="223" w:lineRule="auto"/>
              <w:ind w:left="263"/>
              <w:rPr>
                <w:rFonts w:ascii="黑体" w:hAnsi="黑体" w:eastAsia="黑体" w:cs="黑体"/>
                <w:sz w:val="19"/>
                <w:szCs w:val="19"/>
              </w:rPr>
            </w:pPr>
            <w:r>
              <w:rPr>
                <w:rFonts w:ascii="黑体" w:hAnsi="黑体" w:eastAsia="黑体" w:cs="黑体"/>
                <w:spacing w:val="-1"/>
                <w:sz w:val="19"/>
                <w:szCs w:val="19"/>
              </w:rPr>
              <w:t>考核权重</w:t>
            </w:r>
          </w:p>
        </w:tc>
        <w:tc>
          <w:tcPr>
            <w:tcW w:w="2374" w:type="dxa"/>
            <w:vAlign w:val="top"/>
          </w:tcPr>
          <w:p>
            <w:pPr>
              <w:spacing w:before="154" w:line="223" w:lineRule="auto"/>
              <w:ind w:left="808"/>
              <w:rPr>
                <w:rFonts w:ascii="黑体" w:hAnsi="黑体" w:eastAsia="黑体" w:cs="黑体"/>
                <w:sz w:val="19"/>
                <w:szCs w:val="19"/>
              </w:rPr>
            </w:pPr>
            <w:r>
              <w:rPr>
                <w:rFonts w:ascii="黑体" w:hAnsi="黑体" w:eastAsia="黑体" w:cs="黑体"/>
                <w:spacing w:val="-1"/>
                <w:sz w:val="19"/>
                <w:szCs w:val="19"/>
              </w:rPr>
              <w:t>考核内容</w:t>
            </w:r>
          </w:p>
        </w:tc>
        <w:tc>
          <w:tcPr>
            <w:tcW w:w="5708" w:type="dxa"/>
            <w:vAlign w:val="top"/>
          </w:tcPr>
          <w:p>
            <w:pPr>
              <w:spacing w:before="154" w:line="223" w:lineRule="auto"/>
              <w:ind w:left="2479"/>
              <w:rPr>
                <w:rFonts w:ascii="黑体" w:hAnsi="黑体" w:eastAsia="黑体" w:cs="黑体"/>
                <w:sz w:val="19"/>
                <w:szCs w:val="19"/>
              </w:rPr>
            </w:pPr>
            <w:r>
              <w:rPr>
                <w:rFonts w:ascii="黑体" w:hAnsi="黑体" w:eastAsia="黑体" w:cs="黑体"/>
                <w:spacing w:val="-1"/>
                <w:sz w:val="19"/>
                <w:szCs w:val="19"/>
              </w:rPr>
              <w:t>计分规则</w:t>
            </w:r>
          </w:p>
        </w:tc>
        <w:tc>
          <w:tcPr>
            <w:tcW w:w="1146" w:type="dxa"/>
            <w:vAlign w:val="top"/>
          </w:tcPr>
          <w:p>
            <w:pPr>
              <w:spacing w:before="154" w:line="223" w:lineRule="auto"/>
              <w:ind w:left="202"/>
              <w:rPr>
                <w:rFonts w:ascii="黑体" w:hAnsi="黑体" w:eastAsia="黑体" w:cs="黑体"/>
                <w:sz w:val="19"/>
                <w:szCs w:val="19"/>
              </w:rPr>
            </w:pPr>
            <w:r>
              <w:rPr>
                <w:rFonts w:ascii="黑体" w:hAnsi="黑体" w:eastAsia="黑体" w:cs="黑体"/>
                <w:spacing w:val="-1"/>
                <w:sz w:val="19"/>
                <w:szCs w:val="19"/>
              </w:rPr>
              <w:t>考核目标</w:t>
            </w:r>
          </w:p>
        </w:tc>
        <w:tc>
          <w:tcPr>
            <w:tcW w:w="1331" w:type="dxa"/>
            <w:vAlign w:val="top"/>
          </w:tcPr>
          <w:p>
            <w:pPr>
              <w:spacing w:before="154" w:line="223" w:lineRule="auto"/>
              <w:ind w:left="292"/>
              <w:rPr>
                <w:rFonts w:ascii="黑体" w:hAnsi="黑体" w:eastAsia="黑体" w:cs="黑体"/>
                <w:sz w:val="19"/>
                <w:szCs w:val="19"/>
              </w:rPr>
            </w:pPr>
            <w:r>
              <w:rPr>
                <w:rFonts w:ascii="黑体" w:hAnsi="黑体" w:eastAsia="黑体" w:cs="黑体"/>
                <w:spacing w:val="-1"/>
                <w:sz w:val="19"/>
                <w:szCs w:val="19"/>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1" w:hRule="atLeast"/>
        </w:trPr>
        <w:tc>
          <w:tcPr>
            <w:tcW w:w="1293" w:type="dxa"/>
            <w:vMerge w:val="restart"/>
            <w:tcBorders>
              <w:bottom w:val="nil"/>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7"/>
              <w:spacing w:before="62" w:line="217" w:lineRule="auto"/>
              <w:ind w:left="271"/>
            </w:pPr>
            <w:r>
              <w:rPr>
                <w:b/>
                <w:bCs/>
                <w:spacing w:val="-3"/>
              </w:rPr>
              <w:t>效益指标</w:t>
            </w:r>
          </w:p>
        </w:tc>
        <w:tc>
          <w:tcPr>
            <w:tcW w:w="1403" w:type="dxa"/>
            <w:vAlign w:val="top"/>
          </w:tcPr>
          <w:p>
            <w:pPr>
              <w:pStyle w:val="7"/>
              <w:spacing w:before="84" w:line="223" w:lineRule="auto"/>
              <w:ind w:left="315" w:right="311" w:firstLine="19"/>
            </w:pPr>
            <w:r>
              <w:rPr>
                <w:spacing w:val="-4"/>
              </w:rPr>
              <w:t>营业收入</w:t>
            </w:r>
            <w:r>
              <w:rPr>
                <w:spacing w:val="2"/>
              </w:rPr>
              <w:t xml:space="preserve"> </w:t>
            </w:r>
            <w:r>
              <w:rPr>
                <w:spacing w:val="1"/>
              </w:rPr>
              <w:t>（亿元）</w:t>
            </w:r>
          </w:p>
        </w:tc>
        <w:tc>
          <w:tcPr>
            <w:tcW w:w="1286" w:type="dxa"/>
            <w:vAlign w:val="top"/>
          </w:tcPr>
          <w:p>
            <w:pPr>
              <w:pStyle w:val="7"/>
              <w:spacing w:before="201" w:line="237" w:lineRule="auto"/>
              <w:ind w:left="520"/>
            </w:pPr>
            <w:r>
              <w:rPr>
                <w:spacing w:val="-7"/>
              </w:rPr>
              <w:t>30%</w:t>
            </w:r>
          </w:p>
        </w:tc>
        <w:tc>
          <w:tcPr>
            <w:tcW w:w="2374" w:type="dxa"/>
            <w:vAlign w:val="top"/>
          </w:tcPr>
          <w:p>
            <w:pPr>
              <w:pStyle w:val="7"/>
              <w:spacing w:before="201" w:line="214" w:lineRule="auto"/>
              <w:ind w:left="532"/>
            </w:pPr>
            <w:r>
              <w:rPr>
                <w:spacing w:val="-1"/>
              </w:rPr>
              <w:t>营业收入绝对值</w:t>
            </w:r>
          </w:p>
        </w:tc>
        <w:tc>
          <w:tcPr>
            <w:tcW w:w="5708" w:type="dxa"/>
            <w:vAlign w:val="top"/>
          </w:tcPr>
          <w:p>
            <w:pPr>
              <w:pStyle w:val="7"/>
              <w:spacing w:before="201" w:line="215" w:lineRule="auto"/>
              <w:ind w:left="35"/>
            </w:pPr>
            <w:r>
              <w:rPr>
                <w:spacing w:val="1"/>
              </w:rPr>
              <w:t>考核得分=（完成值/目标值）*权重*100</w:t>
            </w:r>
          </w:p>
        </w:tc>
        <w:tc>
          <w:tcPr>
            <w:tcW w:w="1146" w:type="dxa"/>
            <w:vAlign w:val="top"/>
          </w:tcPr>
          <w:p>
            <w:pPr>
              <w:pStyle w:val="7"/>
              <w:spacing w:before="226" w:line="188" w:lineRule="auto"/>
              <w:ind w:left="455"/>
            </w:pPr>
            <w:r>
              <w:rPr>
                <w:spacing w:val="-7"/>
              </w:rPr>
              <w:t>0.6</w:t>
            </w:r>
          </w:p>
        </w:tc>
        <w:tc>
          <w:tcPr>
            <w:tcW w:w="1331" w:type="dxa"/>
            <w:vAlign w:val="top"/>
          </w:tcPr>
          <w:p>
            <w:pPr>
              <w:pStyle w:val="7"/>
              <w:spacing w:before="201" w:line="215" w:lineRule="auto"/>
              <w:ind w:left="294"/>
            </w:pPr>
            <w:r>
              <w:rPr>
                <w:spacing w:val="-1"/>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1" w:hRule="atLeast"/>
        </w:trPr>
        <w:tc>
          <w:tcPr>
            <w:tcW w:w="1293" w:type="dxa"/>
            <w:vMerge w:val="continue"/>
            <w:tcBorders>
              <w:top w:val="nil"/>
              <w:bottom w:val="nil"/>
            </w:tcBorders>
            <w:vAlign w:val="top"/>
          </w:tcPr>
          <w:p>
            <w:pPr>
              <w:rPr>
                <w:rFonts w:ascii="Arial"/>
                <w:sz w:val="21"/>
              </w:rPr>
            </w:pPr>
          </w:p>
        </w:tc>
        <w:tc>
          <w:tcPr>
            <w:tcW w:w="1403" w:type="dxa"/>
            <w:vAlign w:val="top"/>
          </w:tcPr>
          <w:p>
            <w:pPr>
              <w:pStyle w:val="7"/>
              <w:spacing w:before="86" w:line="223" w:lineRule="auto"/>
              <w:ind w:left="315" w:right="311" w:firstLine="4"/>
            </w:pPr>
            <w:r>
              <w:t>利润总额</w:t>
            </w:r>
            <w:r>
              <w:rPr>
                <w:spacing w:val="1"/>
              </w:rPr>
              <w:t xml:space="preserve"> （亿元）</w:t>
            </w:r>
          </w:p>
        </w:tc>
        <w:tc>
          <w:tcPr>
            <w:tcW w:w="1286" w:type="dxa"/>
            <w:vAlign w:val="top"/>
          </w:tcPr>
          <w:p>
            <w:pPr>
              <w:pStyle w:val="7"/>
              <w:spacing w:before="203" w:line="237" w:lineRule="auto"/>
              <w:ind w:left="517"/>
            </w:pPr>
            <w:r>
              <w:rPr>
                <w:spacing w:val="-6"/>
              </w:rPr>
              <w:t>10%</w:t>
            </w:r>
          </w:p>
        </w:tc>
        <w:tc>
          <w:tcPr>
            <w:tcW w:w="2374" w:type="dxa"/>
            <w:vAlign w:val="top"/>
          </w:tcPr>
          <w:p>
            <w:pPr>
              <w:pStyle w:val="7"/>
              <w:spacing w:before="203" w:line="214" w:lineRule="auto"/>
              <w:ind w:left="517"/>
            </w:pPr>
            <w:r>
              <w:rPr>
                <w:spacing w:val="1"/>
              </w:rPr>
              <w:t>利润总额绝对值</w:t>
            </w:r>
          </w:p>
        </w:tc>
        <w:tc>
          <w:tcPr>
            <w:tcW w:w="5708" w:type="dxa"/>
            <w:vAlign w:val="top"/>
          </w:tcPr>
          <w:p>
            <w:pPr>
              <w:pStyle w:val="7"/>
              <w:spacing w:before="202" w:line="215" w:lineRule="auto"/>
              <w:ind w:left="35"/>
            </w:pPr>
            <w:r>
              <w:rPr>
                <w:spacing w:val="1"/>
              </w:rPr>
              <w:t>考核得分=（完成值/目标值）*权重*100</w:t>
            </w:r>
          </w:p>
        </w:tc>
        <w:tc>
          <w:tcPr>
            <w:tcW w:w="1146" w:type="dxa"/>
            <w:vAlign w:val="top"/>
          </w:tcPr>
          <w:p>
            <w:pPr>
              <w:pStyle w:val="7"/>
              <w:spacing w:before="228" w:line="188" w:lineRule="auto"/>
              <w:ind w:left="407"/>
            </w:pPr>
            <w:r>
              <w:rPr>
                <w:spacing w:val="-5"/>
              </w:rPr>
              <w:t>0.12</w:t>
            </w:r>
          </w:p>
        </w:tc>
        <w:tc>
          <w:tcPr>
            <w:tcW w:w="1331" w:type="dxa"/>
            <w:vAlign w:val="top"/>
          </w:tcPr>
          <w:p>
            <w:pPr>
              <w:pStyle w:val="7"/>
              <w:spacing w:before="202" w:line="215" w:lineRule="auto"/>
              <w:ind w:left="294"/>
            </w:pPr>
            <w:r>
              <w:rPr>
                <w:spacing w:val="-1"/>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7" w:hRule="atLeast"/>
        </w:trPr>
        <w:tc>
          <w:tcPr>
            <w:tcW w:w="1293" w:type="dxa"/>
            <w:vMerge w:val="continue"/>
            <w:tcBorders>
              <w:top w:val="nil"/>
            </w:tcBorders>
            <w:vAlign w:val="top"/>
          </w:tcPr>
          <w:p>
            <w:pPr>
              <w:rPr>
                <w:rFonts w:ascii="Arial"/>
                <w:sz w:val="21"/>
              </w:rPr>
            </w:pPr>
          </w:p>
        </w:tc>
        <w:tc>
          <w:tcPr>
            <w:tcW w:w="1403" w:type="dxa"/>
            <w:vAlign w:val="top"/>
          </w:tcPr>
          <w:p>
            <w:pPr>
              <w:pStyle w:val="7"/>
              <w:spacing w:before="295" w:line="215" w:lineRule="auto"/>
              <w:ind w:left="38"/>
            </w:pPr>
            <w:r>
              <w:t>经营性现金净流</w:t>
            </w:r>
          </w:p>
          <w:p>
            <w:pPr>
              <w:pStyle w:val="7"/>
              <w:spacing w:before="12" w:line="221" w:lineRule="auto"/>
              <w:ind w:left="614"/>
            </w:pPr>
            <w:r>
              <w:t>量</w:t>
            </w:r>
          </w:p>
          <w:p>
            <w:pPr>
              <w:pStyle w:val="7"/>
              <w:spacing w:before="5" w:line="218" w:lineRule="auto"/>
              <w:ind w:left="315"/>
            </w:pPr>
            <w:r>
              <w:rPr>
                <w:spacing w:val="1"/>
              </w:rPr>
              <w:t>（亿元）</w:t>
            </w:r>
          </w:p>
        </w:tc>
        <w:tc>
          <w:tcPr>
            <w:tcW w:w="1286" w:type="dxa"/>
            <w:vAlign w:val="top"/>
          </w:tcPr>
          <w:p>
            <w:pPr>
              <w:spacing w:line="463" w:lineRule="auto"/>
              <w:rPr>
                <w:rFonts w:ascii="Arial"/>
                <w:sz w:val="21"/>
              </w:rPr>
            </w:pPr>
          </w:p>
          <w:p>
            <w:pPr>
              <w:pStyle w:val="7"/>
              <w:spacing w:before="62" w:line="237" w:lineRule="auto"/>
              <w:ind w:left="517"/>
            </w:pPr>
            <w:r>
              <w:rPr>
                <w:spacing w:val="-6"/>
              </w:rPr>
              <w:t>10%</w:t>
            </w:r>
          </w:p>
        </w:tc>
        <w:tc>
          <w:tcPr>
            <w:tcW w:w="2374" w:type="dxa"/>
            <w:vAlign w:val="top"/>
          </w:tcPr>
          <w:p>
            <w:pPr>
              <w:spacing w:line="463" w:lineRule="auto"/>
              <w:rPr>
                <w:rFonts w:ascii="Arial"/>
                <w:sz w:val="21"/>
              </w:rPr>
            </w:pPr>
          </w:p>
          <w:p>
            <w:pPr>
              <w:pStyle w:val="7"/>
              <w:spacing w:before="62" w:line="215" w:lineRule="auto"/>
              <w:ind w:left="428"/>
            </w:pPr>
            <w:r>
              <w:t>经营及投资净现金</w:t>
            </w:r>
          </w:p>
        </w:tc>
        <w:tc>
          <w:tcPr>
            <w:tcW w:w="5708" w:type="dxa"/>
            <w:vAlign w:val="top"/>
          </w:tcPr>
          <w:p>
            <w:pPr>
              <w:pStyle w:val="7"/>
              <w:spacing w:before="60" w:line="215" w:lineRule="auto"/>
              <w:ind w:left="49"/>
            </w:pPr>
            <w:r>
              <w:rPr>
                <w:spacing w:val="-4"/>
              </w:rPr>
              <w:t>1.完成值</w:t>
            </w:r>
            <w:r>
              <w:rPr>
                <w:spacing w:val="-28"/>
              </w:rPr>
              <w:t xml:space="preserve"> </w:t>
            </w:r>
            <w:r>
              <w:rPr>
                <w:spacing w:val="-4"/>
              </w:rPr>
              <w:t>≥</w:t>
            </w:r>
            <w:r>
              <w:rPr>
                <w:spacing w:val="-73"/>
              </w:rPr>
              <w:t xml:space="preserve"> </w:t>
            </w:r>
            <w:r>
              <w:rPr>
                <w:spacing w:val="-4"/>
              </w:rPr>
              <w:t>0，考核得分=权重*100；</w:t>
            </w:r>
          </w:p>
          <w:p>
            <w:pPr>
              <w:pStyle w:val="7"/>
              <w:spacing w:before="13" w:line="215" w:lineRule="auto"/>
              <w:ind w:left="44"/>
            </w:pPr>
            <w:r>
              <w:rPr>
                <w:spacing w:val="-1"/>
              </w:rPr>
              <w:t>2.（红线值/2）</w:t>
            </w:r>
            <w:r>
              <w:rPr>
                <w:spacing w:val="-42"/>
              </w:rPr>
              <w:t xml:space="preserve"> </w:t>
            </w:r>
            <w:r>
              <w:rPr>
                <w:spacing w:val="-1"/>
              </w:rPr>
              <w:t>≤完成值＜0，考核得分=75*权重；</w:t>
            </w:r>
          </w:p>
          <w:p>
            <w:pPr>
              <w:pStyle w:val="7"/>
              <w:spacing w:before="12" w:line="220" w:lineRule="auto"/>
              <w:ind w:left="44" w:right="919" w:firstLine="8"/>
            </w:pPr>
            <w:r>
              <w:t>3.红线值≤完成值</w:t>
            </w:r>
            <w:r>
              <w:rPr>
                <w:spacing w:val="-7"/>
              </w:rPr>
              <w:t>＜（</w:t>
            </w:r>
            <w:r>
              <w:t>红线值/2</w:t>
            </w:r>
            <w:r>
              <w:rPr>
                <w:spacing w:val="-7"/>
              </w:rPr>
              <w:t>），</w:t>
            </w:r>
            <w:r>
              <w:t>考核得分=50*权重；</w:t>
            </w:r>
            <w:r>
              <w:rPr>
                <w:spacing w:val="3"/>
              </w:rPr>
              <w:t xml:space="preserve"> </w:t>
            </w:r>
            <w:r>
              <w:rPr>
                <w:spacing w:val="1"/>
              </w:rPr>
              <w:t>4.红线值*1.5≤完成值＜红线值，考核得分=25*权重；</w:t>
            </w:r>
          </w:p>
          <w:p>
            <w:pPr>
              <w:pStyle w:val="7"/>
              <w:spacing w:before="13" w:line="215" w:lineRule="auto"/>
              <w:ind w:left="47"/>
            </w:pPr>
            <w:r>
              <w:t>5.完成值＜红线值*1.5，考核得分=0。</w:t>
            </w:r>
          </w:p>
        </w:tc>
        <w:tc>
          <w:tcPr>
            <w:tcW w:w="1146" w:type="dxa"/>
            <w:vAlign w:val="top"/>
          </w:tcPr>
          <w:p>
            <w:pPr>
              <w:spacing w:line="243" w:lineRule="auto"/>
              <w:rPr>
                <w:rFonts w:ascii="Arial"/>
                <w:sz w:val="21"/>
              </w:rPr>
            </w:pPr>
          </w:p>
          <w:p>
            <w:pPr>
              <w:spacing w:line="244" w:lineRule="auto"/>
              <w:rPr>
                <w:rFonts w:ascii="Arial"/>
                <w:sz w:val="21"/>
              </w:rPr>
            </w:pPr>
          </w:p>
          <w:p>
            <w:pPr>
              <w:pStyle w:val="7"/>
              <w:spacing w:before="62" w:line="189" w:lineRule="auto"/>
              <w:ind w:left="551"/>
            </w:pPr>
            <w:r>
              <w:t>0</w:t>
            </w:r>
          </w:p>
        </w:tc>
        <w:tc>
          <w:tcPr>
            <w:tcW w:w="1331" w:type="dxa"/>
            <w:vAlign w:val="top"/>
          </w:tcPr>
          <w:p>
            <w:pPr>
              <w:spacing w:line="463" w:lineRule="auto"/>
              <w:rPr>
                <w:rFonts w:ascii="Arial"/>
                <w:sz w:val="21"/>
              </w:rPr>
            </w:pPr>
          </w:p>
          <w:p>
            <w:pPr>
              <w:pStyle w:val="7"/>
              <w:spacing w:before="62" w:line="215" w:lineRule="auto"/>
              <w:ind w:left="294"/>
            </w:pPr>
            <w:r>
              <w:rPr>
                <w:spacing w:val="-1"/>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4" w:hRule="atLeast"/>
        </w:trPr>
        <w:tc>
          <w:tcPr>
            <w:tcW w:w="1293"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7"/>
              <w:spacing w:before="62" w:line="214" w:lineRule="auto"/>
              <w:ind w:left="267"/>
            </w:pPr>
            <w:r>
              <w:rPr>
                <w:b/>
                <w:bCs/>
                <w:spacing w:val="-2"/>
              </w:rPr>
              <w:t>分类指标</w:t>
            </w:r>
          </w:p>
        </w:tc>
        <w:tc>
          <w:tcPr>
            <w:tcW w:w="1403" w:type="dxa"/>
            <w:vAlign w:val="top"/>
          </w:tcPr>
          <w:p>
            <w:pPr>
              <w:pStyle w:val="7"/>
              <w:spacing w:before="142" w:line="215" w:lineRule="auto"/>
              <w:ind w:left="133"/>
            </w:pPr>
            <w:r>
              <w:t>新中标合同额</w:t>
            </w:r>
          </w:p>
          <w:p>
            <w:pPr>
              <w:pStyle w:val="7"/>
              <w:spacing w:before="12" w:line="218" w:lineRule="auto"/>
              <w:ind w:left="315"/>
            </w:pPr>
            <w:r>
              <w:rPr>
                <w:spacing w:val="1"/>
              </w:rPr>
              <w:t>（亿元）</w:t>
            </w:r>
          </w:p>
        </w:tc>
        <w:tc>
          <w:tcPr>
            <w:tcW w:w="1286" w:type="dxa"/>
            <w:vAlign w:val="top"/>
          </w:tcPr>
          <w:p>
            <w:pPr>
              <w:pStyle w:val="7"/>
              <w:spacing w:before="258" w:line="237" w:lineRule="auto"/>
              <w:ind w:left="517"/>
            </w:pPr>
            <w:r>
              <w:rPr>
                <w:spacing w:val="-6"/>
              </w:rPr>
              <w:t>10%</w:t>
            </w:r>
          </w:p>
        </w:tc>
        <w:tc>
          <w:tcPr>
            <w:tcW w:w="2374" w:type="dxa"/>
            <w:vAlign w:val="top"/>
          </w:tcPr>
          <w:p>
            <w:pPr>
              <w:pStyle w:val="7"/>
              <w:spacing w:before="144" w:line="220" w:lineRule="auto"/>
              <w:ind w:left="421" w:right="72" w:hanging="382"/>
            </w:pPr>
            <w:r>
              <w:rPr>
                <w:spacing w:val="-3"/>
              </w:rPr>
              <w:t>全年中标项目合同总金额，</w:t>
            </w:r>
            <w:r>
              <w:rPr>
                <w:spacing w:val="7"/>
              </w:rPr>
              <w:t xml:space="preserve"> </w:t>
            </w:r>
            <w:r>
              <w:rPr>
                <w:spacing w:val="1"/>
              </w:rPr>
              <w:t>考核业务拓展情况</w:t>
            </w:r>
          </w:p>
        </w:tc>
        <w:tc>
          <w:tcPr>
            <w:tcW w:w="5708" w:type="dxa"/>
            <w:vAlign w:val="top"/>
          </w:tcPr>
          <w:p>
            <w:pPr>
              <w:pStyle w:val="7"/>
              <w:spacing w:before="258" w:line="215" w:lineRule="auto"/>
              <w:ind w:left="35"/>
            </w:pPr>
            <w:r>
              <w:rPr>
                <w:spacing w:val="1"/>
              </w:rPr>
              <w:t>考核得分=（完成值/目标值）*权重*100</w:t>
            </w:r>
          </w:p>
        </w:tc>
        <w:tc>
          <w:tcPr>
            <w:tcW w:w="1146" w:type="dxa"/>
            <w:vAlign w:val="top"/>
          </w:tcPr>
          <w:p>
            <w:pPr>
              <w:pStyle w:val="7"/>
              <w:spacing w:before="283" w:line="188" w:lineRule="auto"/>
              <w:ind w:left="457"/>
            </w:pPr>
            <w:r>
              <w:rPr>
                <w:spacing w:val="-7"/>
              </w:rPr>
              <w:t>3.6</w:t>
            </w:r>
          </w:p>
        </w:tc>
        <w:tc>
          <w:tcPr>
            <w:tcW w:w="1331" w:type="dxa"/>
            <w:vAlign w:val="top"/>
          </w:tcPr>
          <w:p>
            <w:pPr>
              <w:pStyle w:val="7"/>
              <w:spacing w:before="258" w:line="218" w:lineRule="auto"/>
              <w:ind w:left="486"/>
            </w:pPr>
            <w:r>
              <w:rPr>
                <w:spacing w:val="-4"/>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1" w:hRule="atLeast"/>
        </w:trPr>
        <w:tc>
          <w:tcPr>
            <w:tcW w:w="1293" w:type="dxa"/>
            <w:vMerge w:val="continue"/>
            <w:tcBorders>
              <w:top w:val="nil"/>
              <w:bottom w:val="nil"/>
            </w:tcBorders>
            <w:vAlign w:val="top"/>
          </w:tcPr>
          <w:p>
            <w:pPr>
              <w:rPr>
                <w:rFonts w:ascii="Arial"/>
                <w:sz w:val="21"/>
              </w:rPr>
            </w:pPr>
          </w:p>
        </w:tc>
        <w:tc>
          <w:tcPr>
            <w:tcW w:w="1403" w:type="dxa"/>
            <w:vAlign w:val="top"/>
          </w:tcPr>
          <w:p>
            <w:pPr>
              <w:pStyle w:val="7"/>
              <w:spacing w:before="298" w:line="215" w:lineRule="auto"/>
              <w:ind w:left="230"/>
            </w:pPr>
            <w:r>
              <w:rPr>
                <w:spacing w:val="-1"/>
              </w:rPr>
              <w:t>经营收益率</w:t>
            </w:r>
          </w:p>
        </w:tc>
        <w:tc>
          <w:tcPr>
            <w:tcW w:w="1286" w:type="dxa"/>
            <w:vAlign w:val="top"/>
          </w:tcPr>
          <w:p>
            <w:pPr>
              <w:pStyle w:val="7"/>
              <w:spacing w:before="298" w:line="237" w:lineRule="auto"/>
              <w:ind w:left="517"/>
            </w:pPr>
            <w:r>
              <w:rPr>
                <w:spacing w:val="-6"/>
              </w:rPr>
              <w:t>10%</w:t>
            </w:r>
          </w:p>
        </w:tc>
        <w:tc>
          <w:tcPr>
            <w:tcW w:w="2374" w:type="dxa"/>
            <w:vAlign w:val="top"/>
          </w:tcPr>
          <w:p>
            <w:pPr>
              <w:pStyle w:val="7"/>
              <w:spacing w:before="65" w:line="215" w:lineRule="auto"/>
              <w:ind w:left="44"/>
            </w:pPr>
            <w:r>
              <w:t>经营收益率是营业收入减营</w:t>
            </w:r>
          </w:p>
          <w:p>
            <w:pPr>
              <w:pStyle w:val="7"/>
              <w:spacing w:before="11" w:line="217" w:lineRule="auto"/>
              <w:ind w:left="48"/>
            </w:pPr>
            <w:r>
              <w:t>业成本与营业收入之比的百</w:t>
            </w:r>
          </w:p>
          <w:p>
            <w:pPr>
              <w:pStyle w:val="7"/>
              <w:spacing w:before="12" w:line="218" w:lineRule="auto"/>
              <w:ind w:left="1001"/>
            </w:pPr>
            <w:r>
              <w:rPr>
                <w:spacing w:val="-3"/>
              </w:rPr>
              <w:t>分数</w:t>
            </w:r>
          </w:p>
        </w:tc>
        <w:tc>
          <w:tcPr>
            <w:tcW w:w="5708" w:type="dxa"/>
            <w:vAlign w:val="top"/>
          </w:tcPr>
          <w:p>
            <w:pPr>
              <w:pStyle w:val="7"/>
              <w:spacing w:before="184" w:line="220" w:lineRule="auto"/>
              <w:ind w:left="35" w:right="1156" w:firstLine="6"/>
            </w:pPr>
            <w:r>
              <w:rPr>
                <w:spacing w:val="-2"/>
              </w:rPr>
              <w:t>经营收益率=(销售收入-销售成本)/(销售收入)</w:t>
            </w:r>
            <w:r>
              <w:rPr>
                <w:spacing w:val="-24"/>
              </w:rPr>
              <w:t xml:space="preserve"> </w:t>
            </w:r>
            <w:r>
              <w:rPr>
                <w:spacing w:val="-2"/>
              </w:rPr>
              <w:t>×</w:t>
            </w:r>
            <w:r>
              <w:rPr>
                <w:spacing w:val="-75"/>
              </w:rPr>
              <w:t xml:space="preserve"> </w:t>
            </w:r>
            <w:r>
              <w:rPr>
                <w:spacing w:val="-2"/>
              </w:rPr>
              <w:t>100%</w:t>
            </w:r>
            <w:r>
              <w:t xml:space="preserve"> </w:t>
            </w:r>
            <w:r>
              <w:rPr>
                <w:spacing w:val="1"/>
              </w:rPr>
              <w:t>考核得分=（完成值/目标值）*权重</w:t>
            </w:r>
          </w:p>
        </w:tc>
        <w:tc>
          <w:tcPr>
            <w:tcW w:w="1146" w:type="dxa"/>
            <w:vAlign w:val="top"/>
          </w:tcPr>
          <w:p>
            <w:pPr>
              <w:pStyle w:val="7"/>
              <w:spacing w:before="298" w:line="237" w:lineRule="auto"/>
              <w:ind w:left="500"/>
            </w:pPr>
            <w:r>
              <w:rPr>
                <w:spacing w:val="-8"/>
              </w:rPr>
              <w:t>5%</w:t>
            </w:r>
          </w:p>
        </w:tc>
        <w:tc>
          <w:tcPr>
            <w:tcW w:w="1331" w:type="dxa"/>
            <w:vAlign w:val="top"/>
          </w:tcPr>
          <w:p>
            <w:pPr>
              <w:pStyle w:val="7"/>
              <w:spacing w:before="298" w:line="215" w:lineRule="auto"/>
              <w:ind w:left="294"/>
            </w:pPr>
            <w:r>
              <w:rPr>
                <w:spacing w:val="-1"/>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1" w:hRule="atLeast"/>
        </w:trPr>
        <w:tc>
          <w:tcPr>
            <w:tcW w:w="1293" w:type="dxa"/>
            <w:vMerge w:val="continue"/>
            <w:tcBorders>
              <w:top w:val="nil"/>
              <w:bottom w:val="nil"/>
            </w:tcBorders>
            <w:vAlign w:val="top"/>
          </w:tcPr>
          <w:p>
            <w:pPr>
              <w:rPr>
                <w:rFonts w:ascii="Arial"/>
                <w:sz w:val="21"/>
              </w:rPr>
            </w:pPr>
          </w:p>
        </w:tc>
        <w:tc>
          <w:tcPr>
            <w:tcW w:w="1403" w:type="dxa"/>
            <w:vAlign w:val="top"/>
          </w:tcPr>
          <w:p>
            <w:pPr>
              <w:spacing w:line="346" w:lineRule="auto"/>
              <w:rPr>
                <w:rFonts w:ascii="Arial"/>
                <w:sz w:val="21"/>
              </w:rPr>
            </w:pPr>
          </w:p>
          <w:p>
            <w:pPr>
              <w:pStyle w:val="7"/>
              <w:spacing w:before="62" w:line="223" w:lineRule="auto"/>
              <w:ind w:left="614" w:right="23" w:hanging="546"/>
            </w:pPr>
            <w:r>
              <w:rPr>
                <w:spacing w:val="-5"/>
              </w:rPr>
              <w:t>自营项目比例提</w:t>
            </w:r>
            <w:r>
              <w:rPr>
                <w:spacing w:val="5"/>
              </w:rPr>
              <w:t xml:space="preserve"> </w:t>
            </w:r>
            <w:r>
              <w:t>升</w:t>
            </w:r>
          </w:p>
        </w:tc>
        <w:tc>
          <w:tcPr>
            <w:tcW w:w="1286" w:type="dxa"/>
            <w:vAlign w:val="top"/>
          </w:tcPr>
          <w:p>
            <w:pPr>
              <w:spacing w:line="460" w:lineRule="auto"/>
              <w:rPr>
                <w:rFonts w:ascii="Arial"/>
                <w:sz w:val="21"/>
              </w:rPr>
            </w:pPr>
          </w:p>
          <w:p>
            <w:pPr>
              <w:pStyle w:val="7"/>
              <w:spacing w:before="62" w:line="237" w:lineRule="auto"/>
              <w:ind w:left="517"/>
            </w:pPr>
            <w:r>
              <w:rPr>
                <w:spacing w:val="-6"/>
              </w:rPr>
              <w:t>10%</w:t>
            </w:r>
          </w:p>
        </w:tc>
        <w:tc>
          <w:tcPr>
            <w:tcW w:w="2374" w:type="dxa"/>
            <w:vAlign w:val="top"/>
          </w:tcPr>
          <w:p>
            <w:pPr>
              <w:pStyle w:val="7"/>
              <w:spacing w:before="292" w:line="215" w:lineRule="auto"/>
              <w:ind w:left="38"/>
            </w:pPr>
            <w:r>
              <w:rPr>
                <w:spacing w:val="1"/>
              </w:rPr>
              <w:t>提高项目盈利能力，提升公</w:t>
            </w:r>
          </w:p>
          <w:p>
            <w:pPr>
              <w:pStyle w:val="7"/>
              <w:spacing w:before="11" w:line="215" w:lineRule="auto"/>
              <w:ind w:left="58"/>
            </w:pPr>
            <w:r>
              <w:rPr>
                <w:spacing w:val="-1"/>
              </w:rPr>
              <w:t>司盈利水平，考核范围为本</w:t>
            </w:r>
          </w:p>
          <w:p>
            <w:pPr>
              <w:pStyle w:val="7"/>
              <w:spacing w:before="14" w:line="216" w:lineRule="auto"/>
              <w:ind w:left="618"/>
            </w:pPr>
            <w:r>
              <w:t>年新开工项目</w:t>
            </w:r>
          </w:p>
        </w:tc>
        <w:tc>
          <w:tcPr>
            <w:tcW w:w="5708" w:type="dxa"/>
            <w:vAlign w:val="top"/>
          </w:tcPr>
          <w:p>
            <w:pPr>
              <w:pStyle w:val="7"/>
              <w:spacing w:before="60" w:line="222" w:lineRule="auto"/>
              <w:ind w:left="39" w:right="100" w:hanging="2"/>
            </w:pPr>
            <w:r>
              <w:rPr>
                <w:spacing w:val="1"/>
              </w:rPr>
              <w:t>本年度自营项目比例=本年度新开工自营项目合同额/本年度新开工</w:t>
            </w:r>
            <w:r>
              <w:rPr>
                <w:spacing w:val="18"/>
              </w:rPr>
              <w:t xml:space="preserve"> </w:t>
            </w:r>
            <w:r>
              <w:t>项目合同总额</w:t>
            </w:r>
          </w:p>
          <w:p>
            <w:pPr>
              <w:pStyle w:val="7"/>
              <w:spacing w:before="7" w:line="215" w:lineRule="auto"/>
              <w:ind w:left="49"/>
            </w:pPr>
            <w:r>
              <w:rPr>
                <w:spacing w:val="-2"/>
              </w:rPr>
              <w:t>1.完成值≥</w:t>
            </w:r>
            <w:r>
              <w:rPr>
                <w:spacing w:val="-51"/>
              </w:rPr>
              <w:t xml:space="preserve"> </w:t>
            </w:r>
            <w:r>
              <w:rPr>
                <w:spacing w:val="-2"/>
              </w:rPr>
              <w:t>目标值，考核得分-5分；</w:t>
            </w:r>
          </w:p>
          <w:p>
            <w:pPr>
              <w:pStyle w:val="7"/>
              <w:spacing w:before="13" w:line="219" w:lineRule="auto"/>
              <w:ind w:left="51" w:right="1207" w:hanging="7"/>
            </w:pPr>
            <w:r>
              <w:rPr>
                <w:spacing w:val="-3"/>
              </w:rPr>
              <w:t>2.以目标值为基准，完成值每±</w:t>
            </w:r>
            <w:r>
              <w:rPr>
                <w:spacing w:val="-58"/>
              </w:rPr>
              <w:t xml:space="preserve"> </w:t>
            </w:r>
            <w:r>
              <w:rPr>
                <w:spacing w:val="-3"/>
              </w:rPr>
              <w:t>1%，考核得分±</w:t>
            </w:r>
            <w:r>
              <w:rPr>
                <w:spacing w:val="-75"/>
              </w:rPr>
              <w:t xml:space="preserve"> </w:t>
            </w:r>
            <w:r>
              <w:rPr>
                <w:spacing w:val="-3"/>
              </w:rPr>
              <w:t>1分；</w:t>
            </w:r>
            <w:r>
              <w:t xml:space="preserve"> </w:t>
            </w:r>
            <w:r>
              <w:rPr>
                <w:spacing w:val="-11"/>
              </w:rPr>
              <w:t>3.</w:t>
            </w:r>
            <w:r>
              <w:rPr>
                <w:spacing w:val="-43"/>
              </w:rPr>
              <w:t xml:space="preserve"> </w:t>
            </w:r>
            <w:r>
              <w:rPr>
                <w:spacing w:val="-11"/>
              </w:rPr>
              <w:t>±</w:t>
            </w:r>
            <w:r>
              <w:rPr>
                <w:spacing w:val="-72"/>
              </w:rPr>
              <w:t xml:space="preserve"> </w:t>
            </w:r>
            <w:r>
              <w:rPr>
                <w:spacing w:val="-11"/>
              </w:rPr>
              <w:t>3分封顶。</w:t>
            </w:r>
          </w:p>
        </w:tc>
        <w:tc>
          <w:tcPr>
            <w:tcW w:w="1146" w:type="dxa"/>
            <w:vAlign w:val="top"/>
          </w:tcPr>
          <w:p>
            <w:pPr>
              <w:spacing w:line="460" w:lineRule="auto"/>
              <w:rPr>
                <w:rFonts w:ascii="Arial"/>
                <w:sz w:val="21"/>
              </w:rPr>
            </w:pPr>
          </w:p>
          <w:p>
            <w:pPr>
              <w:pStyle w:val="7"/>
              <w:spacing w:before="62" w:line="237" w:lineRule="auto"/>
              <w:ind w:left="448"/>
            </w:pPr>
            <w:r>
              <w:rPr>
                <w:spacing w:val="-4"/>
              </w:rPr>
              <w:t>40%</w:t>
            </w:r>
          </w:p>
        </w:tc>
        <w:tc>
          <w:tcPr>
            <w:tcW w:w="1331" w:type="dxa"/>
            <w:vAlign w:val="top"/>
          </w:tcPr>
          <w:p>
            <w:pPr>
              <w:spacing w:line="461" w:lineRule="auto"/>
              <w:rPr>
                <w:rFonts w:ascii="Arial"/>
                <w:sz w:val="21"/>
              </w:rPr>
            </w:pPr>
          </w:p>
          <w:p>
            <w:pPr>
              <w:pStyle w:val="7"/>
              <w:spacing w:before="61" w:line="218" w:lineRule="auto"/>
              <w:ind w:left="486"/>
            </w:pPr>
            <w:r>
              <w:rPr>
                <w:spacing w:val="-4"/>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6" w:hRule="atLeast"/>
        </w:trPr>
        <w:tc>
          <w:tcPr>
            <w:tcW w:w="1293" w:type="dxa"/>
            <w:vMerge w:val="continue"/>
            <w:tcBorders>
              <w:top w:val="nil"/>
            </w:tcBorders>
            <w:vAlign w:val="top"/>
          </w:tcPr>
          <w:p>
            <w:pPr>
              <w:rPr>
                <w:rFonts w:ascii="Arial"/>
                <w:sz w:val="21"/>
              </w:rPr>
            </w:pPr>
          </w:p>
        </w:tc>
        <w:tc>
          <w:tcPr>
            <w:tcW w:w="1403" w:type="dxa"/>
            <w:vAlign w:val="top"/>
          </w:tcPr>
          <w:p>
            <w:pPr>
              <w:pStyle w:val="7"/>
              <w:spacing w:before="293" w:line="216" w:lineRule="auto"/>
              <w:ind w:left="129"/>
            </w:pPr>
            <w:r>
              <w:t>科技成果创新</w:t>
            </w:r>
          </w:p>
        </w:tc>
        <w:tc>
          <w:tcPr>
            <w:tcW w:w="1286" w:type="dxa"/>
            <w:vAlign w:val="top"/>
          </w:tcPr>
          <w:p>
            <w:pPr>
              <w:pStyle w:val="7"/>
              <w:spacing w:before="295" w:line="237" w:lineRule="auto"/>
              <w:ind w:left="517"/>
            </w:pPr>
            <w:r>
              <w:rPr>
                <w:spacing w:val="-6"/>
              </w:rPr>
              <w:t>10%</w:t>
            </w:r>
          </w:p>
        </w:tc>
        <w:tc>
          <w:tcPr>
            <w:tcW w:w="2374" w:type="dxa"/>
            <w:vAlign w:val="top"/>
          </w:tcPr>
          <w:p>
            <w:pPr>
              <w:pStyle w:val="7"/>
              <w:spacing w:before="295" w:line="214" w:lineRule="auto"/>
              <w:ind w:left="572"/>
            </w:pPr>
            <w:r>
              <w:t>获省部级奖2项</w:t>
            </w:r>
          </w:p>
        </w:tc>
        <w:tc>
          <w:tcPr>
            <w:tcW w:w="5708" w:type="dxa"/>
            <w:vAlign w:val="top"/>
          </w:tcPr>
          <w:p>
            <w:pPr>
              <w:pStyle w:val="7"/>
              <w:spacing w:before="62" w:line="214" w:lineRule="auto"/>
              <w:ind w:left="40"/>
            </w:pPr>
            <w:r>
              <w:t>任期内获省部级奖项数量。</w:t>
            </w:r>
          </w:p>
          <w:p>
            <w:pPr>
              <w:pStyle w:val="7"/>
              <w:spacing w:before="12" w:line="219" w:lineRule="auto"/>
              <w:ind w:left="44" w:right="535" w:firstLine="4"/>
            </w:pPr>
            <w:r>
              <w:rPr>
                <w:spacing w:val="-1"/>
              </w:rPr>
              <w:t>1.全部完成得10分，完成项数每少1项扣1分、每多1项加1分；</w:t>
            </w:r>
            <w:r>
              <w:rPr>
                <w:spacing w:val="13"/>
              </w:rPr>
              <w:t xml:space="preserve"> </w:t>
            </w:r>
            <w:r>
              <w:rPr>
                <w:spacing w:val="-11"/>
              </w:rPr>
              <w:t>2.</w:t>
            </w:r>
            <w:r>
              <w:rPr>
                <w:spacing w:val="-36"/>
              </w:rPr>
              <w:t xml:space="preserve"> </w:t>
            </w:r>
            <w:r>
              <w:rPr>
                <w:spacing w:val="-11"/>
              </w:rPr>
              <w:t>±</w:t>
            </w:r>
            <w:r>
              <w:rPr>
                <w:spacing w:val="-72"/>
              </w:rPr>
              <w:t xml:space="preserve"> </w:t>
            </w:r>
            <w:r>
              <w:rPr>
                <w:spacing w:val="-11"/>
              </w:rPr>
              <w:t>3分封顶。</w:t>
            </w:r>
          </w:p>
        </w:tc>
        <w:tc>
          <w:tcPr>
            <w:tcW w:w="1146" w:type="dxa"/>
            <w:vAlign w:val="top"/>
          </w:tcPr>
          <w:p>
            <w:pPr>
              <w:pStyle w:val="7"/>
              <w:spacing w:before="294" w:line="215" w:lineRule="auto"/>
              <w:ind w:left="116"/>
            </w:pPr>
            <w:r>
              <w:rPr>
                <w:spacing w:val="-2"/>
              </w:rPr>
              <w:t>见考核内容</w:t>
            </w:r>
          </w:p>
        </w:tc>
        <w:tc>
          <w:tcPr>
            <w:tcW w:w="1331" w:type="dxa"/>
            <w:vAlign w:val="top"/>
          </w:tcPr>
          <w:p>
            <w:pPr>
              <w:pStyle w:val="7"/>
              <w:spacing w:before="180" w:line="220" w:lineRule="auto"/>
              <w:ind w:left="191" w:right="79" w:hanging="88"/>
            </w:pPr>
            <w:r>
              <w:rPr>
                <w:spacing w:val="-1"/>
              </w:rPr>
              <w:t>专利、工法和</w:t>
            </w:r>
            <w:r>
              <w:rPr>
                <w:spacing w:val="2"/>
              </w:rPr>
              <w:t xml:space="preserve"> </w:t>
            </w:r>
            <w:r>
              <w:t>标准文件等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1" w:hRule="atLeast"/>
        </w:trPr>
        <w:tc>
          <w:tcPr>
            <w:tcW w:w="1293" w:type="dxa"/>
            <w:vMerge w:val="restart"/>
            <w:tcBorders>
              <w:bottom w:val="nil"/>
            </w:tcBorders>
            <w:vAlign w:val="top"/>
          </w:tcPr>
          <w:p>
            <w:pPr>
              <w:spacing w:line="450" w:lineRule="auto"/>
              <w:rPr>
                <w:rFonts w:ascii="Arial"/>
                <w:sz w:val="21"/>
              </w:rPr>
            </w:pPr>
          </w:p>
          <w:p>
            <w:pPr>
              <w:pStyle w:val="7"/>
              <w:spacing w:before="62" w:line="215" w:lineRule="auto"/>
              <w:ind w:left="267"/>
            </w:pPr>
            <w:r>
              <w:rPr>
                <w:b/>
                <w:bCs/>
                <w:spacing w:val="-2"/>
              </w:rPr>
              <w:t>管理指标</w:t>
            </w:r>
          </w:p>
        </w:tc>
        <w:tc>
          <w:tcPr>
            <w:tcW w:w="1403" w:type="dxa"/>
            <w:vAlign w:val="top"/>
          </w:tcPr>
          <w:p>
            <w:pPr>
              <w:pStyle w:val="7"/>
              <w:spacing w:before="97" w:line="222" w:lineRule="auto"/>
              <w:ind w:left="327" w:right="23" w:hanging="294"/>
            </w:pPr>
            <w:r>
              <w:t>公司规章制度完</w:t>
            </w:r>
            <w:r>
              <w:rPr>
                <w:spacing w:val="5"/>
              </w:rPr>
              <w:t xml:space="preserve"> </w:t>
            </w:r>
            <w:r>
              <w:rPr>
                <w:spacing w:val="-2"/>
              </w:rPr>
              <w:t>善覆盖率</w:t>
            </w:r>
          </w:p>
        </w:tc>
        <w:tc>
          <w:tcPr>
            <w:tcW w:w="1286" w:type="dxa"/>
            <w:vAlign w:val="top"/>
          </w:tcPr>
          <w:p>
            <w:pPr>
              <w:pStyle w:val="7"/>
              <w:spacing w:before="215" w:line="237" w:lineRule="auto"/>
              <w:ind w:left="563"/>
            </w:pPr>
            <w:r>
              <w:rPr>
                <w:spacing w:val="-8"/>
              </w:rPr>
              <w:t>5%</w:t>
            </w:r>
          </w:p>
        </w:tc>
        <w:tc>
          <w:tcPr>
            <w:tcW w:w="2374" w:type="dxa"/>
            <w:vAlign w:val="top"/>
          </w:tcPr>
          <w:p>
            <w:pPr>
              <w:pStyle w:val="7"/>
              <w:spacing w:before="97" w:line="222" w:lineRule="auto"/>
              <w:ind w:left="1105" w:right="27" w:hanging="1068"/>
            </w:pPr>
            <w:r>
              <w:rPr>
                <w:spacing w:val="1"/>
              </w:rPr>
              <w:t>健全规章制度，完善内控体</w:t>
            </w:r>
            <w:r>
              <w:rPr>
                <w:spacing w:val="5"/>
              </w:rPr>
              <w:t xml:space="preserve"> </w:t>
            </w:r>
            <w:r>
              <w:t>系</w:t>
            </w:r>
          </w:p>
        </w:tc>
        <w:tc>
          <w:tcPr>
            <w:tcW w:w="5708" w:type="dxa"/>
            <w:vAlign w:val="top"/>
          </w:tcPr>
          <w:p>
            <w:pPr>
              <w:pStyle w:val="7"/>
              <w:spacing w:before="215" w:line="215" w:lineRule="auto"/>
              <w:ind w:left="47"/>
            </w:pPr>
            <w:r>
              <w:t>完成目标得5分，每低于目标值1%，扣1分。</w:t>
            </w:r>
          </w:p>
        </w:tc>
        <w:tc>
          <w:tcPr>
            <w:tcW w:w="1146" w:type="dxa"/>
            <w:vAlign w:val="top"/>
          </w:tcPr>
          <w:p>
            <w:pPr>
              <w:pStyle w:val="7"/>
              <w:spacing w:before="215" w:line="237" w:lineRule="auto"/>
              <w:ind w:left="406"/>
            </w:pPr>
            <w:r>
              <w:rPr>
                <w:spacing w:val="-4"/>
              </w:rPr>
              <w:t>100%</w:t>
            </w:r>
          </w:p>
        </w:tc>
        <w:tc>
          <w:tcPr>
            <w:tcW w:w="1331" w:type="dxa"/>
            <w:vAlign w:val="top"/>
          </w:tcPr>
          <w:p>
            <w:pPr>
              <w:pStyle w:val="7"/>
              <w:spacing w:before="215" w:line="215" w:lineRule="auto"/>
              <w:ind w:left="289"/>
            </w:pPr>
            <w:r>
              <w:t>相关文件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1" w:hRule="atLeast"/>
        </w:trPr>
        <w:tc>
          <w:tcPr>
            <w:tcW w:w="1293" w:type="dxa"/>
            <w:vMerge w:val="continue"/>
            <w:tcBorders>
              <w:top w:val="nil"/>
            </w:tcBorders>
            <w:vAlign w:val="top"/>
          </w:tcPr>
          <w:p>
            <w:pPr>
              <w:rPr>
                <w:rFonts w:ascii="Arial"/>
                <w:sz w:val="21"/>
              </w:rPr>
            </w:pPr>
          </w:p>
        </w:tc>
        <w:tc>
          <w:tcPr>
            <w:tcW w:w="1403" w:type="dxa"/>
            <w:vAlign w:val="top"/>
          </w:tcPr>
          <w:p>
            <w:pPr>
              <w:pStyle w:val="7"/>
              <w:spacing w:before="216" w:line="215" w:lineRule="auto"/>
              <w:ind w:left="327"/>
            </w:pPr>
            <w:r>
              <w:rPr>
                <w:spacing w:val="-2"/>
              </w:rPr>
              <w:t>专项任务</w:t>
            </w:r>
          </w:p>
        </w:tc>
        <w:tc>
          <w:tcPr>
            <w:tcW w:w="1286" w:type="dxa"/>
            <w:vAlign w:val="top"/>
          </w:tcPr>
          <w:p>
            <w:pPr>
              <w:pStyle w:val="7"/>
              <w:spacing w:before="216" w:line="237" w:lineRule="auto"/>
              <w:ind w:left="563"/>
            </w:pPr>
            <w:r>
              <w:rPr>
                <w:spacing w:val="-8"/>
              </w:rPr>
              <w:t>5%</w:t>
            </w:r>
          </w:p>
        </w:tc>
        <w:tc>
          <w:tcPr>
            <w:tcW w:w="2374" w:type="dxa"/>
            <w:vAlign w:val="top"/>
          </w:tcPr>
          <w:p>
            <w:pPr>
              <w:pStyle w:val="7"/>
              <w:spacing w:before="98" w:line="222" w:lineRule="auto"/>
              <w:ind w:left="1099" w:right="27" w:hanging="1049"/>
            </w:pPr>
            <w:r>
              <w:t>完成集团领导安排的专项任</w:t>
            </w:r>
            <w:r>
              <w:rPr>
                <w:spacing w:val="4"/>
              </w:rPr>
              <w:t xml:space="preserve"> </w:t>
            </w:r>
            <w:r>
              <w:t>务</w:t>
            </w:r>
          </w:p>
        </w:tc>
        <w:tc>
          <w:tcPr>
            <w:tcW w:w="5708" w:type="dxa"/>
            <w:vAlign w:val="top"/>
          </w:tcPr>
          <w:p>
            <w:pPr>
              <w:pStyle w:val="7"/>
              <w:spacing w:before="216" w:line="215" w:lineRule="auto"/>
              <w:ind w:left="37"/>
            </w:pPr>
            <w:r>
              <w:rPr>
                <w:spacing w:val="1"/>
              </w:rPr>
              <w:t>未完成一项扣5分，考核得分=最终得分*权重</w:t>
            </w:r>
          </w:p>
        </w:tc>
        <w:tc>
          <w:tcPr>
            <w:tcW w:w="1146" w:type="dxa"/>
            <w:vAlign w:val="top"/>
          </w:tcPr>
          <w:p>
            <w:pPr>
              <w:spacing w:line="241" w:lineRule="auto"/>
              <w:rPr>
                <w:rFonts w:ascii="Arial"/>
                <w:sz w:val="21"/>
              </w:rPr>
            </w:pPr>
          </w:p>
          <w:p>
            <w:pPr>
              <w:pStyle w:val="7"/>
              <w:spacing w:before="62" w:line="130" w:lineRule="exact"/>
              <w:ind w:left="536"/>
            </w:pPr>
            <w:r>
              <w:rPr>
                <w:position w:val="-3"/>
              </w:rPr>
              <w:t>-</w:t>
            </w:r>
          </w:p>
        </w:tc>
        <w:tc>
          <w:tcPr>
            <w:tcW w:w="1331" w:type="dxa"/>
            <w:vAlign w:val="top"/>
          </w:tcPr>
          <w:p>
            <w:pPr>
              <w:pStyle w:val="7"/>
              <w:spacing w:before="217" w:line="215" w:lineRule="auto"/>
              <w:ind w:left="296"/>
            </w:pPr>
            <w:r>
              <w:rPr>
                <w:spacing w:val="-2"/>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8" w:hRule="atLeast"/>
        </w:trPr>
        <w:tc>
          <w:tcPr>
            <w:tcW w:w="1293" w:type="dxa"/>
            <w:vAlign w:val="top"/>
          </w:tcPr>
          <w:p>
            <w:pPr>
              <w:pStyle w:val="7"/>
              <w:spacing w:before="218" w:line="217" w:lineRule="auto"/>
              <w:ind w:left="276"/>
            </w:pPr>
            <w:r>
              <w:rPr>
                <w:b/>
                <w:bCs/>
                <w:spacing w:val="-4"/>
              </w:rPr>
              <w:t>约束指标</w:t>
            </w:r>
          </w:p>
        </w:tc>
        <w:tc>
          <w:tcPr>
            <w:tcW w:w="1403" w:type="dxa"/>
            <w:vAlign w:val="top"/>
          </w:tcPr>
          <w:p>
            <w:pPr>
              <w:pStyle w:val="7"/>
              <w:spacing w:before="218" w:line="217" w:lineRule="auto"/>
              <w:ind w:left="326"/>
            </w:pPr>
            <w:r>
              <w:rPr>
                <w:spacing w:val="-2"/>
              </w:rPr>
              <w:t>安全生产</w:t>
            </w:r>
          </w:p>
        </w:tc>
        <w:tc>
          <w:tcPr>
            <w:tcW w:w="1286" w:type="dxa"/>
            <w:vAlign w:val="top"/>
          </w:tcPr>
          <w:p>
            <w:pPr>
              <w:spacing w:line="243" w:lineRule="auto"/>
              <w:rPr>
                <w:rFonts w:ascii="Arial"/>
                <w:sz w:val="21"/>
              </w:rPr>
            </w:pPr>
          </w:p>
          <w:p>
            <w:pPr>
              <w:pStyle w:val="7"/>
              <w:spacing w:before="62" w:line="130" w:lineRule="exact"/>
              <w:ind w:left="599"/>
            </w:pPr>
            <w:r>
              <w:rPr>
                <w:position w:val="-3"/>
              </w:rPr>
              <w:t>-</w:t>
            </w:r>
          </w:p>
        </w:tc>
        <w:tc>
          <w:tcPr>
            <w:tcW w:w="2374" w:type="dxa"/>
            <w:vAlign w:val="top"/>
          </w:tcPr>
          <w:p>
            <w:pPr>
              <w:spacing w:line="243" w:lineRule="auto"/>
              <w:rPr>
                <w:rFonts w:ascii="Arial"/>
                <w:sz w:val="21"/>
              </w:rPr>
            </w:pPr>
          </w:p>
          <w:p>
            <w:pPr>
              <w:pStyle w:val="7"/>
              <w:spacing w:before="62" w:line="130" w:lineRule="exact"/>
              <w:ind w:left="1145"/>
            </w:pPr>
            <w:r>
              <w:rPr>
                <w:position w:val="-3"/>
              </w:rPr>
              <w:t>-</w:t>
            </w:r>
          </w:p>
        </w:tc>
        <w:tc>
          <w:tcPr>
            <w:tcW w:w="5708" w:type="dxa"/>
            <w:vAlign w:val="top"/>
          </w:tcPr>
          <w:p>
            <w:pPr>
              <w:pStyle w:val="7"/>
              <w:spacing w:before="99" w:line="222" w:lineRule="auto"/>
              <w:ind w:left="43" w:right="292" w:hanging="2"/>
            </w:pPr>
            <w:r>
              <w:rPr>
                <w:spacing w:val="1"/>
              </w:rPr>
              <w:t>不得发生较大及以上安全责任事故及省市级以上安全环保事件通</w:t>
            </w:r>
            <w:r>
              <w:rPr>
                <w:spacing w:val="14"/>
              </w:rPr>
              <w:t xml:space="preserve"> </w:t>
            </w:r>
            <w:r>
              <w:t>报，每发生1起扣1分，5分封顶。</w:t>
            </w:r>
          </w:p>
        </w:tc>
        <w:tc>
          <w:tcPr>
            <w:tcW w:w="1146" w:type="dxa"/>
            <w:vAlign w:val="top"/>
          </w:tcPr>
          <w:p>
            <w:pPr>
              <w:spacing w:line="243" w:lineRule="auto"/>
              <w:rPr>
                <w:rFonts w:ascii="Arial"/>
                <w:sz w:val="21"/>
              </w:rPr>
            </w:pPr>
          </w:p>
          <w:p>
            <w:pPr>
              <w:pStyle w:val="7"/>
              <w:spacing w:before="62" w:line="130" w:lineRule="exact"/>
              <w:ind w:left="536"/>
            </w:pPr>
            <w:r>
              <w:rPr>
                <w:position w:val="-3"/>
              </w:rPr>
              <w:t>-</w:t>
            </w:r>
          </w:p>
        </w:tc>
        <w:tc>
          <w:tcPr>
            <w:tcW w:w="1331" w:type="dxa"/>
            <w:vAlign w:val="top"/>
          </w:tcPr>
          <w:p>
            <w:pPr>
              <w:pStyle w:val="7"/>
              <w:spacing w:before="217" w:line="215" w:lineRule="auto"/>
              <w:ind w:left="296"/>
            </w:pPr>
            <w:r>
              <w:rPr>
                <w:spacing w:val="-2"/>
              </w:rPr>
              <w:t>通报文件</w:t>
            </w:r>
          </w:p>
        </w:tc>
      </w:tr>
    </w:tbl>
    <w:p>
      <w:pPr>
        <w:pStyle w:val="3"/>
      </w:pPr>
    </w:p>
    <w:p>
      <w:pPr>
        <w:sectPr>
          <w:pgSz w:w="16837" w:h="11905"/>
          <w:pgMar w:top="1011" w:right="1210" w:bottom="0" w:left="1075" w:header="0" w:footer="0" w:gutter="0"/>
          <w:cols w:space="720" w:num="1"/>
        </w:sectPr>
      </w:pPr>
    </w:p>
    <w:p>
      <w:pPr>
        <w:spacing w:before="121" w:line="207"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1"/>
          <w:sz w:val="32"/>
          <w:szCs w:val="32"/>
        </w:rPr>
        <w:t>洪图公司总经理/执行总经理2024-2026年三年任期业绩考核指标表</w:t>
      </w:r>
    </w:p>
    <w:p>
      <w:pPr>
        <w:spacing w:line="195" w:lineRule="auto"/>
        <w:ind w:left="5501"/>
        <w:rPr>
          <w:rFonts w:ascii="楷体" w:hAnsi="楷体" w:eastAsia="楷体" w:cs="楷体"/>
          <w:sz w:val="28"/>
          <w:szCs w:val="28"/>
        </w:rPr>
      </w:pPr>
      <w:r>
        <w:rPr>
          <w:rFonts w:ascii="楷体" w:hAnsi="楷体" w:eastAsia="楷体" w:cs="楷体"/>
          <w:spacing w:val="5"/>
          <w:sz w:val="28"/>
          <w:szCs w:val="28"/>
        </w:rPr>
        <w:t>（主持公司经理层全面工作）</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4"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3"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3"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3"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4"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37" w:hRule="atLeast"/>
        </w:trPr>
        <w:tc>
          <w:tcPr>
            <w:tcW w:w="1720" w:type="dxa"/>
            <w:vAlign w:val="top"/>
          </w:tcPr>
          <w:p>
            <w:pPr>
              <w:spacing w:line="345"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pStyle w:val="7"/>
              <w:spacing w:before="287" w:line="223"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45" w:lineRule="auto"/>
              <w:rPr>
                <w:rFonts w:ascii="Arial"/>
                <w:sz w:val="21"/>
              </w:rPr>
            </w:pPr>
          </w:p>
          <w:p>
            <w:pPr>
              <w:pStyle w:val="7"/>
              <w:spacing w:before="69" w:line="241" w:lineRule="auto"/>
              <w:ind w:left="718"/>
              <w:rPr>
                <w:sz w:val="21"/>
                <w:szCs w:val="21"/>
              </w:rPr>
            </w:pPr>
            <w:r>
              <w:rPr>
                <w:spacing w:val="-6"/>
                <w:sz w:val="21"/>
                <w:szCs w:val="21"/>
              </w:rPr>
              <w:t>30%</w:t>
            </w:r>
          </w:p>
        </w:tc>
        <w:tc>
          <w:tcPr>
            <w:tcW w:w="1712" w:type="dxa"/>
            <w:vAlign w:val="top"/>
          </w:tcPr>
          <w:p>
            <w:pPr>
              <w:spacing w:line="345" w:lineRule="auto"/>
              <w:rPr>
                <w:rFonts w:ascii="Arial"/>
                <w:sz w:val="21"/>
              </w:rPr>
            </w:pPr>
          </w:p>
          <w:p>
            <w:pPr>
              <w:pStyle w:val="7"/>
              <w:spacing w:before="69" w:line="241" w:lineRule="auto"/>
              <w:ind w:left="556"/>
              <w:rPr>
                <w:sz w:val="21"/>
                <w:szCs w:val="21"/>
              </w:rPr>
            </w:pPr>
            <w:r>
              <w:rPr>
                <w:spacing w:val="-1"/>
                <w:sz w:val="21"/>
                <w:szCs w:val="21"/>
              </w:rPr>
              <w:t>105.0%</w:t>
            </w:r>
          </w:p>
        </w:tc>
        <w:tc>
          <w:tcPr>
            <w:tcW w:w="7807" w:type="dxa"/>
            <w:vAlign w:val="top"/>
          </w:tcPr>
          <w:p>
            <w:pPr>
              <w:pStyle w:val="7"/>
              <w:spacing w:before="157" w:line="225"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56"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6" w:line="241" w:lineRule="auto"/>
              <w:ind w:left="714"/>
              <w:rPr>
                <w:sz w:val="21"/>
                <w:szCs w:val="21"/>
              </w:rPr>
            </w:pPr>
            <w:r>
              <w:rPr>
                <w:spacing w:val="-5"/>
                <w:sz w:val="21"/>
                <w:szCs w:val="21"/>
              </w:rPr>
              <w:t>15%</w:t>
            </w:r>
          </w:p>
        </w:tc>
        <w:tc>
          <w:tcPr>
            <w:tcW w:w="1712" w:type="dxa"/>
            <w:vAlign w:val="top"/>
          </w:tcPr>
          <w:p>
            <w:pPr>
              <w:pStyle w:val="7"/>
              <w:spacing w:before="156"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8"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60"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89" w:line="241" w:lineRule="auto"/>
              <w:ind w:left="714"/>
              <w:rPr>
                <w:sz w:val="21"/>
                <w:szCs w:val="21"/>
              </w:rPr>
            </w:pPr>
            <w:r>
              <w:rPr>
                <w:spacing w:val="-5"/>
                <w:sz w:val="21"/>
                <w:szCs w:val="21"/>
              </w:rPr>
              <w:t>15%</w:t>
            </w:r>
          </w:p>
        </w:tc>
        <w:tc>
          <w:tcPr>
            <w:tcW w:w="1712" w:type="dxa"/>
            <w:vAlign w:val="top"/>
          </w:tcPr>
          <w:p>
            <w:pPr>
              <w:pStyle w:val="7"/>
              <w:spacing w:before="160"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1" w:line="219" w:lineRule="auto"/>
              <w:ind w:left="231"/>
              <w:rPr>
                <w:sz w:val="21"/>
                <w:szCs w:val="21"/>
              </w:rPr>
            </w:pPr>
            <w:r>
              <w:rPr>
                <w:spacing w:val="2"/>
                <w:sz w:val="21"/>
                <w:szCs w:val="21"/>
              </w:rPr>
              <w:t>总资产周转率</w:t>
            </w:r>
          </w:p>
        </w:tc>
        <w:tc>
          <w:tcPr>
            <w:tcW w:w="1712" w:type="dxa"/>
            <w:vAlign w:val="top"/>
          </w:tcPr>
          <w:p>
            <w:pPr>
              <w:pStyle w:val="7"/>
              <w:spacing w:before="291" w:line="241" w:lineRule="auto"/>
              <w:ind w:left="714"/>
              <w:rPr>
                <w:sz w:val="21"/>
                <w:szCs w:val="21"/>
              </w:rPr>
            </w:pPr>
            <w:r>
              <w:rPr>
                <w:spacing w:val="-5"/>
                <w:sz w:val="21"/>
                <w:szCs w:val="21"/>
              </w:rPr>
              <w:t>10%</w:t>
            </w:r>
          </w:p>
        </w:tc>
        <w:tc>
          <w:tcPr>
            <w:tcW w:w="1712" w:type="dxa"/>
            <w:vAlign w:val="top"/>
          </w:tcPr>
          <w:p>
            <w:pPr>
              <w:pStyle w:val="7"/>
              <w:spacing w:before="291" w:line="241" w:lineRule="auto"/>
              <w:ind w:left="610"/>
              <w:rPr>
                <w:sz w:val="21"/>
                <w:szCs w:val="21"/>
              </w:rPr>
            </w:pPr>
            <w:r>
              <w:rPr>
                <w:spacing w:val="-2"/>
                <w:sz w:val="21"/>
                <w:szCs w:val="21"/>
              </w:rPr>
              <w:t>0.25%</w:t>
            </w:r>
          </w:p>
        </w:tc>
        <w:tc>
          <w:tcPr>
            <w:tcW w:w="7807" w:type="dxa"/>
            <w:vAlign w:val="top"/>
          </w:tcPr>
          <w:p>
            <w:pPr>
              <w:pStyle w:val="7"/>
              <w:spacing w:before="162"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4" w:line="241" w:lineRule="auto"/>
              <w:ind w:left="714"/>
              <w:rPr>
                <w:sz w:val="21"/>
                <w:szCs w:val="21"/>
              </w:rPr>
            </w:pPr>
            <w:r>
              <w:rPr>
                <w:spacing w:val="-5"/>
                <w:sz w:val="21"/>
                <w:szCs w:val="21"/>
              </w:rPr>
              <w:t>10%</w:t>
            </w:r>
          </w:p>
        </w:tc>
        <w:tc>
          <w:tcPr>
            <w:tcW w:w="1712" w:type="dxa"/>
            <w:vAlign w:val="top"/>
          </w:tcPr>
          <w:p>
            <w:pPr>
              <w:spacing w:line="252" w:lineRule="auto"/>
              <w:rPr>
                <w:rFonts w:ascii="Arial"/>
                <w:sz w:val="21"/>
              </w:rPr>
            </w:pPr>
          </w:p>
          <w:p>
            <w:pPr>
              <w:pStyle w:val="7"/>
              <w:spacing w:before="69" w:line="191" w:lineRule="auto"/>
              <w:ind w:left="663"/>
              <w:rPr>
                <w:sz w:val="21"/>
                <w:szCs w:val="21"/>
              </w:rPr>
            </w:pPr>
            <w:r>
              <w:rPr>
                <w:spacing w:val="-3"/>
                <w:sz w:val="21"/>
                <w:szCs w:val="21"/>
              </w:rPr>
              <w:t>1.02</w:t>
            </w:r>
          </w:p>
        </w:tc>
        <w:tc>
          <w:tcPr>
            <w:tcW w:w="7807" w:type="dxa"/>
            <w:vAlign w:val="top"/>
          </w:tcPr>
          <w:p>
            <w:pPr>
              <w:pStyle w:val="7"/>
              <w:spacing w:before="165"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8"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8"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8"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8"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06" w:line="210"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t>洪图公司副总经理2024年业绩考核指标表</w:t>
      </w:r>
    </w:p>
    <w:p>
      <w:pPr>
        <w:spacing w:before="99" w:line="222" w:lineRule="auto"/>
        <w:ind w:left="4936"/>
        <w:rPr>
          <w:rFonts w:ascii="楷体" w:hAnsi="楷体" w:eastAsia="楷体" w:cs="楷体"/>
          <w:sz w:val="24"/>
          <w:szCs w:val="24"/>
        </w:rPr>
      </w:pPr>
      <w:r>
        <w:rPr>
          <w:rFonts w:ascii="楷体" w:hAnsi="楷体" w:eastAsia="楷体" w:cs="楷体"/>
          <w:spacing w:val="8"/>
          <w:sz w:val="24"/>
          <w:szCs w:val="24"/>
        </w:rPr>
        <w:t>（分管市场开拓、投资经营工作）</w:t>
      </w:r>
    </w:p>
    <w:tbl>
      <w:tblPr>
        <w:tblStyle w:val="6"/>
        <w:tblW w:w="13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1367"/>
        <w:gridCol w:w="1254"/>
        <w:gridCol w:w="1511"/>
        <w:gridCol w:w="5403"/>
        <w:gridCol w:w="1178"/>
        <w:gridCol w:w="1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261" w:type="dxa"/>
            <w:vAlign w:val="top"/>
          </w:tcPr>
          <w:p>
            <w:pPr>
              <w:spacing w:before="159" w:line="228" w:lineRule="auto"/>
              <w:ind w:left="263"/>
              <w:rPr>
                <w:rFonts w:ascii="黑体" w:hAnsi="黑体" w:eastAsia="黑体" w:cs="黑体"/>
                <w:sz w:val="18"/>
                <w:szCs w:val="18"/>
              </w:rPr>
            </w:pPr>
            <w:r>
              <w:rPr>
                <w:rFonts w:ascii="黑体" w:hAnsi="黑体" w:eastAsia="黑体" w:cs="黑体"/>
                <w:spacing w:val="5"/>
                <w:sz w:val="18"/>
                <w:szCs w:val="18"/>
              </w:rPr>
              <w:t>考核维度</w:t>
            </w:r>
          </w:p>
        </w:tc>
        <w:tc>
          <w:tcPr>
            <w:tcW w:w="1367" w:type="dxa"/>
            <w:vAlign w:val="top"/>
          </w:tcPr>
          <w:p>
            <w:pPr>
              <w:spacing w:before="159" w:line="229" w:lineRule="auto"/>
              <w:ind w:left="313"/>
              <w:rPr>
                <w:rFonts w:ascii="黑体" w:hAnsi="黑体" w:eastAsia="黑体" w:cs="黑体"/>
                <w:sz w:val="18"/>
                <w:szCs w:val="18"/>
              </w:rPr>
            </w:pPr>
            <w:r>
              <w:rPr>
                <w:rFonts w:ascii="黑体" w:hAnsi="黑体" w:eastAsia="黑体" w:cs="黑体"/>
                <w:spacing w:val="5"/>
                <w:sz w:val="18"/>
                <w:szCs w:val="18"/>
              </w:rPr>
              <w:t>考核指标</w:t>
            </w:r>
          </w:p>
        </w:tc>
        <w:tc>
          <w:tcPr>
            <w:tcW w:w="1254" w:type="dxa"/>
            <w:vAlign w:val="top"/>
          </w:tcPr>
          <w:p>
            <w:pPr>
              <w:spacing w:before="159" w:line="229" w:lineRule="auto"/>
              <w:ind w:left="258"/>
              <w:rPr>
                <w:rFonts w:ascii="黑体" w:hAnsi="黑体" w:eastAsia="黑体" w:cs="黑体"/>
                <w:sz w:val="18"/>
                <w:szCs w:val="18"/>
              </w:rPr>
            </w:pPr>
            <w:r>
              <w:rPr>
                <w:rFonts w:ascii="黑体" w:hAnsi="黑体" w:eastAsia="黑体" w:cs="黑体"/>
                <w:spacing w:val="5"/>
                <w:sz w:val="18"/>
                <w:szCs w:val="18"/>
              </w:rPr>
              <w:t>考核权重</w:t>
            </w:r>
          </w:p>
        </w:tc>
        <w:tc>
          <w:tcPr>
            <w:tcW w:w="1511" w:type="dxa"/>
            <w:vAlign w:val="top"/>
          </w:tcPr>
          <w:p>
            <w:pPr>
              <w:spacing w:before="159" w:line="229" w:lineRule="auto"/>
              <w:ind w:left="386"/>
              <w:rPr>
                <w:rFonts w:ascii="黑体" w:hAnsi="黑体" w:eastAsia="黑体" w:cs="黑体"/>
                <w:sz w:val="18"/>
                <w:szCs w:val="18"/>
              </w:rPr>
            </w:pPr>
            <w:r>
              <w:rPr>
                <w:rFonts w:ascii="黑体" w:hAnsi="黑体" w:eastAsia="黑体" w:cs="黑体"/>
                <w:spacing w:val="5"/>
                <w:sz w:val="18"/>
                <w:szCs w:val="18"/>
              </w:rPr>
              <w:t>考核内容</w:t>
            </w:r>
          </w:p>
        </w:tc>
        <w:tc>
          <w:tcPr>
            <w:tcW w:w="5403" w:type="dxa"/>
            <w:vAlign w:val="top"/>
          </w:tcPr>
          <w:p>
            <w:pPr>
              <w:spacing w:before="159" w:line="228" w:lineRule="auto"/>
              <w:ind w:left="2337"/>
              <w:rPr>
                <w:rFonts w:ascii="黑体" w:hAnsi="黑体" w:eastAsia="黑体" w:cs="黑体"/>
                <w:sz w:val="18"/>
                <w:szCs w:val="18"/>
              </w:rPr>
            </w:pPr>
            <w:r>
              <w:rPr>
                <w:rFonts w:ascii="黑体" w:hAnsi="黑体" w:eastAsia="黑体" w:cs="黑体"/>
                <w:spacing w:val="5"/>
                <w:sz w:val="18"/>
                <w:szCs w:val="18"/>
              </w:rPr>
              <w:t>计分规则</w:t>
            </w:r>
          </w:p>
        </w:tc>
        <w:tc>
          <w:tcPr>
            <w:tcW w:w="1178" w:type="dxa"/>
            <w:vAlign w:val="top"/>
          </w:tcPr>
          <w:p>
            <w:pPr>
              <w:spacing w:before="159" w:line="229" w:lineRule="auto"/>
              <w:ind w:left="226"/>
              <w:rPr>
                <w:rFonts w:ascii="黑体" w:hAnsi="黑体" w:eastAsia="黑体" w:cs="黑体"/>
                <w:sz w:val="18"/>
                <w:szCs w:val="18"/>
              </w:rPr>
            </w:pPr>
            <w:r>
              <w:rPr>
                <w:rFonts w:ascii="黑体" w:hAnsi="黑体" w:eastAsia="黑体" w:cs="黑体"/>
                <w:spacing w:val="5"/>
                <w:sz w:val="18"/>
                <w:szCs w:val="18"/>
              </w:rPr>
              <w:t>考核目标</w:t>
            </w:r>
          </w:p>
        </w:tc>
        <w:tc>
          <w:tcPr>
            <w:tcW w:w="1585" w:type="dxa"/>
            <w:vAlign w:val="top"/>
          </w:tcPr>
          <w:p>
            <w:pPr>
              <w:spacing w:before="159" w:line="228" w:lineRule="auto"/>
              <w:ind w:left="428"/>
              <w:rPr>
                <w:rFonts w:ascii="黑体" w:hAnsi="黑体" w:eastAsia="黑体" w:cs="黑体"/>
                <w:sz w:val="18"/>
                <w:szCs w:val="18"/>
              </w:rPr>
            </w:pPr>
            <w:r>
              <w:rPr>
                <w:rFonts w:ascii="黑体" w:hAnsi="黑体" w:eastAsia="黑体" w:cs="黑体"/>
                <w:spacing w:val="5"/>
                <w:sz w:val="18"/>
                <w:szCs w:val="18"/>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trPr>
        <w:tc>
          <w:tcPr>
            <w:tcW w:w="1261"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59" w:line="222" w:lineRule="auto"/>
              <w:ind w:left="266"/>
              <w:rPr>
                <w:sz w:val="18"/>
                <w:szCs w:val="18"/>
              </w:rPr>
            </w:pPr>
            <w:r>
              <w:rPr>
                <w:b/>
                <w:bCs/>
                <w:spacing w:val="3"/>
                <w:sz w:val="18"/>
                <w:szCs w:val="18"/>
              </w:rPr>
              <w:t>效益指标</w:t>
            </w:r>
          </w:p>
        </w:tc>
        <w:tc>
          <w:tcPr>
            <w:tcW w:w="1367" w:type="dxa"/>
            <w:vAlign w:val="top"/>
          </w:tcPr>
          <w:p>
            <w:pPr>
              <w:pStyle w:val="7"/>
              <w:spacing w:before="134" w:line="229" w:lineRule="auto"/>
              <w:ind w:left="309" w:right="303" w:firstLine="16"/>
              <w:rPr>
                <w:sz w:val="18"/>
                <w:szCs w:val="18"/>
              </w:rPr>
            </w:pPr>
            <w:r>
              <w:rPr>
                <w:spacing w:val="2"/>
                <w:sz w:val="18"/>
                <w:szCs w:val="18"/>
              </w:rPr>
              <w:t>营业收入</w:t>
            </w:r>
            <w:r>
              <w:rPr>
                <w:sz w:val="18"/>
                <w:szCs w:val="18"/>
              </w:rPr>
              <w:t xml:space="preserve"> </w:t>
            </w:r>
            <w:r>
              <w:rPr>
                <w:spacing w:val="5"/>
                <w:sz w:val="18"/>
                <w:szCs w:val="18"/>
              </w:rPr>
              <w:t>（亿元）</w:t>
            </w:r>
          </w:p>
        </w:tc>
        <w:tc>
          <w:tcPr>
            <w:tcW w:w="1254" w:type="dxa"/>
            <w:vAlign w:val="top"/>
          </w:tcPr>
          <w:p>
            <w:pPr>
              <w:pStyle w:val="7"/>
              <w:spacing w:before="250" w:line="242" w:lineRule="auto"/>
              <w:ind w:left="508"/>
              <w:rPr>
                <w:sz w:val="18"/>
                <w:szCs w:val="18"/>
              </w:rPr>
            </w:pPr>
            <w:r>
              <w:rPr>
                <w:spacing w:val="-4"/>
                <w:sz w:val="18"/>
                <w:szCs w:val="18"/>
              </w:rPr>
              <w:t>30%</w:t>
            </w:r>
          </w:p>
        </w:tc>
        <w:tc>
          <w:tcPr>
            <w:tcW w:w="1511" w:type="dxa"/>
            <w:vAlign w:val="top"/>
          </w:tcPr>
          <w:p>
            <w:pPr>
              <w:pStyle w:val="7"/>
              <w:spacing w:before="250" w:line="219" w:lineRule="auto"/>
              <w:ind w:left="118"/>
              <w:rPr>
                <w:sz w:val="18"/>
                <w:szCs w:val="18"/>
              </w:rPr>
            </w:pPr>
            <w:r>
              <w:rPr>
                <w:spacing w:val="4"/>
                <w:sz w:val="18"/>
                <w:szCs w:val="18"/>
              </w:rPr>
              <w:t>营业收入绝对值</w:t>
            </w:r>
          </w:p>
        </w:tc>
        <w:tc>
          <w:tcPr>
            <w:tcW w:w="5403" w:type="dxa"/>
            <w:vAlign w:val="top"/>
          </w:tcPr>
          <w:p>
            <w:pPr>
              <w:pStyle w:val="7"/>
              <w:spacing w:before="250" w:line="220" w:lineRule="auto"/>
              <w:ind w:left="35"/>
              <w:rPr>
                <w:sz w:val="18"/>
                <w:szCs w:val="18"/>
              </w:rPr>
            </w:pPr>
            <w:r>
              <w:rPr>
                <w:spacing w:val="5"/>
                <w:sz w:val="18"/>
                <w:szCs w:val="18"/>
              </w:rPr>
              <w:t>考核得分=（完成值/目标值）*权重*100</w:t>
            </w:r>
          </w:p>
        </w:tc>
        <w:tc>
          <w:tcPr>
            <w:tcW w:w="1178" w:type="dxa"/>
            <w:vAlign w:val="top"/>
          </w:tcPr>
          <w:p>
            <w:pPr>
              <w:pStyle w:val="7"/>
              <w:spacing w:before="274" w:line="192" w:lineRule="auto"/>
              <w:ind w:left="474"/>
              <w:rPr>
                <w:sz w:val="18"/>
                <w:szCs w:val="18"/>
              </w:rPr>
            </w:pPr>
            <w:r>
              <w:rPr>
                <w:spacing w:val="-4"/>
                <w:sz w:val="18"/>
                <w:szCs w:val="18"/>
              </w:rPr>
              <w:t>0.3</w:t>
            </w:r>
          </w:p>
        </w:tc>
        <w:tc>
          <w:tcPr>
            <w:tcW w:w="1585" w:type="dxa"/>
            <w:vAlign w:val="top"/>
          </w:tcPr>
          <w:p>
            <w:pPr>
              <w:pStyle w:val="7"/>
              <w:spacing w:before="250" w:line="220" w:lineRule="auto"/>
              <w:ind w:left="431"/>
              <w:rPr>
                <w:sz w:val="18"/>
                <w:szCs w:val="18"/>
              </w:rPr>
            </w:pPr>
            <w:r>
              <w:rPr>
                <w:spacing w:val="4"/>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trPr>
        <w:tc>
          <w:tcPr>
            <w:tcW w:w="1261" w:type="dxa"/>
            <w:vMerge w:val="continue"/>
            <w:tcBorders>
              <w:top w:val="nil"/>
              <w:bottom w:val="nil"/>
            </w:tcBorders>
            <w:vAlign w:val="top"/>
          </w:tcPr>
          <w:p>
            <w:pPr>
              <w:rPr>
                <w:rFonts w:ascii="Arial"/>
                <w:sz w:val="21"/>
              </w:rPr>
            </w:pPr>
          </w:p>
        </w:tc>
        <w:tc>
          <w:tcPr>
            <w:tcW w:w="1367" w:type="dxa"/>
            <w:vAlign w:val="top"/>
          </w:tcPr>
          <w:p>
            <w:pPr>
              <w:pStyle w:val="7"/>
              <w:spacing w:before="135" w:line="229" w:lineRule="auto"/>
              <w:ind w:left="309" w:right="303" w:firstLine="1"/>
              <w:rPr>
                <w:sz w:val="18"/>
                <w:szCs w:val="18"/>
              </w:rPr>
            </w:pPr>
            <w:r>
              <w:rPr>
                <w:spacing w:val="5"/>
                <w:sz w:val="18"/>
                <w:szCs w:val="18"/>
              </w:rPr>
              <w:t>利润总额</w:t>
            </w:r>
            <w:r>
              <w:rPr>
                <w:spacing w:val="1"/>
                <w:sz w:val="18"/>
                <w:szCs w:val="18"/>
              </w:rPr>
              <w:t xml:space="preserve"> </w:t>
            </w:r>
            <w:r>
              <w:rPr>
                <w:spacing w:val="5"/>
                <w:sz w:val="18"/>
                <w:szCs w:val="18"/>
              </w:rPr>
              <w:t>（亿元）</w:t>
            </w:r>
          </w:p>
        </w:tc>
        <w:tc>
          <w:tcPr>
            <w:tcW w:w="1254" w:type="dxa"/>
            <w:vAlign w:val="top"/>
          </w:tcPr>
          <w:p>
            <w:pPr>
              <w:pStyle w:val="7"/>
              <w:spacing w:before="251" w:line="242" w:lineRule="auto"/>
              <w:ind w:left="506"/>
              <w:rPr>
                <w:sz w:val="18"/>
                <w:szCs w:val="18"/>
              </w:rPr>
            </w:pPr>
            <w:r>
              <w:rPr>
                <w:spacing w:val="-3"/>
                <w:sz w:val="18"/>
                <w:szCs w:val="18"/>
              </w:rPr>
              <w:t>10%</w:t>
            </w:r>
          </w:p>
        </w:tc>
        <w:tc>
          <w:tcPr>
            <w:tcW w:w="1511" w:type="dxa"/>
            <w:vAlign w:val="top"/>
          </w:tcPr>
          <w:p>
            <w:pPr>
              <w:pStyle w:val="7"/>
              <w:spacing w:before="250" w:line="219" w:lineRule="auto"/>
              <w:ind w:left="103"/>
              <w:rPr>
                <w:sz w:val="18"/>
                <w:szCs w:val="18"/>
              </w:rPr>
            </w:pPr>
            <w:r>
              <w:rPr>
                <w:spacing w:val="6"/>
                <w:sz w:val="18"/>
                <w:szCs w:val="18"/>
              </w:rPr>
              <w:t>利润总额绝对值</w:t>
            </w:r>
          </w:p>
        </w:tc>
        <w:tc>
          <w:tcPr>
            <w:tcW w:w="5403" w:type="dxa"/>
            <w:vAlign w:val="top"/>
          </w:tcPr>
          <w:p>
            <w:pPr>
              <w:pStyle w:val="7"/>
              <w:spacing w:before="250" w:line="220" w:lineRule="auto"/>
              <w:ind w:left="35"/>
              <w:rPr>
                <w:sz w:val="18"/>
                <w:szCs w:val="18"/>
              </w:rPr>
            </w:pPr>
            <w:r>
              <w:rPr>
                <w:spacing w:val="5"/>
                <w:sz w:val="18"/>
                <w:szCs w:val="18"/>
              </w:rPr>
              <w:t>考核得分=（完成值/目标值）*权重*100</w:t>
            </w:r>
          </w:p>
        </w:tc>
        <w:tc>
          <w:tcPr>
            <w:tcW w:w="1178" w:type="dxa"/>
            <w:vAlign w:val="top"/>
          </w:tcPr>
          <w:p>
            <w:pPr>
              <w:pStyle w:val="7"/>
              <w:spacing w:before="274" w:line="192" w:lineRule="auto"/>
              <w:ind w:left="427"/>
              <w:rPr>
                <w:sz w:val="18"/>
                <w:szCs w:val="18"/>
              </w:rPr>
            </w:pPr>
            <w:r>
              <w:rPr>
                <w:spacing w:val="-2"/>
                <w:sz w:val="18"/>
                <w:szCs w:val="18"/>
              </w:rPr>
              <w:t>0.06</w:t>
            </w:r>
          </w:p>
        </w:tc>
        <w:tc>
          <w:tcPr>
            <w:tcW w:w="1585" w:type="dxa"/>
            <w:vAlign w:val="top"/>
          </w:tcPr>
          <w:p>
            <w:pPr>
              <w:pStyle w:val="7"/>
              <w:spacing w:before="250" w:line="220" w:lineRule="auto"/>
              <w:ind w:left="431"/>
              <w:rPr>
                <w:sz w:val="18"/>
                <w:szCs w:val="18"/>
              </w:rPr>
            </w:pPr>
            <w:r>
              <w:rPr>
                <w:spacing w:val="4"/>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8" w:hRule="atLeast"/>
        </w:trPr>
        <w:tc>
          <w:tcPr>
            <w:tcW w:w="1261" w:type="dxa"/>
            <w:vMerge w:val="continue"/>
            <w:tcBorders>
              <w:top w:val="nil"/>
            </w:tcBorders>
            <w:vAlign w:val="top"/>
          </w:tcPr>
          <w:p>
            <w:pPr>
              <w:rPr>
                <w:rFonts w:ascii="Arial"/>
                <w:sz w:val="21"/>
              </w:rPr>
            </w:pPr>
          </w:p>
        </w:tc>
        <w:tc>
          <w:tcPr>
            <w:tcW w:w="1367" w:type="dxa"/>
            <w:vAlign w:val="top"/>
          </w:tcPr>
          <w:p>
            <w:pPr>
              <w:pStyle w:val="7"/>
              <w:spacing w:before="294" w:line="230" w:lineRule="auto"/>
              <w:ind w:left="500" w:right="115" w:hanging="370"/>
              <w:rPr>
                <w:sz w:val="18"/>
                <w:szCs w:val="18"/>
              </w:rPr>
            </w:pPr>
            <w:r>
              <w:rPr>
                <w:spacing w:val="5"/>
                <w:sz w:val="18"/>
                <w:szCs w:val="18"/>
              </w:rPr>
              <w:t>经营性现金净</w:t>
            </w:r>
            <w:r>
              <w:rPr>
                <w:sz w:val="18"/>
                <w:szCs w:val="18"/>
              </w:rPr>
              <w:t xml:space="preserve"> </w:t>
            </w:r>
            <w:r>
              <w:rPr>
                <w:spacing w:val="2"/>
                <w:sz w:val="18"/>
                <w:szCs w:val="18"/>
              </w:rPr>
              <w:t>流量</w:t>
            </w:r>
          </w:p>
          <w:p>
            <w:pPr>
              <w:pStyle w:val="7"/>
              <w:spacing w:before="7" w:line="224" w:lineRule="auto"/>
              <w:ind w:left="309"/>
              <w:rPr>
                <w:sz w:val="18"/>
                <w:szCs w:val="18"/>
              </w:rPr>
            </w:pPr>
            <w:r>
              <w:rPr>
                <w:spacing w:val="5"/>
                <w:sz w:val="18"/>
                <w:szCs w:val="18"/>
              </w:rPr>
              <w:t>（亿元）</w:t>
            </w:r>
          </w:p>
        </w:tc>
        <w:tc>
          <w:tcPr>
            <w:tcW w:w="1254" w:type="dxa"/>
            <w:vAlign w:val="top"/>
          </w:tcPr>
          <w:p>
            <w:pPr>
              <w:spacing w:line="462" w:lineRule="auto"/>
              <w:rPr>
                <w:rFonts w:ascii="Arial"/>
                <w:sz w:val="21"/>
              </w:rPr>
            </w:pPr>
          </w:p>
          <w:p>
            <w:pPr>
              <w:pStyle w:val="7"/>
              <w:spacing w:before="58" w:line="242" w:lineRule="auto"/>
              <w:ind w:left="506"/>
              <w:rPr>
                <w:sz w:val="18"/>
                <w:szCs w:val="18"/>
              </w:rPr>
            </w:pPr>
            <w:r>
              <w:rPr>
                <w:spacing w:val="-3"/>
                <w:sz w:val="18"/>
                <w:szCs w:val="18"/>
              </w:rPr>
              <w:t>10%</w:t>
            </w:r>
          </w:p>
        </w:tc>
        <w:tc>
          <w:tcPr>
            <w:tcW w:w="1511" w:type="dxa"/>
            <w:vAlign w:val="top"/>
          </w:tcPr>
          <w:p>
            <w:pPr>
              <w:spacing w:line="346" w:lineRule="auto"/>
              <w:rPr>
                <w:rFonts w:ascii="Arial"/>
                <w:sz w:val="21"/>
              </w:rPr>
            </w:pPr>
          </w:p>
          <w:p>
            <w:pPr>
              <w:pStyle w:val="7"/>
              <w:spacing w:before="59" w:line="231" w:lineRule="auto"/>
              <w:ind w:left="668" w:right="92" w:hanging="558"/>
              <w:rPr>
                <w:sz w:val="18"/>
                <w:szCs w:val="18"/>
              </w:rPr>
            </w:pPr>
            <w:r>
              <w:rPr>
                <w:spacing w:val="5"/>
                <w:sz w:val="18"/>
                <w:szCs w:val="18"/>
              </w:rPr>
              <w:t>经营及投资净现</w:t>
            </w:r>
            <w:r>
              <w:rPr>
                <w:spacing w:val="1"/>
                <w:sz w:val="18"/>
                <w:szCs w:val="18"/>
              </w:rPr>
              <w:t xml:space="preserve"> </w:t>
            </w:r>
            <w:r>
              <w:rPr>
                <w:sz w:val="18"/>
                <w:szCs w:val="18"/>
              </w:rPr>
              <w:t>金</w:t>
            </w:r>
          </w:p>
        </w:tc>
        <w:tc>
          <w:tcPr>
            <w:tcW w:w="5403" w:type="dxa"/>
            <w:vAlign w:val="top"/>
          </w:tcPr>
          <w:p>
            <w:pPr>
              <w:pStyle w:val="7"/>
              <w:spacing w:before="66" w:line="220" w:lineRule="auto"/>
              <w:ind w:left="49"/>
              <w:rPr>
                <w:sz w:val="18"/>
                <w:szCs w:val="18"/>
              </w:rPr>
            </w:pPr>
            <w:r>
              <w:rPr>
                <w:sz w:val="18"/>
                <w:szCs w:val="18"/>
              </w:rPr>
              <w:t>1.完成值</w:t>
            </w:r>
            <w:r>
              <w:rPr>
                <w:spacing w:val="-24"/>
                <w:sz w:val="18"/>
                <w:szCs w:val="18"/>
              </w:rPr>
              <w:t xml:space="preserve"> </w:t>
            </w:r>
            <w:r>
              <w:rPr>
                <w:sz w:val="18"/>
                <w:szCs w:val="18"/>
              </w:rPr>
              <w:t>≥</w:t>
            </w:r>
            <w:r>
              <w:rPr>
                <w:spacing w:val="-69"/>
                <w:sz w:val="18"/>
                <w:szCs w:val="18"/>
              </w:rPr>
              <w:t xml:space="preserve"> </w:t>
            </w:r>
            <w:r>
              <w:rPr>
                <w:sz w:val="18"/>
                <w:szCs w:val="18"/>
              </w:rPr>
              <w:t>0，考核得分=权重*100；</w:t>
            </w:r>
          </w:p>
          <w:p>
            <w:pPr>
              <w:pStyle w:val="7"/>
              <w:spacing w:before="13" w:line="220" w:lineRule="auto"/>
              <w:ind w:left="45"/>
              <w:rPr>
                <w:sz w:val="18"/>
                <w:szCs w:val="18"/>
              </w:rPr>
            </w:pPr>
            <w:r>
              <w:rPr>
                <w:spacing w:val="3"/>
                <w:sz w:val="18"/>
                <w:szCs w:val="18"/>
              </w:rPr>
              <w:t>2.（红线值/2）</w:t>
            </w:r>
            <w:r>
              <w:rPr>
                <w:spacing w:val="-33"/>
                <w:sz w:val="18"/>
                <w:szCs w:val="18"/>
              </w:rPr>
              <w:t xml:space="preserve"> </w:t>
            </w:r>
            <w:r>
              <w:rPr>
                <w:spacing w:val="3"/>
                <w:sz w:val="18"/>
                <w:szCs w:val="18"/>
              </w:rPr>
              <w:t>≤完成值＜0，考核得分=75*权重；</w:t>
            </w:r>
          </w:p>
          <w:p>
            <w:pPr>
              <w:pStyle w:val="7"/>
              <w:spacing w:before="13" w:line="227" w:lineRule="auto"/>
              <w:ind w:left="44" w:right="734" w:firstLine="8"/>
              <w:rPr>
                <w:sz w:val="18"/>
                <w:szCs w:val="18"/>
              </w:rPr>
            </w:pPr>
            <w:r>
              <w:rPr>
                <w:spacing w:val="5"/>
                <w:sz w:val="18"/>
                <w:szCs w:val="18"/>
              </w:rPr>
              <w:t>3.红线值≤完成值</w:t>
            </w:r>
            <w:r>
              <w:rPr>
                <w:spacing w:val="-5"/>
                <w:sz w:val="18"/>
                <w:szCs w:val="18"/>
              </w:rPr>
              <w:t>＜（</w:t>
            </w:r>
            <w:r>
              <w:rPr>
                <w:spacing w:val="5"/>
                <w:sz w:val="18"/>
                <w:szCs w:val="18"/>
              </w:rPr>
              <w:t>红线值/2</w:t>
            </w:r>
            <w:r>
              <w:rPr>
                <w:spacing w:val="-5"/>
                <w:sz w:val="18"/>
                <w:szCs w:val="18"/>
              </w:rPr>
              <w:t>），</w:t>
            </w:r>
            <w:r>
              <w:rPr>
                <w:spacing w:val="5"/>
                <w:sz w:val="18"/>
                <w:szCs w:val="18"/>
              </w:rPr>
              <w:t>考核得分=50</w:t>
            </w:r>
            <w:r>
              <w:rPr>
                <w:spacing w:val="4"/>
                <w:sz w:val="18"/>
                <w:szCs w:val="18"/>
              </w:rPr>
              <w:t>*权重；</w:t>
            </w:r>
            <w:r>
              <w:rPr>
                <w:spacing w:val="3"/>
                <w:sz w:val="18"/>
                <w:szCs w:val="18"/>
              </w:rPr>
              <w:t xml:space="preserve"> </w:t>
            </w:r>
            <w:r>
              <w:rPr>
                <w:spacing w:val="5"/>
                <w:sz w:val="18"/>
                <w:szCs w:val="18"/>
              </w:rPr>
              <w:t>4.红线值*1.5≤完成值＜红线值，考核得分=25*权重；</w:t>
            </w:r>
          </w:p>
          <w:p>
            <w:pPr>
              <w:pStyle w:val="7"/>
              <w:spacing w:before="13" w:line="220" w:lineRule="auto"/>
              <w:ind w:left="47"/>
              <w:rPr>
                <w:sz w:val="18"/>
                <w:szCs w:val="18"/>
              </w:rPr>
            </w:pPr>
            <w:r>
              <w:rPr>
                <w:spacing w:val="4"/>
                <w:sz w:val="18"/>
                <w:szCs w:val="18"/>
              </w:rPr>
              <w:t>5.完成值＜红线值*1.5，考核得分=0。</w:t>
            </w:r>
          </w:p>
        </w:tc>
        <w:tc>
          <w:tcPr>
            <w:tcW w:w="1178" w:type="dxa"/>
            <w:vAlign w:val="top"/>
          </w:tcPr>
          <w:p>
            <w:pPr>
              <w:spacing w:line="242" w:lineRule="auto"/>
              <w:rPr>
                <w:rFonts w:ascii="Arial"/>
                <w:sz w:val="21"/>
              </w:rPr>
            </w:pPr>
          </w:p>
          <w:p>
            <w:pPr>
              <w:spacing w:line="243" w:lineRule="auto"/>
              <w:rPr>
                <w:rFonts w:ascii="Arial"/>
                <w:sz w:val="21"/>
              </w:rPr>
            </w:pPr>
          </w:p>
          <w:p>
            <w:pPr>
              <w:pStyle w:val="7"/>
              <w:spacing w:before="59" w:line="192" w:lineRule="auto"/>
              <w:ind w:left="568"/>
              <w:rPr>
                <w:sz w:val="18"/>
                <w:szCs w:val="18"/>
              </w:rPr>
            </w:pPr>
            <w:r>
              <w:rPr>
                <w:sz w:val="18"/>
                <w:szCs w:val="18"/>
              </w:rPr>
              <w:t>0</w:t>
            </w:r>
          </w:p>
        </w:tc>
        <w:tc>
          <w:tcPr>
            <w:tcW w:w="1585" w:type="dxa"/>
            <w:vAlign w:val="top"/>
          </w:tcPr>
          <w:p>
            <w:pPr>
              <w:spacing w:line="461" w:lineRule="auto"/>
              <w:rPr>
                <w:rFonts w:ascii="Arial"/>
                <w:sz w:val="21"/>
              </w:rPr>
            </w:pPr>
          </w:p>
          <w:p>
            <w:pPr>
              <w:pStyle w:val="7"/>
              <w:spacing w:before="59" w:line="220" w:lineRule="auto"/>
              <w:ind w:left="431"/>
              <w:rPr>
                <w:sz w:val="18"/>
                <w:szCs w:val="18"/>
              </w:rPr>
            </w:pPr>
            <w:r>
              <w:rPr>
                <w:spacing w:val="4"/>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6" w:hRule="atLeast"/>
        </w:trPr>
        <w:tc>
          <w:tcPr>
            <w:tcW w:w="1261" w:type="dxa"/>
            <w:vMerge w:val="restart"/>
            <w:tcBorders>
              <w:bottom w:val="nil"/>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7"/>
              <w:spacing w:before="58" w:line="219" w:lineRule="auto"/>
              <w:ind w:left="262"/>
              <w:rPr>
                <w:sz w:val="18"/>
                <w:szCs w:val="18"/>
              </w:rPr>
            </w:pPr>
            <w:r>
              <w:rPr>
                <w:b/>
                <w:bCs/>
                <w:spacing w:val="4"/>
                <w:sz w:val="18"/>
                <w:szCs w:val="18"/>
              </w:rPr>
              <w:t>分类指标</w:t>
            </w:r>
          </w:p>
        </w:tc>
        <w:tc>
          <w:tcPr>
            <w:tcW w:w="1367" w:type="dxa"/>
            <w:vAlign w:val="top"/>
          </w:tcPr>
          <w:p>
            <w:pPr>
              <w:pStyle w:val="7"/>
              <w:spacing w:before="248" w:line="220" w:lineRule="auto"/>
              <w:ind w:left="128"/>
              <w:rPr>
                <w:sz w:val="18"/>
                <w:szCs w:val="18"/>
              </w:rPr>
            </w:pPr>
            <w:r>
              <w:rPr>
                <w:spacing w:val="5"/>
                <w:sz w:val="18"/>
                <w:szCs w:val="18"/>
              </w:rPr>
              <w:t>新中标合同额</w:t>
            </w:r>
          </w:p>
          <w:p>
            <w:pPr>
              <w:pStyle w:val="7"/>
              <w:spacing w:before="12" w:line="224" w:lineRule="auto"/>
              <w:ind w:left="309"/>
              <w:rPr>
                <w:sz w:val="18"/>
                <w:szCs w:val="18"/>
              </w:rPr>
            </w:pPr>
            <w:r>
              <w:rPr>
                <w:spacing w:val="5"/>
                <w:sz w:val="18"/>
                <w:szCs w:val="18"/>
              </w:rPr>
              <w:t>（亿元）</w:t>
            </w:r>
          </w:p>
        </w:tc>
        <w:tc>
          <w:tcPr>
            <w:tcW w:w="1254" w:type="dxa"/>
            <w:vAlign w:val="top"/>
          </w:tcPr>
          <w:p>
            <w:pPr>
              <w:spacing w:line="303" w:lineRule="auto"/>
              <w:rPr>
                <w:rFonts w:ascii="Arial"/>
                <w:sz w:val="21"/>
              </w:rPr>
            </w:pPr>
          </w:p>
          <w:p>
            <w:pPr>
              <w:pStyle w:val="7"/>
              <w:spacing w:before="59" w:line="242" w:lineRule="auto"/>
              <w:ind w:left="506"/>
              <w:rPr>
                <w:sz w:val="18"/>
                <w:szCs w:val="18"/>
              </w:rPr>
            </w:pPr>
            <w:r>
              <w:rPr>
                <w:spacing w:val="-3"/>
                <w:sz w:val="18"/>
                <w:szCs w:val="18"/>
              </w:rPr>
              <w:t>15%</w:t>
            </w:r>
          </w:p>
        </w:tc>
        <w:tc>
          <w:tcPr>
            <w:tcW w:w="1511" w:type="dxa"/>
            <w:vAlign w:val="top"/>
          </w:tcPr>
          <w:p>
            <w:pPr>
              <w:pStyle w:val="7"/>
              <w:spacing w:before="135" w:line="220" w:lineRule="auto"/>
              <w:ind w:left="105"/>
              <w:rPr>
                <w:sz w:val="18"/>
                <w:szCs w:val="18"/>
              </w:rPr>
            </w:pPr>
            <w:r>
              <w:rPr>
                <w:spacing w:val="6"/>
                <w:sz w:val="18"/>
                <w:szCs w:val="18"/>
              </w:rPr>
              <w:t>全年中标项目合</w:t>
            </w:r>
          </w:p>
          <w:p>
            <w:pPr>
              <w:pStyle w:val="7"/>
              <w:spacing w:before="14" w:line="220" w:lineRule="auto"/>
              <w:ind w:left="125"/>
              <w:rPr>
                <w:sz w:val="18"/>
                <w:szCs w:val="18"/>
              </w:rPr>
            </w:pPr>
            <w:r>
              <w:rPr>
                <w:spacing w:val="3"/>
                <w:sz w:val="18"/>
                <w:szCs w:val="18"/>
              </w:rPr>
              <w:t>同总金额，考核</w:t>
            </w:r>
          </w:p>
          <w:p>
            <w:pPr>
              <w:pStyle w:val="7"/>
              <w:spacing w:before="13" w:line="220" w:lineRule="auto"/>
              <w:ind w:left="207"/>
              <w:rPr>
                <w:sz w:val="18"/>
                <w:szCs w:val="18"/>
              </w:rPr>
            </w:pPr>
            <w:r>
              <w:rPr>
                <w:spacing w:val="4"/>
                <w:sz w:val="18"/>
                <w:szCs w:val="18"/>
              </w:rPr>
              <w:t>业务拓展情况</w:t>
            </w:r>
          </w:p>
        </w:tc>
        <w:tc>
          <w:tcPr>
            <w:tcW w:w="5403" w:type="dxa"/>
            <w:vAlign w:val="top"/>
          </w:tcPr>
          <w:p>
            <w:pPr>
              <w:spacing w:line="303" w:lineRule="auto"/>
              <w:rPr>
                <w:rFonts w:ascii="Arial"/>
                <w:sz w:val="21"/>
              </w:rPr>
            </w:pPr>
          </w:p>
          <w:p>
            <w:pPr>
              <w:pStyle w:val="7"/>
              <w:spacing w:before="58" w:line="220" w:lineRule="auto"/>
              <w:ind w:left="35"/>
              <w:rPr>
                <w:sz w:val="18"/>
                <w:szCs w:val="18"/>
              </w:rPr>
            </w:pPr>
            <w:r>
              <w:rPr>
                <w:spacing w:val="5"/>
                <w:sz w:val="18"/>
                <w:szCs w:val="18"/>
              </w:rPr>
              <w:t>考核得分=（完成值/目标值）*权重*100</w:t>
            </w:r>
          </w:p>
        </w:tc>
        <w:tc>
          <w:tcPr>
            <w:tcW w:w="1178" w:type="dxa"/>
            <w:vAlign w:val="top"/>
          </w:tcPr>
          <w:p>
            <w:pPr>
              <w:spacing w:line="327" w:lineRule="auto"/>
              <w:rPr>
                <w:rFonts w:ascii="Arial"/>
                <w:sz w:val="21"/>
              </w:rPr>
            </w:pPr>
          </w:p>
          <w:p>
            <w:pPr>
              <w:pStyle w:val="7"/>
              <w:spacing w:before="58" w:line="192" w:lineRule="auto"/>
              <w:ind w:left="569"/>
              <w:rPr>
                <w:sz w:val="18"/>
                <w:szCs w:val="18"/>
              </w:rPr>
            </w:pPr>
            <w:r>
              <w:rPr>
                <w:sz w:val="18"/>
                <w:szCs w:val="18"/>
              </w:rPr>
              <w:t>3</w:t>
            </w:r>
          </w:p>
        </w:tc>
        <w:tc>
          <w:tcPr>
            <w:tcW w:w="1585" w:type="dxa"/>
            <w:vAlign w:val="top"/>
          </w:tcPr>
          <w:p>
            <w:pPr>
              <w:spacing w:line="302" w:lineRule="auto"/>
              <w:rPr>
                <w:rFonts w:ascii="Arial"/>
                <w:sz w:val="21"/>
              </w:rPr>
            </w:pPr>
          </w:p>
          <w:p>
            <w:pPr>
              <w:pStyle w:val="7"/>
              <w:spacing w:before="59" w:line="224" w:lineRule="auto"/>
              <w:ind w:left="618"/>
              <w:rPr>
                <w:sz w:val="18"/>
                <w:szCs w:val="18"/>
              </w:rPr>
            </w:pPr>
            <w:r>
              <w:rPr>
                <w:spacing w:val="2"/>
                <w:sz w:val="18"/>
                <w:szCs w:val="18"/>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2" w:hRule="atLeast"/>
        </w:trPr>
        <w:tc>
          <w:tcPr>
            <w:tcW w:w="1261" w:type="dxa"/>
            <w:vMerge w:val="continue"/>
            <w:tcBorders>
              <w:top w:val="nil"/>
              <w:bottom w:val="nil"/>
            </w:tcBorders>
            <w:vAlign w:val="top"/>
          </w:tcPr>
          <w:p>
            <w:pPr>
              <w:rPr>
                <w:rFonts w:ascii="Arial"/>
                <w:sz w:val="21"/>
              </w:rPr>
            </w:pPr>
          </w:p>
        </w:tc>
        <w:tc>
          <w:tcPr>
            <w:tcW w:w="1367" w:type="dxa"/>
            <w:vAlign w:val="top"/>
          </w:tcPr>
          <w:p>
            <w:pPr>
              <w:spacing w:line="330" w:lineRule="auto"/>
              <w:rPr>
                <w:rFonts w:ascii="Arial"/>
                <w:sz w:val="21"/>
              </w:rPr>
            </w:pPr>
          </w:p>
          <w:p>
            <w:pPr>
              <w:pStyle w:val="7"/>
              <w:spacing w:before="59" w:line="220" w:lineRule="auto"/>
              <w:ind w:left="223"/>
              <w:rPr>
                <w:sz w:val="18"/>
                <w:szCs w:val="18"/>
              </w:rPr>
            </w:pPr>
            <w:r>
              <w:rPr>
                <w:spacing w:val="4"/>
                <w:sz w:val="18"/>
                <w:szCs w:val="18"/>
              </w:rPr>
              <w:t>经营收益率</w:t>
            </w:r>
          </w:p>
        </w:tc>
        <w:tc>
          <w:tcPr>
            <w:tcW w:w="1254" w:type="dxa"/>
            <w:vAlign w:val="top"/>
          </w:tcPr>
          <w:p>
            <w:pPr>
              <w:spacing w:line="330" w:lineRule="auto"/>
              <w:rPr>
                <w:rFonts w:ascii="Arial"/>
                <w:sz w:val="21"/>
              </w:rPr>
            </w:pPr>
          </w:p>
          <w:p>
            <w:pPr>
              <w:pStyle w:val="7"/>
              <w:spacing w:before="59" w:line="242" w:lineRule="auto"/>
              <w:ind w:left="506"/>
              <w:rPr>
                <w:sz w:val="18"/>
                <w:szCs w:val="18"/>
              </w:rPr>
            </w:pPr>
            <w:r>
              <w:rPr>
                <w:spacing w:val="-3"/>
                <w:sz w:val="18"/>
                <w:szCs w:val="18"/>
              </w:rPr>
              <w:t>10%</w:t>
            </w:r>
          </w:p>
        </w:tc>
        <w:tc>
          <w:tcPr>
            <w:tcW w:w="1511" w:type="dxa"/>
            <w:vAlign w:val="top"/>
          </w:tcPr>
          <w:p>
            <w:pPr>
              <w:pStyle w:val="7"/>
              <w:spacing w:before="50" w:line="220" w:lineRule="auto"/>
              <w:ind w:left="110"/>
              <w:rPr>
                <w:sz w:val="18"/>
                <w:szCs w:val="18"/>
              </w:rPr>
            </w:pPr>
            <w:r>
              <w:rPr>
                <w:spacing w:val="5"/>
                <w:sz w:val="18"/>
                <w:szCs w:val="18"/>
              </w:rPr>
              <w:t>经营收益率是营</w:t>
            </w:r>
          </w:p>
          <w:p>
            <w:pPr>
              <w:pStyle w:val="7"/>
              <w:spacing w:before="14" w:line="220" w:lineRule="auto"/>
              <w:ind w:left="114"/>
              <w:rPr>
                <w:sz w:val="18"/>
                <w:szCs w:val="18"/>
              </w:rPr>
            </w:pPr>
            <w:r>
              <w:rPr>
                <w:spacing w:val="4"/>
                <w:sz w:val="18"/>
                <w:szCs w:val="18"/>
              </w:rPr>
              <w:t>业收入减营业成</w:t>
            </w:r>
          </w:p>
          <w:p>
            <w:pPr>
              <w:pStyle w:val="7"/>
              <w:spacing w:before="13" w:line="222" w:lineRule="auto"/>
              <w:ind w:left="106"/>
              <w:rPr>
                <w:sz w:val="18"/>
                <w:szCs w:val="18"/>
              </w:rPr>
            </w:pPr>
            <w:r>
              <w:rPr>
                <w:spacing w:val="6"/>
                <w:sz w:val="18"/>
                <w:szCs w:val="18"/>
              </w:rPr>
              <w:t>本与营业收入之</w:t>
            </w:r>
          </w:p>
          <w:p>
            <w:pPr>
              <w:pStyle w:val="7"/>
              <w:spacing w:before="10" w:line="203" w:lineRule="auto"/>
              <w:ind w:left="321"/>
              <w:rPr>
                <w:sz w:val="18"/>
                <w:szCs w:val="18"/>
              </w:rPr>
            </w:pPr>
            <w:r>
              <w:rPr>
                <w:sz w:val="18"/>
                <w:szCs w:val="18"/>
              </w:rPr>
              <w:t>比的百分数</w:t>
            </w:r>
          </w:p>
        </w:tc>
        <w:tc>
          <w:tcPr>
            <w:tcW w:w="5403" w:type="dxa"/>
            <w:vAlign w:val="top"/>
          </w:tcPr>
          <w:p>
            <w:pPr>
              <w:pStyle w:val="7"/>
              <w:spacing w:before="278" w:line="227" w:lineRule="auto"/>
              <w:ind w:left="35" w:right="963" w:firstLine="6"/>
              <w:rPr>
                <w:sz w:val="18"/>
                <w:szCs w:val="18"/>
              </w:rPr>
            </w:pPr>
            <w:r>
              <w:rPr>
                <w:spacing w:val="3"/>
                <w:sz w:val="18"/>
                <w:szCs w:val="18"/>
              </w:rPr>
              <w:t>经营收益率=(销售收入-销售成本)/(销售收入</w:t>
            </w:r>
            <w:r>
              <w:rPr>
                <w:spacing w:val="2"/>
                <w:sz w:val="18"/>
                <w:szCs w:val="18"/>
              </w:rPr>
              <w:t>)</w:t>
            </w:r>
            <w:r>
              <w:rPr>
                <w:spacing w:val="-35"/>
                <w:sz w:val="18"/>
                <w:szCs w:val="18"/>
              </w:rPr>
              <w:t xml:space="preserve"> </w:t>
            </w:r>
            <w:r>
              <w:rPr>
                <w:spacing w:val="2"/>
                <w:sz w:val="18"/>
                <w:szCs w:val="18"/>
              </w:rPr>
              <w:t>×</w:t>
            </w:r>
            <w:r>
              <w:rPr>
                <w:spacing w:val="-70"/>
                <w:sz w:val="18"/>
                <w:szCs w:val="18"/>
              </w:rPr>
              <w:t xml:space="preserve"> </w:t>
            </w:r>
            <w:r>
              <w:rPr>
                <w:spacing w:val="2"/>
                <w:sz w:val="18"/>
                <w:szCs w:val="18"/>
              </w:rPr>
              <w:t>100%</w:t>
            </w:r>
            <w:r>
              <w:rPr>
                <w:sz w:val="18"/>
                <w:szCs w:val="18"/>
              </w:rPr>
              <w:t xml:space="preserve"> </w:t>
            </w:r>
            <w:r>
              <w:rPr>
                <w:spacing w:val="6"/>
                <w:sz w:val="18"/>
                <w:szCs w:val="18"/>
              </w:rPr>
              <w:t>考核得分=（完成值/目标值）*权重</w:t>
            </w:r>
          </w:p>
        </w:tc>
        <w:tc>
          <w:tcPr>
            <w:tcW w:w="1178" w:type="dxa"/>
            <w:vAlign w:val="top"/>
          </w:tcPr>
          <w:p>
            <w:pPr>
              <w:spacing w:line="330" w:lineRule="auto"/>
              <w:rPr>
                <w:rFonts w:ascii="Arial"/>
                <w:sz w:val="21"/>
              </w:rPr>
            </w:pPr>
          </w:p>
          <w:p>
            <w:pPr>
              <w:pStyle w:val="7"/>
              <w:spacing w:before="59" w:line="242" w:lineRule="auto"/>
              <w:ind w:left="517"/>
              <w:rPr>
                <w:sz w:val="18"/>
                <w:szCs w:val="18"/>
              </w:rPr>
            </w:pPr>
            <w:r>
              <w:rPr>
                <w:spacing w:val="-5"/>
                <w:sz w:val="18"/>
                <w:szCs w:val="18"/>
              </w:rPr>
              <w:t>5%</w:t>
            </w:r>
          </w:p>
        </w:tc>
        <w:tc>
          <w:tcPr>
            <w:tcW w:w="1585" w:type="dxa"/>
            <w:vAlign w:val="top"/>
          </w:tcPr>
          <w:p>
            <w:pPr>
              <w:spacing w:line="330" w:lineRule="auto"/>
              <w:rPr>
                <w:rFonts w:ascii="Arial"/>
                <w:sz w:val="21"/>
              </w:rPr>
            </w:pPr>
          </w:p>
          <w:p>
            <w:pPr>
              <w:pStyle w:val="7"/>
              <w:spacing w:before="59" w:line="220" w:lineRule="auto"/>
              <w:ind w:left="431"/>
              <w:rPr>
                <w:sz w:val="18"/>
                <w:szCs w:val="18"/>
              </w:rPr>
            </w:pPr>
            <w:r>
              <w:rPr>
                <w:spacing w:val="4"/>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3" w:hRule="atLeast"/>
        </w:trPr>
        <w:tc>
          <w:tcPr>
            <w:tcW w:w="1261" w:type="dxa"/>
            <w:vMerge w:val="continue"/>
            <w:tcBorders>
              <w:top w:val="nil"/>
            </w:tcBorders>
            <w:vAlign w:val="top"/>
          </w:tcPr>
          <w:p>
            <w:pPr>
              <w:rPr>
                <w:rFonts w:ascii="Arial"/>
                <w:sz w:val="21"/>
              </w:rPr>
            </w:pPr>
          </w:p>
        </w:tc>
        <w:tc>
          <w:tcPr>
            <w:tcW w:w="1367" w:type="dxa"/>
            <w:vAlign w:val="top"/>
          </w:tcPr>
          <w:p>
            <w:pPr>
              <w:spacing w:line="342" w:lineRule="auto"/>
              <w:rPr>
                <w:rFonts w:ascii="Arial"/>
                <w:sz w:val="21"/>
              </w:rPr>
            </w:pPr>
          </w:p>
          <w:p>
            <w:pPr>
              <w:pStyle w:val="7"/>
              <w:spacing w:before="59" w:line="229" w:lineRule="auto"/>
              <w:ind w:left="498" w:right="115" w:hanging="339"/>
              <w:rPr>
                <w:sz w:val="18"/>
                <w:szCs w:val="18"/>
              </w:rPr>
            </w:pPr>
            <w:r>
              <w:rPr>
                <w:sz w:val="18"/>
                <w:szCs w:val="18"/>
              </w:rPr>
              <w:t xml:space="preserve">自营项目比例 </w:t>
            </w:r>
            <w:r>
              <w:rPr>
                <w:spacing w:val="3"/>
                <w:sz w:val="18"/>
                <w:szCs w:val="18"/>
              </w:rPr>
              <w:t>提升</w:t>
            </w:r>
          </w:p>
        </w:tc>
        <w:tc>
          <w:tcPr>
            <w:tcW w:w="1254" w:type="dxa"/>
            <w:vAlign w:val="top"/>
          </w:tcPr>
          <w:p>
            <w:pPr>
              <w:spacing w:line="458" w:lineRule="auto"/>
              <w:rPr>
                <w:rFonts w:ascii="Arial"/>
                <w:sz w:val="21"/>
              </w:rPr>
            </w:pPr>
          </w:p>
          <w:p>
            <w:pPr>
              <w:pStyle w:val="7"/>
              <w:spacing w:before="58" w:line="242" w:lineRule="auto"/>
              <w:ind w:left="506"/>
              <w:rPr>
                <w:sz w:val="18"/>
                <w:szCs w:val="18"/>
              </w:rPr>
            </w:pPr>
            <w:r>
              <w:rPr>
                <w:spacing w:val="-3"/>
                <w:sz w:val="18"/>
                <w:szCs w:val="18"/>
              </w:rPr>
              <w:t>10%</w:t>
            </w:r>
          </w:p>
        </w:tc>
        <w:tc>
          <w:tcPr>
            <w:tcW w:w="1511" w:type="dxa"/>
            <w:vAlign w:val="top"/>
          </w:tcPr>
          <w:p>
            <w:pPr>
              <w:pStyle w:val="7"/>
              <w:spacing w:before="63" w:line="220" w:lineRule="auto"/>
              <w:ind w:left="104"/>
              <w:rPr>
                <w:sz w:val="18"/>
                <w:szCs w:val="18"/>
              </w:rPr>
            </w:pPr>
            <w:r>
              <w:rPr>
                <w:spacing w:val="6"/>
                <w:sz w:val="18"/>
                <w:szCs w:val="18"/>
              </w:rPr>
              <w:t>提高项目盈利能</w:t>
            </w:r>
          </w:p>
          <w:p>
            <w:pPr>
              <w:pStyle w:val="7"/>
              <w:spacing w:before="13" w:line="220" w:lineRule="auto"/>
              <w:ind w:left="109"/>
              <w:rPr>
                <w:sz w:val="18"/>
                <w:szCs w:val="18"/>
              </w:rPr>
            </w:pPr>
            <w:r>
              <w:rPr>
                <w:spacing w:val="5"/>
                <w:sz w:val="18"/>
                <w:szCs w:val="18"/>
              </w:rPr>
              <w:t>力，提升公司盈</w:t>
            </w:r>
          </w:p>
          <w:p>
            <w:pPr>
              <w:pStyle w:val="7"/>
              <w:spacing w:before="14" w:line="220" w:lineRule="auto"/>
              <w:ind w:left="103"/>
              <w:rPr>
                <w:sz w:val="18"/>
                <w:szCs w:val="18"/>
              </w:rPr>
            </w:pPr>
            <w:r>
              <w:rPr>
                <w:spacing w:val="6"/>
                <w:sz w:val="18"/>
                <w:szCs w:val="18"/>
              </w:rPr>
              <w:t>利水平，考核范</w:t>
            </w:r>
          </w:p>
          <w:p>
            <w:pPr>
              <w:pStyle w:val="7"/>
              <w:spacing w:before="12" w:line="222" w:lineRule="auto"/>
              <w:ind w:left="122"/>
              <w:rPr>
                <w:sz w:val="18"/>
                <w:szCs w:val="18"/>
              </w:rPr>
            </w:pPr>
            <w:r>
              <w:rPr>
                <w:spacing w:val="3"/>
                <w:sz w:val="18"/>
                <w:szCs w:val="18"/>
              </w:rPr>
              <w:t>围为本年新开工</w:t>
            </w:r>
          </w:p>
          <w:p>
            <w:pPr>
              <w:pStyle w:val="7"/>
              <w:spacing w:before="12" w:line="213" w:lineRule="auto"/>
              <w:ind w:left="576"/>
              <w:rPr>
                <w:sz w:val="18"/>
                <w:szCs w:val="18"/>
              </w:rPr>
            </w:pPr>
            <w:r>
              <w:rPr>
                <w:spacing w:val="2"/>
                <w:sz w:val="18"/>
                <w:szCs w:val="18"/>
              </w:rPr>
              <w:t>项目</w:t>
            </w:r>
          </w:p>
        </w:tc>
        <w:tc>
          <w:tcPr>
            <w:tcW w:w="5403" w:type="dxa"/>
            <w:vAlign w:val="top"/>
          </w:tcPr>
          <w:p>
            <w:pPr>
              <w:pStyle w:val="7"/>
              <w:spacing w:before="62" w:line="229" w:lineRule="auto"/>
              <w:ind w:left="42" w:right="121" w:hanging="4"/>
              <w:rPr>
                <w:sz w:val="18"/>
                <w:szCs w:val="18"/>
              </w:rPr>
            </w:pPr>
            <w:r>
              <w:rPr>
                <w:spacing w:val="6"/>
                <w:sz w:val="18"/>
                <w:szCs w:val="18"/>
              </w:rPr>
              <w:t>本年度自营项目比例=本年度新开工自营项目合同额/本年度新开</w:t>
            </w:r>
            <w:r>
              <w:rPr>
                <w:spacing w:val="18"/>
                <w:sz w:val="18"/>
                <w:szCs w:val="18"/>
              </w:rPr>
              <w:t xml:space="preserve"> </w:t>
            </w:r>
            <w:r>
              <w:rPr>
                <w:spacing w:val="5"/>
                <w:sz w:val="18"/>
                <w:szCs w:val="18"/>
              </w:rPr>
              <w:t>工项目合同总额</w:t>
            </w:r>
          </w:p>
          <w:p>
            <w:pPr>
              <w:pStyle w:val="7"/>
              <w:spacing w:before="10" w:line="220" w:lineRule="auto"/>
              <w:ind w:left="49"/>
              <w:rPr>
                <w:sz w:val="18"/>
                <w:szCs w:val="18"/>
              </w:rPr>
            </w:pPr>
            <w:r>
              <w:rPr>
                <w:spacing w:val="2"/>
                <w:sz w:val="18"/>
                <w:szCs w:val="18"/>
              </w:rPr>
              <w:t>1.完成值≥</w:t>
            </w:r>
            <w:r>
              <w:rPr>
                <w:spacing w:val="-39"/>
                <w:sz w:val="18"/>
                <w:szCs w:val="18"/>
              </w:rPr>
              <w:t xml:space="preserve"> </w:t>
            </w:r>
            <w:r>
              <w:rPr>
                <w:spacing w:val="2"/>
                <w:sz w:val="18"/>
                <w:szCs w:val="18"/>
              </w:rPr>
              <w:t>目标值，考核得分-5分；</w:t>
            </w:r>
          </w:p>
          <w:p>
            <w:pPr>
              <w:pStyle w:val="7"/>
              <w:spacing w:before="12" w:line="224" w:lineRule="auto"/>
              <w:ind w:left="52" w:right="1015" w:hanging="7"/>
              <w:rPr>
                <w:sz w:val="18"/>
                <w:szCs w:val="18"/>
              </w:rPr>
            </w:pPr>
            <w:r>
              <w:rPr>
                <w:spacing w:val="2"/>
                <w:sz w:val="18"/>
                <w:szCs w:val="18"/>
              </w:rPr>
              <w:t>2.以目标值为基准，完成值每±</w:t>
            </w:r>
            <w:r>
              <w:rPr>
                <w:spacing w:val="-61"/>
                <w:sz w:val="18"/>
                <w:szCs w:val="18"/>
              </w:rPr>
              <w:t xml:space="preserve"> </w:t>
            </w:r>
            <w:r>
              <w:rPr>
                <w:spacing w:val="2"/>
                <w:sz w:val="18"/>
                <w:szCs w:val="18"/>
              </w:rPr>
              <w:t>1%，考核得分±</w:t>
            </w:r>
            <w:r>
              <w:rPr>
                <w:spacing w:val="-71"/>
                <w:sz w:val="18"/>
                <w:szCs w:val="18"/>
              </w:rPr>
              <w:t xml:space="preserve"> </w:t>
            </w:r>
            <w:r>
              <w:rPr>
                <w:spacing w:val="2"/>
                <w:sz w:val="18"/>
                <w:szCs w:val="18"/>
              </w:rPr>
              <w:t>1分；</w:t>
            </w:r>
            <w:r>
              <w:rPr>
                <w:sz w:val="18"/>
                <w:szCs w:val="18"/>
              </w:rPr>
              <w:t xml:space="preserve"> </w:t>
            </w:r>
            <w:r>
              <w:rPr>
                <w:spacing w:val="-8"/>
                <w:sz w:val="18"/>
                <w:szCs w:val="18"/>
              </w:rPr>
              <w:t>3.</w:t>
            </w:r>
            <w:r>
              <w:rPr>
                <w:spacing w:val="-33"/>
                <w:sz w:val="18"/>
                <w:szCs w:val="18"/>
              </w:rPr>
              <w:t xml:space="preserve"> </w:t>
            </w:r>
            <w:r>
              <w:rPr>
                <w:spacing w:val="-8"/>
                <w:sz w:val="18"/>
                <w:szCs w:val="18"/>
              </w:rPr>
              <w:t>±</w:t>
            </w:r>
            <w:r>
              <w:rPr>
                <w:spacing w:val="-67"/>
                <w:sz w:val="18"/>
                <w:szCs w:val="18"/>
              </w:rPr>
              <w:t xml:space="preserve"> </w:t>
            </w:r>
            <w:r>
              <w:rPr>
                <w:spacing w:val="-8"/>
                <w:sz w:val="18"/>
                <w:szCs w:val="18"/>
              </w:rPr>
              <w:t>3分封顶。</w:t>
            </w:r>
          </w:p>
        </w:tc>
        <w:tc>
          <w:tcPr>
            <w:tcW w:w="1178" w:type="dxa"/>
            <w:vAlign w:val="top"/>
          </w:tcPr>
          <w:p>
            <w:pPr>
              <w:spacing w:line="458" w:lineRule="auto"/>
              <w:rPr>
                <w:rFonts w:ascii="Arial"/>
                <w:sz w:val="21"/>
              </w:rPr>
            </w:pPr>
          </w:p>
          <w:p>
            <w:pPr>
              <w:pStyle w:val="7"/>
              <w:spacing w:before="58" w:line="242" w:lineRule="auto"/>
              <w:ind w:left="468"/>
              <w:rPr>
                <w:sz w:val="18"/>
                <w:szCs w:val="18"/>
              </w:rPr>
            </w:pPr>
            <w:r>
              <w:rPr>
                <w:spacing w:val="-2"/>
                <w:sz w:val="18"/>
                <w:szCs w:val="18"/>
              </w:rPr>
              <w:t>40%</w:t>
            </w:r>
          </w:p>
        </w:tc>
        <w:tc>
          <w:tcPr>
            <w:tcW w:w="1585" w:type="dxa"/>
            <w:vAlign w:val="top"/>
          </w:tcPr>
          <w:p>
            <w:pPr>
              <w:spacing w:line="457" w:lineRule="auto"/>
              <w:rPr>
                <w:rFonts w:ascii="Arial"/>
                <w:sz w:val="21"/>
              </w:rPr>
            </w:pPr>
          </w:p>
          <w:p>
            <w:pPr>
              <w:pStyle w:val="7"/>
              <w:spacing w:before="59" w:line="224" w:lineRule="auto"/>
              <w:ind w:left="618"/>
              <w:rPr>
                <w:sz w:val="18"/>
                <w:szCs w:val="18"/>
              </w:rPr>
            </w:pPr>
            <w:r>
              <w:rPr>
                <w:spacing w:val="2"/>
                <w:sz w:val="18"/>
                <w:szCs w:val="18"/>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trPr>
        <w:tc>
          <w:tcPr>
            <w:tcW w:w="1261" w:type="dxa"/>
            <w:vMerge w:val="restart"/>
            <w:tcBorders>
              <w:bottom w:val="nil"/>
            </w:tcBorders>
            <w:vAlign w:val="top"/>
          </w:tcPr>
          <w:p>
            <w:pPr>
              <w:spacing w:line="266" w:lineRule="auto"/>
              <w:rPr>
                <w:rFonts w:ascii="Arial"/>
                <w:sz w:val="21"/>
              </w:rPr>
            </w:pPr>
          </w:p>
          <w:p>
            <w:pPr>
              <w:spacing w:line="267" w:lineRule="auto"/>
              <w:rPr>
                <w:rFonts w:ascii="Arial"/>
                <w:sz w:val="21"/>
              </w:rPr>
            </w:pPr>
          </w:p>
          <w:p>
            <w:pPr>
              <w:pStyle w:val="7"/>
              <w:spacing w:before="59" w:line="220" w:lineRule="auto"/>
              <w:ind w:left="262"/>
              <w:rPr>
                <w:sz w:val="18"/>
                <w:szCs w:val="18"/>
              </w:rPr>
            </w:pPr>
            <w:r>
              <w:rPr>
                <w:b/>
                <w:bCs/>
                <w:spacing w:val="4"/>
                <w:sz w:val="18"/>
                <w:szCs w:val="18"/>
              </w:rPr>
              <w:t>管理指标</w:t>
            </w:r>
          </w:p>
        </w:tc>
        <w:tc>
          <w:tcPr>
            <w:tcW w:w="1367" w:type="dxa"/>
            <w:vAlign w:val="top"/>
          </w:tcPr>
          <w:p>
            <w:pPr>
              <w:pStyle w:val="7"/>
              <w:spacing w:before="31" w:line="220" w:lineRule="auto"/>
              <w:ind w:left="127"/>
              <w:rPr>
                <w:sz w:val="18"/>
                <w:szCs w:val="18"/>
              </w:rPr>
            </w:pPr>
            <w:r>
              <w:rPr>
                <w:spacing w:val="5"/>
                <w:sz w:val="18"/>
                <w:szCs w:val="18"/>
              </w:rPr>
              <w:t>分管部门规章</w:t>
            </w:r>
          </w:p>
          <w:p>
            <w:pPr>
              <w:pStyle w:val="7"/>
              <w:spacing w:before="13" w:line="222" w:lineRule="auto"/>
              <w:ind w:left="131"/>
              <w:rPr>
                <w:sz w:val="18"/>
                <w:szCs w:val="18"/>
              </w:rPr>
            </w:pPr>
            <w:r>
              <w:rPr>
                <w:spacing w:val="4"/>
                <w:sz w:val="18"/>
                <w:szCs w:val="18"/>
              </w:rPr>
              <w:t>制度完善覆盖</w:t>
            </w:r>
          </w:p>
          <w:p>
            <w:pPr>
              <w:pStyle w:val="7"/>
              <w:spacing w:before="11" w:line="173" w:lineRule="auto"/>
              <w:ind w:left="599"/>
              <w:rPr>
                <w:sz w:val="18"/>
                <w:szCs w:val="18"/>
              </w:rPr>
            </w:pPr>
            <w:r>
              <w:rPr>
                <w:sz w:val="18"/>
                <w:szCs w:val="18"/>
              </w:rPr>
              <w:t>率</w:t>
            </w:r>
          </w:p>
        </w:tc>
        <w:tc>
          <w:tcPr>
            <w:tcW w:w="1254" w:type="dxa"/>
            <w:vAlign w:val="top"/>
          </w:tcPr>
          <w:p>
            <w:pPr>
              <w:pStyle w:val="7"/>
              <w:spacing w:before="257" w:line="242" w:lineRule="auto"/>
              <w:ind w:left="506"/>
              <w:rPr>
                <w:sz w:val="18"/>
                <w:szCs w:val="18"/>
              </w:rPr>
            </w:pPr>
            <w:r>
              <w:rPr>
                <w:spacing w:val="-3"/>
                <w:sz w:val="18"/>
                <w:szCs w:val="18"/>
              </w:rPr>
              <w:t>10%</w:t>
            </w:r>
          </w:p>
        </w:tc>
        <w:tc>
          <w:tcPr>
            <w:tcW w:w="1511" w:type="dxa"/>
            <w:vAlign w:val="top"/>
          </w:tcPr>
          <w:p>
            <w:pPr>
              <w:pStyle w:val="7"/>
              <w:spacing w:before="142" w:line="227" w:lineRule="auto"/>
              <w:ind w:left="209" w:right="138" w:hanging="106"/>
              <w:rPr>
                <w:sz w:val="18"/>
                <w:szCs w:val="18"/>
              </w:rPr>
            </w:pPr>
            <w:r>
              <w:rPr>
                <w:spacing w:val="-1"/>
                <w:sz w:val="18"/>
                <w:szCs w:val="18"/>
              </w:rPr>
              <w:t>健全规章制度，</w:t>
            </w:r>
            <w:r>
              <w:rPr>
                <w:spacing w:val="5"/>
                <w:sz w:val="18"/>
                <w:szCs w:val="18"/>
              </w:rPr>
              <w:t xml:space="preserve"> </w:t>
            </w:r>
            <w:r>
              <w:rPr>
                <w:spacing w:val="4"/>
                <w:sz w:val="18"/>
                <w:szCs w:val="18"/>
              </w:rPr>
              <w:t>完善内控体系</w:t>
            </w:r>
          </w:p>
        </w:tc>
        <w:tc>
          <w:tcPr>
            <w:tcW w:w="5403" w:type="dxa"/>
            <w:vAlign w:val="top"/>
          </w:tcPr>
          <w:p>
            <w:pPr>
              <w:pStyle w:val="7"/>
              <w:spacing w:before="257" w:line="220" w:lineRule="auto"/>
              <w:ind w:left="48"/>
              <w:rPr>
                <w:sz w:val="18"/>
                <w:szCs w:val="18"/>
              </w:rPr>
            </w:pPr>
            <w:r>
              <w:rPr>
                <w:spacing w:val="5"/>
                <w:sz w:val="18"/>
                <w:szCs w:val="18"/>
              </w:rPr>
              <w:t>完成目标得10分，每低于目标值1%，扣1分。</w:t>
            </w:r>
          </w:p>
        </w:tc>
        <w:tc>
          <w:tcPr>
            <w:tcW w:w="1178" w:type="dxa"/>
            <w:vAlign w:val="top"/>
          </w:tcPr>
          <w:p>
            <w:pPr>
              <w:pStyle w:val="7"/>
              <w:spacing w:before="257" w:line="242" w:lineRule="auto"/>
              <w:ind w:left="425"/>
              <w:rPr>
                <w:sz w:val="18"/>
                <w:szCs w:val="18"/>
              </w:rPr>
            </w:pPr>
            <w:r>
              <w:rPr>
                <w:spacing w:val="-2"/>
                <w:sz w:val="18"/>
                <w:szCs w:val="18"/>
              </w:rPr>
              <w:t>100%</w:t>
            </w:r>
          </w:p>
        </w:tc>
        <w:tc>
          <w:tcPr>
            <w:tcW w:w="1585" w:type="dxa"/>
            <w:vAlign w:val="top"/>
          </w:tcPr>
          <w:p>
            <w:pPr>
              <w:pStyle w:val="7"/>
              <w:spacing w:before="257" w:line="220" w:lineRule="auto"/>
              <w:ind w:left="426"/>
              <w:rPr>
                <w:sz w:val="18"/>
                <w:szCs w:val="18"/>
              </w:rPr>
            </w:pPr>
            <w:r>
              <w:rPr>
                <w:spacing w:val="5"/>
                <w:sz w:val="18"/>
                <w:szCs w:val="18"/>
              </w:rPr>
              <w:t>相关文件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trPr>
        <w:tc>
          <w:tcPr>
            <w:tcW w:w="1261" w:type="dxa"/>
            <w:vMerge w:val="continue"/>
            <w:tcBorders>
              <w:top w:val="nil"/>
            </w:tcBorders>
            <w:vAlign w:val="top"/>
          </w:tcPr>
          <w:p>
            <w:pPr>
              <w:rPr>
                <w:rFonts w:ascii="Arial"/>
                <w:sz w:val="21"/>
              </w:rPr>
            </w:pPr>
          </w:p>
        </w:tc>
        <w:tc>
          <w:tcPr>
            <w:tcW w:w="1367" w:type="dxa"/>
            <w:vAlign w:val="top"/>
          </w:tcPr>
          <w:p>
            <w:pPr>
              <w:pStyle w:val="7"/>
              <w:spacing w:before="255" w:line="220" w:lineRule="auto"/>
              <w:ind w:left="318"/>
              <w:rPr>
                <w:sz w:val="18"/>
                <w:szCs w:val="18"/>
              </w:rPr>
            </w:pPr>
            <w:r>
              <w:rPr>
                <w:spacing w:val="3"/>
                <w:sz w:val="18"/>
                <w:szCs w:val="18"/>
              </w:rPr>
              <w:t>专项任务</w:t>
            </w:r>
          </w:p>
        </w:tc>
        <w:tc>
          <w:tcPr>
            <w:tcW w:w="1254" w:type="dxa"/>
            <w:vAlign w:val="top"/>
          </w:tcPr>
          <w:p>
            <w:pPr>
              <w:pStyle w:val="7"/>
              <w:spacing w:before="256" w:line="242" w:lineRule="auto"/>
              <w:ind w:left="549"/>
              <w:rPr>
                <w:sz w:val="18"/>
                <w:szCs w:val="18"/>
              </w:rPr>
            </w:pPr>
            <w:r>
              <w:rPr>
                <w:spacing w:val="-5"/>
                <w:sz w:val="18"/>
                <w:szCs w:val="18"/>
              </w:rPr>
              <w:t>5%</w:t>
            </w:r>
          </w:p>
        </w:tc>
        <w:tc>
          <w:tcPr>
            <w:tcW w:w="1511" w:type="dxa"/>
            <w:vAlign w:val="top"/>
          </w:tcPr>
          <w:p>
            <w:pPr>
              <w:pStyle w:val="7"/>
              <w:spacing w:before="142" w:line="227" w:lineRule="auto"/>
              <w:ind w:left="201" w:right="92" w:hanging="85"/>
              <w:rPr>
                <w:sz w:val="18"/>
                <w:szCs w:val="18"/>
              </w:rPr>
            </w:pPr>
            <w:r>
              <w:rPr>
                <w:spacing w:val="4"/>
                <w:sz w:val="18"/>
                <w:szCs w:val="18"/>
              </w:rPr>
              <w:t>完成集团领导安</w:t>
            </w:r>
            <w:r>
              <w:rPr>
                <w:spacing w:val="3"/>
                <w:sz w:val="18"/>
                <w:szCs w:val="18"/>
              </w:rPr>
              <w:t xml:space="preserve"> </w:t>
            </w:r>
            <w:r>
              <w:rPr>
                <w:spacing w:val="5"/>
                <w:sz w:val="18"/>
                <w:szCs w:val="18"/>
              </w:rPr>
              <w:t>排的专项任务</w:t>
            </w:r>
          </w:p>
        </w:tc>
        <w:tc>
          <w:tcPr>
            <w:tcW w:w="5403" w:type="dxa"/>
            <w:vAlign w:val="top"/>
          </w:tcPr>
          <w:p>
            <w:pPr>
              <w:pStyle w:val="7"/>
              <w:spacing w:before="255" w:line="220" w:lineRule="auto"/>
              <w:ind w:left="38"/>
              <w:rPr>
                <w:sz w:val="18"/>
                <w:szCs w:val="18"/>
              </w:rPr>
            </w:pPr>
            <w:r>
              <w:rPr>
                <w:spacing w:val="6"/>
                <w:sz w:val="18"/>
                <w:szCs w:val="18"/>
              </w:rPr>
              <w:t>未完成一项扣5分，考核得分=最终得分*权重</w:t>
            </w:r>
          </w:p>
        </w:tc>
        <w:tc>
          <w:tcPr>
            <w:tcW w:w="1178" w:type="dxa"/>
            <w:vAlign w:val="top"/>
          </w:tcPr>
          <w:p>
            <w:pPr>
              <w:spacing w:line="281" w:lineRule="auto"/>
              <w:rPr>
                <w:rFonts w:ascii="Arial"/>
                <w:sz w:val="21"/>
              </w:rPr>
            </w:pPr>
          </w:p>
          <w:p>
            <w:pPr>
              <w:pStyle w:val="7"/>
              <w:spacing w:before="59" w:line="123" w:lineRule="exact"/>
              <w:ind w:left="553"/>
              <w:rPr>
                <w:sz w:val="18"/>
                <w:szCs w:val="18"/>
              </w:rPr>
            </w:pPr>
            <w:r>
              <w:rPr>
                <w:position w:val="-3"/>
                <w:sz w:val="18"/>
                <w:szCs w:val="18"/>
              </w:rPr>
              <w:t>-</w:t>
            </w:r>
          </w:p>
        </w:tc>
        <w:tc>
          <w:tcPr>
            <w:tcW w:w="1585" w:type="dxa"/>
            <w:vAlign w:val="top"/>
          </w:tcPr>
          <w:p>
            <w:pPr>
              <w:pStyle w:val="7"/>
              <w:spacing w:before="255" w:line="221" w:lineRule="auto"/>
              <w:ind w:left="433"/>
              <w:rPr>
                <w:sz w:val="18"/>
                <w:szCs w:val="18"/>
              </w:rPr>
            </w:pPr>
            <w:r>
              <w:rPr>
                <w:spacing w:val="4"/>
                <w:sz w:val="18"/>
                <w:szCs w:val="18"/>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3" w:hRule="atLeast"/>
        </w:trPr>
        <w:tc>
          <w:tcPr>
            <w:tcW w:w="1261" w:type="dxa"/>
            <w:vAlign w:val="top"/>
          </w:tcPr>
          <w:p>
            <w:pPr>
              <w:pStyle w:val="7"/>
              <w:spacing w:before="258" w:line="222" w:lineRule="auto"/>
              <w:ind w:left="271"/>
              <w:rPr>
                <w:sz w:val="18"/>
                <w:szCs w:val="18"/>
              </w:rPr>
            </w:pPr>
            <w:r>
              <w:rPr>
                <w:b/>
                <w:bCs/>
                <w:spacing w:val="1"/>
                <w:sz w:val="18"/>
                <w:szCs w:val="18"/>
              </w:rPr>
              <w:t>约束指标</w:t>
            </w:r>
          </w:p>
        </w:tc>
        <w:tc>
          <w:tcPr>
            <w:tcW w:w="1367" w:type="dxa"/>
            <w:vAlign w:val="top"/>
          </w:tcPr>
          <w:p>
            <w:pPr>
              <w:pStyle w:val="7"/>
              <w:spacing w:before="258" w:line="222" w:lineRule="auto"/>
              <w:ind w:left="317"/>
              <w:rPr>
                <w:sz w:val="18"/>
                <w:szCs w:val="18"/>
              </w:rPr>
            </w:pPr>
            <w:r>
              <w:rPr>
                <w:spacing w:val="4"/>
                <w:sz w:val="18"/>
                <w:szCs w:val="18"/>
              </w:rPr>
              <w:t>安全生产</w:t>
            </w:r>
          </w:p>
        </w:tc>
        <w:tc>
          <w:tcPr>
            <w:tcW w:w="1254" w:type="dxa"/>
            <w:vAlign w:val="top"/>
          </w:tcPr>
          <w:p>
            <w:pPr>
              <w:spacing w:line="284" w:lineRule="auto"/>
              <w:rPr>
                <w:rFonts w:ascii="Arial"/>
                <w:sz w:val="21"/>
              </w:rPr>
            </w:pPr>
          </w:p>
          <w:p>
            <w:pPr>
              <w:pStyle w:val="7"/>
              <w:spacing w:before="58" w:line="124" w:lineRule="exact"/>
              <w:ind w:left="586"/>
              <w:rPr>
                <w:sz w:val="18"/>
                <w:szCs w:val="18"/>
              </w:rPr>
            </w:pPr>
            <w:r>
              <w:rPr>
                <w:position w:val="-3"/>
                <w:sz w:val="18"/>
                <w:szCs w:val="18"/>
              </w:rPr>
              <w:t>-</w:t>
            </w:r>
          </w:p>
        </w:tc>
        <w:tc>
          <w:tcPr>
            <w:tcW w:w="1511" w:type="dxa"/>
            <w:vAlign w:val="top"/>
          </w:tcPr>
          <w:p>
            <w:pPr>
              <w:spacing w:line="284" w:lineRule="auto"/>
              <w:rPr>
                <w:rFonts w:ascii="Arial"/>
                <w:sz w:val="21"/>
              </w:rPr>
            </w:pPr>
          </w:p>
          <w:p>
            <w:pPr>
              <w:pStyle w:val="7"/>
              <w:spacing w:before="58" w:line="124" w:lineRule="exact"/>
              <w:ind w:left="714"/>
              <w:rPr>
                <w:sz w:val="18"/>
                <w:szCs w:val="18"/>
              </w:rPr>
            </w:pPr>
            <w:r>
              <w:rPr>
                <w:position w:val="-3"/>
                <w:sz w:val="18"/>
                <w:szCs w:val="18"/>
              </w:rPr>
              <w:t>-</w:t>
            </w:r>
          </w:p>
        </w:tc>
        <w:tc>
          <w:tcPr>
            <w:tcW w:w="5403" w:type="dxa"/>
            <w:vAlign w:val="top"/>
          </w:tcPr>
          <w:p>
            <w:pPr>
              <w:pStyle w:val="7"/>
              <w:spacing w:before="143" w:line="227" w:lineRule="auto"/>
              <w:ind w:left="43" w:right="121" w:hanging="2"/>
              <w:rPr>
                <w:sz w:val="18"/>
                <w:szCs w:val="18"/>
              </w:rPr>
            </w:pPr>
            <w:r>
              <w:rPr>
                <w:spacing w:val="7"/>
                <w:sz w:val="18"/>
                <w:szCs w:val="18"/>
              </w:rPr>
              <w:t>不得发生较大及以上安全责任事故及省市级以</w:t>
            </w:r>
            <w:r>
              <w:rPr>
                <w:spacing w:val="6"/>
                <w:sz w:val="18"/>
                <w:szCs w:val="18"/>
              </w:rPr>
              <w:t>上安全环保事件通</w:t>
            </w:r>
            <w:r>
              <w:rPr>
                <w:sz w:val="18"/>
                <w:szCs w:val="18"/>
              </w:rPr>
              <w:t xml:space="preserve"> </w:t>
            </w:r>
            <w:r>
              <w:rPr>
                <w:spacing w:val="5"/>
                <w:sz w:val="18"/>
                <w:szCs w:val="18"/>
              </w:rPr>
              <w:t>报，每发生1起扣1分，5分封顶。</w:t>
            </w:r>
          </w:p>
        </w:tc>
        <w:tc>
          <w:tcPr>
            <w:tcW w:w="1178" w:type="dxa"/>
            <w:vAlign w:val="top"/>
          </w:tcPr>
          <w:p>
            <w:pPr>
              <w:spacing w:line="284" w:lineRule="auto"/>
              <w:rPr>
                <w:rFonts w:ascii="Arial"/>
                <w:sz w:val="21"/>
              </w:rPr>
            </w:pPr>
          </w:p>
          <w:p>
            <w:pPr>
              <w:pStyle w:val="7"/>
              <w:spacing w:before="58" w:line="124" w:lineRule="exact"/>
              <w:ind w:left="553"/>
              <w:rPr>
                <w:sz w:val="18"/>
                <w:szCs w:val="18"/>
              </w:rPr>
            </w:pPr>
            <w:r>
              <w:rPr>
                <w:position w:val="-3"/>
                <w:sz w:val="18"/>
                <w:szCs w:val="18"/>
              </w:rPr>
              <w:t>-</w:t>
            </w:r>
          </w:p>
        </w:tc>
        <w:tc>
          <w:tcPr>
            <w:tcW w:w="1585" w:type="dxa"/>
            <w:vAlign w:val="top"/>
          </w:tcPr>
          <w:p>
            <w:pPr>
              <w:pStyle w:val="7"/>
              <w:spacing w:before="258" w:line="220" w:lineRule="auto"/>
              <w:ind w:left="433"/>
              <w:rPr>
                <w:sz w:val="18"/>
                <w:szCs w:val="18"/>
              </w:rPr>
            </w:pPr>
            <w:r>
              <w:rPr>
                <w:spacing w:val="4"/>
                <w:sz w:val="18"/>
                <w:szCs w:val="18"/>
              </w:rPr>
              <w:t>通报文件</w:t>
            </w:r>
          </w:p>
        </w:tc>
      </w:tr>
    </w:tbl>
    <w:p>
      <w:pPr>
        <w:pStyle w:val="3"/>
      </w:pPr>
    </w:p>
    <w:p>
      <w:pPr>
        <w:sectPr>
          <w:pgSz w:w="16837" w:h="11905"/>
          <w:pgMar w:top="1011" w:right="2192" w:bottom="0" w:left="1075" w:header="0" w:footer="0" w:gutter="0"/>
          <w:cols w:space="720" w:num="1"/>
        </w:sectPr>
      </w:pPr>
    </w:p>
    <w:p>
      <w:pPr>
        <w:spacing w:before="122" w:line="205"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1"/>
          <w:sz w:val="32"/>
          <w:szCs w:val="32"/>
        </w:rPr>
        <w:t>洪图公司副总经理2024-2026年三年任期业绩考核指标表</w:t>
      </w:r>
    </w:p>
    <w:p>
      <w:pPr>
        <w:spacing w:line="195" w:lineRule="auto"/>
        <w:ind w:left="5213"/>
        <w:rPr>
          <w:rFonts w:ascii="楷体" w:hAnsi="楷体" w:eastAsia="楷体" w:cs="楷体"/>
          <w:sz w:val="28"/>
          <w:szCs w:val="28"/>
        </w:rPr>
      </w:pPr>
      <w:r>
        <w:rPr>
          <w:rFonts w:ascii="楷体" w:hAnsi="楷体" w:eastAsia="楷体" w:cs="楷体"/>
          <w:spacing w:val="5"/>
          <w:sz w:val="28"/>
          <w:szCs w:val="28"/>
        </w:rPr>
        <w:t>（分管市场开拓、投资经营工作）</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4"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3"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3"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3"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4"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88" w:hRule="atLeast"/>
        </w:trPr>
        <w:tc>
          <w:tcPr>
            <w:tcW w:w="1720" w:type="dxa"/>
            <w:vAlign w:val="top"/>
          </w:tcPr>
          <w:p>
            <w:pPr>
              <w:spacing w:line="372"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spacing w:line="242" w:lineRule="auto"/>
              <w:rPr>
                <w:rFonts w:ascii="Arial"/>
                <w:sz w:val="21"/>
              </w:rPr>
            </w:pPr>
          </w:p>
          <w:p>
            <w:pPr>
              <w:pStyle w:val="7"/>
              <w:spacing w:before="68"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72" w:lineRule="auto"/>
              <w:rPr>
                <w:rFonts w:ascii="Arial"/>
                <w:sz w:val="21"/>
              </w:rPr>
            </w:pPr>
          </w:p>
          <w:p>
            <w:pPr>
              <w:pStyle w:val="7"/>
              <w:spacing w:before="68" w:line="241" w:lineRule="auto"/>
              <w:ind w:left="718"/>
              <w:rPr>
                <w:sz w:val="21"/>
                <w:szCs w:val="21"/>
              </w:rPr>
            </w:pPr>
            <w:r>
              <w:rPr>
                <w:spacing w:val="-6"/>
                <w:sz w:val="21"/>
                <w:szCs w:val="21"/>
              </w:rPr>
              <w:t>30%</w:t>
            </w:r>
          </w:p>
        </w:tc>
        <w:tc>
          <w:tcPr>
            <w:tcW w:w="1712" w:type="dxa"/>
            <w:vAlign w:val="top"/>
          </w:tcPr>
          <w:p>
            <w:pPr>
              <w:spacing w:line="372" w:lineRule="auto"/>
              <w:rPr>
                <w:rFonts w:ascii="Arial"/>
                <w:sz w:val="21"/>
              </w:rPr>
            </w:pPr>
          </w:p>
          <w:p>
            <w:pPr>
              <w:pStyle w:val="7"/>
              <w:spacing w:before="68" w:line="241" w:lineRule="auto"/>
              <w:ind w:left="556"/>
              <w:rPr>
                <w:sz w:val="21"/>
                <w:szCs w:val="21"/>
              </w:rPr>
            </w:pPr>
            <w:r>
              <w:rPr>
                <w:spacing w:val="-1"/>
                <w:sz w:val="21"/>
                <w:szCs w:val="21"/>
              </w:rPr>
              <w:t>105.0%</w:t>
            </w:r>
          </w:p>
        </w:tc>
        <w:tc>
          <w:tcPr>
            <w:tcW w:w="7807" w:type="dxa"/>
            <w:vAlign w:val="top"/>
          </w:tcPr>
          <w:p>
            <w:pPr>
              <w:pStyle w:val="7"/>
              <w:spacing w:before="179"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56"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5" w:line="241" w:lineRule="auto"/>
              <w:ind w:left="714"/>
              <w:rPr>
                <w:sz w:val="21"/>
                <w:szCs w:val="21"/>
              </w:rPr>
            </w:pPr>
            <w:r>
              <w:rPr>
                <w:spacing w:val="-5"/>
                <w:sz w:val="21"/>
                <w:szCs w:val="21"/>
              </w:rPr>
              <w:t>15%</w:t>
            </w:r>
          </w:p>
        </w:tc>
        <w:tc>
          <w:tcPr>
            <w:tcW w:w="1712" w:type="dxa"/>
            <w:vAlign w:val="top"/>
          </w:tcPr>
          <w:p>
            <w:pPr>
              <w:pStyle w:val="7"/>
              <w:spacing w:before="156"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5" w:line="215"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57" w:line="224"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88" w:line="241" w:lineRule="auto"/>
              <w:ind w:left="714"/>
              <w:rPr>
                <w:sz w:val="21"/>
                <w:szCs w:val="21"/>
              </w:rPr>
            </w:pPr>
            <w:r>
              <w:rPr>
                <w:spacing w:val="-5"/>
                <w:sz w:val="21"/>
                <w:szCs w:val="21"/>
              </w:rPr>
              <w:t>15%</w:t>
            </w:r>
          </w:p>
        </w:tc>
        <w:tc>
          <w:tcPr>
            <w:tcW w:w="1712" w:type="dxa"/>
            <w:vAlign w:val="top"/>
          </w:tcPr>
          <w:p>
            <w:pPr>
              <w:pStyle w:val="7"/>
              <w:spacing w:before="157" w:line="224"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8" w:line="214"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1" w:line="219" w:lineRule="auto"/>
              <w:ind w:left="231"/>
              <w:rPr>
                <w:sz w:val="21"/>
                <w:szCs w:val="21"/>
              </w:rPr>
            </w:pPr>
            <w:r>
              <w:rPr>
                <w:spacing w:val="2"/>
                <w:sz w:val="21"/>
                <w:szCs w:val="21"/>
              </w:rPr>
              <w:t>总资产周转率</w:t>
            </w:r>
          </w:p>
        </w:tc>
        <w:tc>
          <w:tcPr>
            <w:tcW w:w="1712" w:type="dxa"/>
            <w:vAlign w:val="top"/>
          </w:tcPr>
          <w:p>
            <w:pPr>
              <w:pStyle w:val="7"/>
              <w:spacing w:before="291" w:line="241" w:lineRule="auto"/>
              <w:ind w:left="714"/>
              <w:rPr>
                <w:sz w:val="21"/>
                <w:szCs w:val="21"/>
              </w:rPr>
            </w:pPr>
            <w:r>
              <w:rPr>
                <w:spacing w:val="-5"/>
                <w:sz w:val="21"/>
                <w:szCs w:val="21"/>
              </w:rPr>
              <w:t>10%</w:t>
            </w:r>
          </w:p>
        </w:tc>
        <w:tc>
          <w:tcPr>
            <w:tcW w:w="1712" w:type="dxa"/>
            <w:vAlign w:val="top"/>
          </w:tcPr>
          <w:p>
            <w:pPr>
              <w:pStyle w:val="7"/>
              <w:spacing w:before="291" w:line="241" w:lineRule="auto"/>
              <w:ind w:left="610"/>
              <w:rPr>
                <w:sz w:val="21"/>
                <w:szCs w:val="21"/>
              </w:rPr>
            </w:pPr>
            <w:r>
              <w:rPr>
                <w:spacing w:val="-2"/>
                <w:sz w:val="21"/>
                <w:szCs w:val="21"/>
              </w:rPr>
              <w:t>0.25%</w:t>
            </w:r>
          </w:p>
        </w:tc>
        <w:tc>
          <w:tcPr>
            <w:tcW w:w="7807" w:type="dxa"/>
            <w:vAlign w:val="top"/>
          </w:tcPr>
          <w:p>
            <w:pPr>
              <w:pStyle w:val="7"/>
              <w:spacing w:before="162"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14"/>
              <w:rPr>
                <w:sz w:val="21"/>
                <w:szCs w:val="21"/>
              </w:rPr>
            </w:pPr>
            <w:r>
              <w:rPr>
                <w:spacing w:val="-5"/>
                <w:sz w:val="21"/>
                <w:szCs w:val="21"/>
              </w:rPr>
              <w:t>10%</w:t>
            </w:r>
          </w:p>
        </w:tc>
        <w:tc>
          <w:tcPr>
            <w:tcW w:w="1712" w:type="dxa"/>
            <w:vAlign w:val="top"/>
          </w:tcPr>
          <w:p>
            <w:pPr>
              <w:spacing w:line="253" w:lineRule="auto"/>
              <w:rPr>
                <w:rFonts w:ascii="Arial"/>
                <w:sz w:val="21"/>
              </w:rPr>
            </w:pPr>
          </w:p>
          <w:p>
            <w:pPr>
              <w:pStyle w:val="7"/>
              <w:spacing w:before="68" w:line="191" w:lineRule="auto"/>
              <w:ind w:left="663"/>
              <w:rPr>
                <w:sz w:val="21"/>
                <w:szCs w:val="21"/>
              </w:rPr>
            </w:pPr>
            <w:r>
              <w:rPr>
                <w:spacing w:val="-3"/>
                <w:sz w:val="21"/>
                <w:szCs w:val="21"/>
              </w:rPr>
              <w:t>1.05</w:t>
            </w:r>
          </w:p>
        </w:tc>
        <w:tc>
          <w:tcPr>
            <w:tcW w:w="7807" w:type="dxa"/>
            <w:vAlign w:val="top"/>
          </w:tcPr>
          <w:p>
            <w:pPr>
              <w:pStyle w:val="7"/>
              <w:spacing w:before="164" w:line="224"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9"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9"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7" w:line="241" w:lineRule="auto"/>
              <w:ind w:left="709"/>
              <w:rPr>
                <w:sz w:val="21"/>
                <w:szCs w:val="21"/>
              </w:rPr>
            </w:pPr>
            <w:r>
              <w:rPr>
                <w:spacing w:val="-3"/>
                <w:sz w:val="21"/>
                <w:szCs w:val="21"/>
              </w:rPr>
              <w:t>20%</w:t>
            </w:r>
          </w:p>
        </w:tc>
        <w:tc>
          <w:tcPr>
            <w:tcW w:w="1712" w:type="dxa"/>
            <w:vAlign w:val="top"/>
          </w:tcPr>
          <w:p>
            <w:pPr>
              <w:pStyle w:val="7"/>
              <w:spacing w:before="169"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0" w:line="213"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洪图公司副总经理2024年业绩考核指标表</w:t>
      </w:r>
    </w:p>
    <w:p>
      <w:pPr>
        <w:spacing w:before="104" w:line="219" w:lineRule="auto"/>
        <w:ind w:left="5186"/>
        <w:rPr>
          <w:rFonts w:ascii="楷体" w:hAnsi="楷体" w:eastAsia="楷体" w:cs="楷体"/>
          <w:sz w:val="26"/>
          <w:szCs w:val="26"/>
        </w:rPr>
      </w:pPr>
      <w:r>
        <w:rPr>
          <w:rFonts w:ascii="楷体" w:hAnsi="楷体" w:eastAsia="楷体" w:cs="楷体"/>
          <w:spacing w:val="-1"/>
          <w:sz w:val="26"/>
          <w:szCs w:val="26"/>
        </w:rPr>
        <w:t>（分管成本、招采、运营等工作）</w:t>
      </w:r>
    </w:p>
    <w:tbl>
      <w:tblPr>
        <w:tblStyle w:val="6"/>
        <w:tblW w:w="14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9"/>
        <w:gridCol w:w="1420"/>
        <w:gridCol w:w="1302"/>
        <w:gridCol w:w="1698"/>
        <w:gridCol w:w="5610"/>
        <w:gridCol w:w="1221"/>
        <w:gridCol w:w="1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trPr>
        <w:tc>
          <w:tcPr>
            <w:tcW w:w="1309" w:type="dxa"/>
            <w:vAlign w:val="top"/>
          </w:tcPr>
          <w:p>
            <w:pPr>
              <w:spacing w:before="163" w:line="228" w:lineRule="auto"/>
              <w:ind w:left="273"/>
              <w:rPr>
                <w:rFonts w:ascii="黑体" w:hAnsi="黑体" w:eastAsia="黑体" w:cs="黑体"/>
                <w:sz w:val="19"/>
                <w:szCs w:val="19"/>
              </w:rPr>
            </w:pPr>
            <w:r>
              <w:rPr>
                <w:rFonts w:ascii="黑体" w:hAnsi="黑体" w:eastAsia="黑体" w:cs="黑体"/>
                <w:spacing w:val="4"/>
                <w:sz w:val="19"/>
                <w:szCs w:val="19"/>
              </w:rPr>
              <w:t>考核维度</w:t>
            </w:r>
          </w:p>
        </w:tc>
        <w:tc>
          <w:tcPr>
            <w:tcW w:w="1420" w:type="dxa"/>
            <w:vAlign w:val="top"/>
          </w:tcPr>
          <w:p>
            <w:pPr>
              <w:spacing w:before="162" w:line="229" w:lineRule="auto"/>
              <w:ind w:left="327"/>
              <w:rPr>
                <w:rFonts w:ascii="黑体" w:hAnsi="黑体" w:eastAsia="黑体" w:cs="黑体"/>
                <w:sz w:val="19"/>
                <w:szCs w:val="19"/>
              </w:rPr>
            </w:pPr>
            <w:r>
              <w:rPr>
                <w:rFonts w:ascii="黑体" w:hAnsi="黑体" w:eastAsia="黑体" w:cs="黑体"/>
                <w:spacing w:val="4"/>
                <w:sz w:val="19"/>
                <w:szCs w:val="19"/>
              </w:rPr>
              <w:t>考核指标</w:t>
            </w:r>
          </w:p>
        </w:tc>
        <w:tc>
          <w:tcPr>
            <w:tcW w:w="1302" w:type="dxa"/>
            <w:vAlign w:val="top"/>
          </w:tcPr>
          <w:p>
            <w:pPr>
              <w:spacing w:before="162" w:line="229" w:lineRule="auto"/>
              <w:ind w:left="268"/>
              <w:rPr>
                <w:rFonts w:ascii="黑体" w:hAnsi="黑体" w:eastAsia="黑体" w:cs="黑体"/>
                <w:sz w:val="19"/>
                <w:szCs w:val="19"/>
              </w:rPr>
            </w:pPr>
            <w:r>
              <w:rPr>
                <w:rFonts w:ascii="黑体" w:hAnsi="黑体" w:eastAsia="黑体" w:cs="黑体"/>
                <w:spacing w:val="4"/>
                <w:sz w:val="19"/>
                <w:szCs w:val="19"/>
              </w:rPr>
              <w:t>考核权重</w:t>
            </w:r>
          </w:p>
        </w:tc>
        <w:tc>
          <w:tcPr>
            <w:tcW w:w="1698" w:type="dxa"/>
            <w:vAlign w:val="top"/>
          </w:tcPr>
          <w:p>
            <w:pPr>
              <w:spacing w:before="162" w:line="229" w:lineRule="auto"/>
              <w:ind w:left="469"/>
              <w:rPr>
                <w:rFonts w:ascii="黑体" w:hAnsi="黑体" w:eastAsia="黑体" w:cs="黑体"/>
                <w:sz w:val="19"/>
                <w:szCs w:val="19"/>
              </w:rPr>
            </w:pPr>
            <w:r>
              <w:rPr>
                <w:rFonts w:ascii="黑体" w:hAnsi="黑体" w:eastAsia="黑体" w:cs="黑体"/>
                <w:spacing w:val="4"/>
                <w:sz w:val="19"/>
                <w:szCs w:val="19"/>
              </w:rPr>
              <w:t>考核内容</w:t>
            </w:r>
          </w:p>
        </w:tc>
        <w:tc>
          <w:tcPr>
            <w:tcW w:w="5610" w:type="dxa"/>
            <w:vAlign w:val="top"/>
          </w:tcPr>
          <w:p>
            <w:pPr>
              <w:spacing w:before="163" w:line="228" w:lineRule="auto"/>
              <w:ind w:left="2427"/>
              <w:rPr>
                <w:rFonts w:ascii="黑体" w:hAnsi="黑体" w:eastAsia="黑体" w:cs="黑体"/>
                <w:sz w:val="19"/>
                <w:szCs w:val="19"/>
              </w:rPr>
            </w:pPr>
            <w:r>
              <w:rPr>
                <w:rFonts w:ascii="黑体" w:hAnsi="黑体" w:eastAsia="黑体" w:cs="黑体"/>
                <w:spacing w:val="4"/>
                <w:sz w:val="19"/>
                <w:szCs w:val="19"/>
              </w:rPr>
              <w:t>计分规则</w:t>
            </w:r>
          </w:p>
        </w:tc>
        <w:tc>
          <w:tcPr>
            <w:tcW w:w="1221" w:type="dxa"/>
            <w:vAlign w:val="top"/>
          </w:tcPr>
          <w:p>
            <w:pPr>
              <w:spacing w:before="162" w:line="229" w:lineRule="auto"/>
              <w:ind w:left="234"/>
              <w:rPr>
                <w:rFonts w:ascii="黑体" w:hAnsi="黑体" w:eastAsia="黑体" w:cs="黑体"/>
                <w:sz w:val="19"/>
                <w:szCs w:val="19"/>
              </w:rPr>
            </w:pPr>
            <w:r>
              <w:rPr>
                <w:rFonts w:ascii="黑体" w:hAnsi="黑体" w:eastAsia="黑体" w:cs="黑体"/>
                <w:spacing w:val="4"/>
                <w:sz w:val="19"/>
                <w:szCs w:val="19"/>
              </w:rPr>
              <w:t>考核目标</w:t>
            </w:r>
          </w:p>
        </w:tc>
        <w:tc>
          <w:tcPr>
            <w:tcW w:w="1645" w:type="dxa"/>
            <w:vAlign w:val="top"/>
          </w:tcPr>
          <w:p>
            <w:pPr>
              <w:spacing w:before="163" w:line="228" w:lineRule="auto"/>
              <w:ind w:left="443"/>
              <w:rPr>
                <w:rFonts w:ascii="黑体" w:hAnsi="黑体" w:eastAsia="黑体" w:cs="黑体"/>
                <w:sz w:val="19"/>
                <w:szCs w:val="19"/>
              </w:rPr>
            </w:pPr>
            <w:r>
              <w:rPr>
                <w:rFonts w:ascii="黑体" w:hAnsi="黑体" w:eastAsia="黑体" w:cs="黑体"/>
                <w:spacing w:val="4"/>
                <w:sz w:val="19"/>
                <w:szCs w:val="19"/>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09" w:type="dxa"/>
            <w:vMerge w:val="restart"/>
            <w:tcBorders>
              <w:bottom w:val="nil"/>
            </w:tcBorders>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7"/>
              <w:spacing w:before="62" w:line="222" w:lineRule="auto"/>
              <w:ind w:left="276"/>
            </w:pPr>
            <w:r>
              <w:rPr>
                <w:b/>
                <w:bCs/>
                <w:spacing w:val="2"/>
              </w:rPr>
              <w:t>效益指标</w:t>
            </w:r>
          </w:p>
        </w:tc>
        <w:tc>
          <w:tcPr>
            <w:tcW w:w="1420" w:type="dxa"/>
            <w:vAlign w:val="top"/>
          </w:tcPr>
          <w:p>
            <w:pPr>
              <w:pStyle w:val="7"/>
              <w:spacing w:before="138" w:line="226" w:lineRule="auto"/>
              <w:ind w:left="323" w:right="302" w:firstLine="17"/>
            </w:pPr>
            <w:r>
              <w:rPr>
                <w:spacing w:val="1"/>
              </w:rPr>
              <w:t xml:space="preserve">营业收入 </w:t>
            </w:r>
            <w:r>
              <w:rPr>
                <w:spacing w:val="3"/>
              </w:rPr>
              <w:t>（亿元）</w:t>
            </w:r>
          </w:p>
        </w:tc>
        <w:tc>
          <w:tcPr>
            <w:tcW w:w="1302" w:type="dxa"/>
            <w:vAlign w:val="top"/>
          </w:tcPr>
          <w:p>
            <w:pPr>
              <w:pStyle w:val="7"/>
              <w:spacing w:before="255" w:line="242" w:lineRule="auto"/>
              <w:ind w:left="528"/>
            </w:pPr>
            <w:r>
              <w:rPr>
                <w:spacing w:val="-5"/>
              </w:rPr>
              <w:t>30%</w:t>
            </w:r>
          </w:p>
        </w:tc>
        <w:tc>
          <w:tcPr>
            <w:tcW w:w="1698" w:type="dxa"/>
            <w:vAlign w:val="top"/>
          </w:tcPr>
          <w:p>
            <w:pPr>
              <w:pStyle w:val="7"/>
              <w:spacing w:before="255" w:line="219" w:lineRule="auto"/>
              <w:ind w:left="188"/>
            </w:pPr>
            <w:r>
              <w:rPr>
                <w:spacing w:val="3"/>
              </w:rPr>
              <w:t>营业收入绝对值</w:t>
            </w:r>
          </w:p>
        </w:tc>
        <w:tc>
          <w:tcPr>
            <w:tcW w:w="5610" w:type="dxa"/>
            <w:vAlign w:val="top"/>
          </w:tcPr>
          <w:p>
            <w:pPr>
              <w:pStyle w:val="7"/>
              <w:spacing w:before="255" w:line="220" w:lineRule="auto"/>
              <w:ind w:left="35"/>
            </w:pPr>
            <w:r>
              <w:rPr>
                <w:spacing w:val="3"/>
              </w:rPr>
              <w:t>考核得分=（完成值/目标值）*权重*100</w:t>
            </w:r>
          </w:p>
        </w:tc>
        <w:tc>
          <w:tcPr>
            <w:tcW w:w="1221" w:type="dxa"/>
            <w:vAlign w:val="top"/>
          </w:tcPr>
          <w:p>
            <w:pPr>
              <w:pStyle w:val="7"/>
              <w:spacing w:before="281" w:line="192" w:lineRule="auto"/>
              <w:ind w:left="492"/>
            </w:pPr>
            <w:r>
              <w:rPr>
                <w:spacing w:val="-4"/>
              </w:rPr>
              <w:t>0.4</w:t>
            </w:r>
          </w:p>
        </w:tc>
        <w:tc>
          <w:tcPr>
            <w:tcW w:w="1645" w:type="dxa"/>
            <w:vAlign w:val="top"/>
          </w:tcPr>
          <w:p>
            <w:pPr>
              <w:pStyle w:val="7"/>
              <w:spacing w:before="255" w:line="220" w:lineRule="auto"/>
              <w:ind w:left="445"/>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09" w:type="dxa"/>
            <w:vMerge w:val="continue"/>
            <w:tcBorders>
              <w:top w:val="nil"/>
              <w:bottom w:val="nil"/>
            </w:tcBorders>
            <w:vAlign w:val="top"/>
          </w:tcPr>
          <w:p>
            <w:pPr>
              <w:rPr>
                <w:rFonts w:ascii="Arial"/>
                <w:sz w:val="21"/>
              </w:rPr>
            </w:pPr>
          </w:p>
        </w:tc>
        <w:tc>
          <w:tcPr>
            <w:tcW w:w="1420" w:type="dxa"/>
            <w:vAlign w:val="top"/>
          </w:tcPr>
          <w:p>
            <w:pPr>
              <w:pStyle w:val="7"/>
              <w:spacing w:before="139" w:line="226" w:lineRule="auto"/>
              <w:ind w:left="323" w:right="302" w:firstLine="1"/>
            </w:pPr>
            <w:r>
              <w:rPr>
                <w:spacing w:val="5"/>
              </w:rPr>
              <w:t>利润总额</w:t>
            </w:r>
            <w:r>
              <w:t xml:space="preserve"> </w:t>
            </w:r>
            <w:r>
              <w:rPr>
                <w:spacing w:val="3"/>
              </w:rPr>
              <w:t>（亿元）</w:t>
            </w:r>
          </w:p>
        </w:tc>
        <w:tc>
          <w:tcPr>
            <w:tcW w:w="1302" w:type="dxa"/>
            <w:vAlign w:val="top"/>
          </w:tcPr>
          <w:p>
            <w:pPr>
              <w:pStyle w:val="7"/>
              <w:spacing w:before="257" w:line="242" w:lineRule="auto"/>
              <w:ind w:left="525"/>
            </w:pPr>
            <w:r>
              <w:rPr>
                <w:spacing w:val="-4"/>
              </w:rPr>
              <w:t>10%</w:t>
            </w:r>
          </w:p>
        </w:tc>
        <w:tc>
          <w:tcPr>
            <w:tcW w:w="1698" w:type="dxa"/>
            <w:vAlign w:val="top"/>
          </w:tcPr>
          <w:p>
            <w:pPr>
              <w:pStyle w:val="7"/>
              <w:spacing w:before="257" w:line="219" w:lineRule="auto"/>
              <w:ind w:left="173"/>
            </w:pPr>
            <w:r>
              <w:rPr>
                <w:spacing w:val="6"/>
              </w:rPr>
              <w:t>利润总额绝对值</w:t>
            </w:r>
          </w:p>
        </w:tc>
        <w:tc>
          <w:tcPr>
            <w:tcW w:w="5610" w:type="dxa"/>
            <w:vAlign w:val="top"/>
          </w:tcPr>
          <w:p>
            <w:pPr>
              <w:pStyle w:val="7"/>
              <w:spacing w:before="257" w:line="220" w:lineRule="auto"/>
              <w:ind w:left="35"/>
            </w:pPr>
            <w:r>
              <w:rPr>
                <w:spacing w:val="3"/>
              </w:rPr>
              <w:t>考核得分=（完成值/目标值）*权重*100</w:t>
            </w:r>
          </w:p>
        </w:tc>
        <w:tc>
          <w:tcPr>
            <w:tcW w:w="1221" w:type="dxa"/>
            <w:vAlign w:val="top"/>
          </w:tcPr>
          <w:p>
            <w:pPr>
              <w:pStyle w:val="7"/>
              <w:spacing w:before="282" w:line="192" w:lineRule="auto"/>
              <w:ind w:left="442"/>
            </w:pPr>
            <w:r>
              <w:rPr>
                <w:spacing w:val="-2"/>
              </w:rPr>
              <w:t>0.08</w:t>
            </w:r>
          </w:p>
        </w:tc>
        <w:tc>
          <w:tcPr>
            <w:tcW w:w="1645" w:type="dxa"/>
            <w:vAlign w:val="top"/>
          </w:tcPr>
          <w:p>
            <w:pPr>
              <w:pStyle w:val="7"/>
              <w:spacing w:before="257" w:line="220" w:lineRule="auto"/>
              <w:ind w:left="445"/>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3" w:hRule="atLeast"/>
        </w:trPr>
        <w:tc>
          <w:tcPr>
            <w:tcW w:w="1309" w:type="dxa"/>
            <w:vMerge w:val="continue"/>
            <w:tcBorders>
              <w:top w:val="nil"/>
            </w:tcBorders>
            <w:vAlign w:val="top"/>
          </w:tcPr>
          <w:p>
            <w:pPr>
              <w:rPr>
                <w:rFonts w:ascii="Arial"/>
                <w:sz w:val="21"/>
              </w:rPr>
            </w:pPr>
          </w:p>
        </w:tc>
        <w:tc>
          <w:tcPr>
            <w:tcW w:w="1420" w:type="dxa"/>
            <w:vAlign w:val="top"/>
          </w:tcPr>
          <w:p>
            <w:pPr>
              <w:pStyle w:val="7"/>
              <w:spacing w:before="303" w:line="220" w:lineRule="auto"/>
              <w:ind w:right="4"/>
              <w:jc w:val="right"/>
            </w:pPr>
            <w:r>
              <w:rPr>
                <w:spacing w:val="5"/>
              </w:rPr>
              <w:t>经营性现金净流</w:t>
            </w:r>
          </w:p>
          <w:p>
            <w:pPr>
              <w:pStyle w:val="7"/>
              <w:spacing w:before="7" w:line="227" w:lineRule="auto"/>
              <w:ind w:left="623"/>
            </w:pPr>
            <w:r>
              <w:t>量</w:t>
            </w:r>
          </w:p>
          <w:p>
            <w:pPr>
              <w:pStyle w:val="7"/>
              <w:spacing w:before="4" w:line="224" w:lineRule="auto"/>
              <w:ind w:left="323"/>
            </w:pPr>
            <w:r>
              <w:rPr>
                <w:spacing w:val="3"/>
              </w:rPr>
              <w:t>（亿元）</w:t>
            </w:r>
          </w:p>
        </w:tc>
        <w:tc>
          <w:tcPr>
            <w:tcW w:w="1302" w:type="dxa"/>
            <w:vAlign w:val="top"/>
          </w:tcPr>
          <w:p>
            <w:pPr>
              <w:spacing w:line="473" w:lineRule="auto"/>
              <w:rPr>
                <w:rFonts w:ascii="Arial"/>
                <w:sz w:val="21"/>
              </w:rPr>
            </w:pPr>
          </w:p>
          <w:p>
            <w:pPr>
              <w:pStyle w:val="7"/>
              <w:spacing w:before="62" w:line="242" w:lineRule="auto"/>
              <w:ind w:left="525"/>
            </w:pPr>
            <w:r>
              <w:rPr>
                <w:spacing w:val="-4"/>
              </w:rPr>
              <w:t>10%</w:t>
            </w:r>
          </w:p>
        </w:tc>
        <w:tc>
          <w:tcPr>
            <w:tcW w:w="1698" w:type="dxa"/>
            <w:vAlign w:val="top"/>
          </w:tcPr>
          <w:p>
            <w:pPr>
              <w:spacing w:line="473" w:lineRule="auto"/>
              <w:rPr>
                <w:rFonts w:ascii="Arial"/>
                <w:sz w:val="21"/>
              </w:rPr>
            </w:pPr>
          </w:p>
          <w:p>
            <w:pPr>
              <w:pStyle w:val="7"/>
              <w:spacing w:before="61" w:line="220" w:lineRule="auto"/>
              <w:ind w:left="85"/>
            </w:pPr>
            <w:r>
              <w:rPr>
                <w:spacing w:val="5"/>
              </w:rPr>
              <w:t>经营及投资净现金</w:t>
            </w:r>
          </w:p>
        </w:tc>
        <w:tc>
          <w:tcPr>
            <w:tcW w:w="5610" w:type="dxa"/>
            <w:vAlign w:val="top"/>
          </w:tcPr>
          <w:p>
            <w:pPr>
              <w:pStyle w:val="7"/>
              <w:spacing w:before="65" w:line="220" w:lineRule="auto"/>
              <w:ind w:left="50"/>
            </w:pPr>
            <w:r>
              <w:rPr>
                <w:spacing w:val="2"/>
              </w:rPr>
              <w:t>1.完成值≥0，考核得分=权重*100；</w:t>
            </w:r>
          </w:p>
          <w:p>
            <w:pPr>
              <w:pStyle w:val="7"/>
              <w:spacing w:before="10" w:line="220" w:lineRule="auto"/>
              <w:ind w:left="45"/>
            </w:pPr>
            <w:r>
              <w:rPr>
                <w:spacing w:val="1"/>
              </w:rPr>
              <w:t>2.（红线值/2）</w:t>
            </w:r>
            <w:r>
              <w:rPr>
                <w:spacing w:val="-38"/>
              </w:rPr>
              <w:t xml:space="preserve"> </w:t>
            </w:r>
            <w:r>
              <w:rPr>
                <w:spacing w:val="1"/>
              </w:rPr>
              <w:t>≤完成值＜0，考核得分=75*权重；</w:t>
            </w:r>
          </w:p>
          <w:p>
            <w:pPr>
              <w:pStyle w:val="7"/>
              <w:spacing w:before="7" w:line="226" w:lineRule="auto"/>
              <w:ind w:left="44" w:right="762" w:firstLine="8"/>
            </w:pPr>
            <w:r>
              <w:rPr>
                <w:spacing w:val="3"/>
              </w:rPr>
              <w:t>3.红线值≤完成值</w:t>
            </w:r>
            <w:r>
              <w:rPr>
                <w:spacing w:val="-9"/>
              </w:rPr>
              <w:t>＜（</w:t>
            </w:r>
            <w:r>
              <w:rPr>
                <w:spacing w:val="3"/>
              </w:rPr>
              <w:t>红线值/2</w:t>
            </w:r>
            <w:r>
              <w:rPr>
                <w:spacing w:val="-9"/>
              </w:rPr>
              <w:t>），</w:t>
            </w:r>
            <w:r>
              <w:rPr>
                <w:spacing w:val="3"/>
              </w:rPr>
              <w:t>考核得分=</w:t>
            </w:r>
            <w:r>
              <w:rPr>
                <w:spacing w:val="2"/>
              </w:rPr>
              <w:t>50*权重；</w:t>
            </w:r>
            <w:r>
              <w:t xml:space="preserve"> </w:t>
            </w:r>
            <w:r>
              <w:rPr>
                <w:spacing w:val="3"/>
              </w:rPr>
              <w:t>4.红线值*1.5≤完成值＜红线值，考核得分=25*权重；</w:t>
            </w:r>
          </w:p>
          <w:p>
            <w:pPr>
              <w:pStyle w:val="7"/>
              <w:spacing w:before="8" w:line="220" w:lineRule="auto"/>
              <w:ind w:left="48"/>
            </w:pPr>
            <w:r>
              <w:rPr>
                <w:spacing w:val="2"/>
              </w:rPr>
              <w:t>5.完成值＜红线值*1.5，考核得分=0。</w:t>
            </w:r>
          </w:p>
        </w:tc>
        <w:tc>
          <w:tcPr>
            <w:tcW w:w="1221" w:type="dxa"/>
            <w:vAlign w:val="top"/>
          </w:tcPr>
          <w:p>
            <w:pPr>
              <w:spacing w:line="249" w:lineRule="auto"/>
              <w:rPr>
                <w:rFonts w:ascii="Arial"/>
                <w:sz w:val="21"/>
              </w:rPr>
            </w:pPr>
          </w:p>
          <w:p>
            <w:pPr>
              <w:spacing w:line="249" w:lineRule="auto"/>
              <w:rPr>
                <w:rFonts w:ascii="Arial"/>
                <w:sz w:val="21"/>
              </w:rPr>
            </w:pPr>
          </w:p>
          <w:p>
            <w:pPr>
              <w:pStyle w:val="7"/>
              <w:spacing w:before="62" w:line="192" w:lineRule="auto"/>
              <w:ind w:left="588"/>
            </w:pPr>
            <w:r>
              <w:t>0</w:t>
            </w:r>
          </w:p>
        </w:tc>
        <w:tc>
          <w:tcPr>
            <w:tcW w:w="1645" w:type="dxa"/>
            <w:vAlign w:val="top"/>
          </w:tcPr>
          <w:p>
            <w:pPr>
              <w:spacing w:line="473" w:lineRule="auto"/>
              <w:rPr>
                <w:rFonts w:ascii="Arial"/>
                <w:sz w:val="21"/>
              </w:rPr>
            </w:pPr>
          </w:p>
          <w:p>
            <w:pPr>
              <w:pStyle w:val="7"/>
              <w:spacing w:before="61" w:line="220" w:lineRule="auto"/>
              <w:ind w:left="445"/>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0" w:hRule="atLeast"/>
        </w:trPr>
        <w:tc>
          <w:tcPr>
            <w:tcW w:w="1309"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7"/>
              <w:spacing w:before="61" w:line="219" w:lineRule="auto"/>
              <w:ind w:left="272"/>
            </w:pPr>
            <w:r>
              <w:rPr>
                <w:b/>
                <w:bCs/>
                <w:spacing w:val="3"/>
              </w:rPr>
              <w:t>分类指标</w:t>
            </w:r>
          </w:p>
        </w:tc>
        <w:tc>
          <w:tcPr>
            <w:tcW w:w="1420" w:type="dxa"/>
            <w:vAlign w:val="top"/>
          </w:tcPr>
          <w:p>
            <w:pPr>
              <w:pStyle w:val="7"/>
              <w:spacing w:before="256" w:line="220" w:lineRule="auto"/>
              <w:ind w:left="136"/>
            </w:pPr>
            <w:r>
              <w:rPr>
                <w:spacing w:val="4"/>
              </w:rPr>
              <w:t>新中标合同额</w:t>
            </w:r>
          </w:p>
          <w:p>
            <w:pPr>
              <w:pStyle w:val="7"/>
              <w:spacing w:before="8" w:line="224" w:lineRule="auto"/>
              <w:ind w:left="323"/>
            </w:pPr>
            <w:r>
              <w:rPr>
                <w:spacing w:val="3"/>
              </w:rPr>
              <w:t>（亿元）</w:t>
            </w:r>
          </w:p>
        </w:tc>
        <w:tc>
          <w:tcPr>
            <w:tcW w:w="1302" w:type="dxa"/>
            <w:vAlign w:val="top"/>
          </w:tcPr>
          <w:p>
            <w:pPr>
              <w:spacing w:line="310" w:lineRule="auto"/>
              <w:rPr>
                <w:rFonts w:ascii="Arial"/>
                <w:sz w:val="21"/>
              </w:rPr>
            </w:pPr>
          </w:p>
          <w:p>
            <w:pPr>
              <w:pStyle w:val="7"/>
              <w:spacing w:before="62" w:line="242" w:lineRule="auto"/>
              <w:ind w:left="525"/>
            </w:pPr>
            <w:r>
              <w:rPr>
                <w:spacing w:val="-4"/>
              </w:rPr>
              <w:t>15%</w:t>
            </w:r>
          </w:p>
        </w:tc>
        <w:tc>
          <w:tcPr>
            <w:tcW w:w="1698" w:type="dxa"/>
            <w:vAlign w:val="top"/>
          </w:tcPr>
          <w:p>
            <w:pPr>
              <w:pStyle w:val="7"/>
              <w:spacing w:before="136" w:line="220" w:lineRule="auto"/>
              <w:ind w:left="79"/>
            </w:pPr>
            <w:r>
              <w:rPr>
                <w:spacing w:val="5"/>
              </w:rPr>
              <w:t>全年中标项目合同</w:t>
            </w:r>
          </w:p>
          <w:p>
            <w:pPr>
              <w:pStyle w:val="7"/>
              <w:spacing w:before="10" w:line="220" w:lineRule="auto"/>
              <w:ind w:left="93"/>
            </w:pPr>
            <w:r>
              <w:rPr>
                <w:spacing w:val="3"/>
              </w:rPr>
              <w:t>总金额，考核业务</w:t>
            </w:r>
          </w:p>
          <w:p>
            <w:pPr>
              <w:pStyle w:val="7"/>
              <w:spacing w:before="9" w:line="222" w:lineRule="auto"/>
              <w:ind w:left="471"/>
            </w:pPr>
            <w:r>
              <w:rPr>
                <w:spacing w:val="4"/>
              </w:rPr>
              <w:t>拓展情况</w:t>
            </w:r>
          </w:p>
        </w:tc>
        <w:tc>
          <w:tcPr>
            <w:tcW w:w="5610" w:type="dxa"/>
            <w:vAlign w:val="top"/>
          </w:tcPr>
          <w:p>
            <w:pPr>
              <w:spacing w:line="310" w:lineRule="auto"/>
              <w:rPr>
                <w:rFonts w:ascii="Arial"/>
                <w:sz w:val="21"/>
              </w:rPr>
            </w:pPr>
          </w:p>
          <w:p>
            <w:pPr>
              <w:pStyle w:val="7"/>
              <w:spacing w:before="62" w:line="220" w:lineRule="auto"/>
              <w:ind w:left="35"/>
            </w:pPr>
            <w:r>
              <w:rPr>
                <w:spacing w:val="3"/>
              </w:rPr>
              <w:t>考核得分=（完成值/目标值）*权重*100</w:t>
            </w:r>
          </w:p>
        </w:tc>
        <w:tc>
          <w:tcPr>
            <w:tcW w:w="1221" w:type="dxa"/>
            <w:vAlign w:val="top"/>
          </w:tcPr>
          <w:p>
            <w:pPr>
              <w:spacing w:line="335" w:lineRule="auto"/>
              <w:rPr>
                <w:rFonts w:ascii="Arial"/>
                <w:sz w:val="21"/>
              </w:rPr>
            </w:pPr>
          </w:p>
          <w:p>
            <w:pPr>
              <w:pStyle w:val="7"/>
              <w:spacing w:before="62" w:line="192" w:lineRule="auto"/>
              <w:ind w:left="491"/>
            </w:pPr>
            <w:r>
              <w:rPr>
                <w:spacing w:val="-4"/>
              </w:rPr>
              <w:t>1.8</w:t>
            </w:r>
          </w:p>
        </w:tc>
        <w:tc>
          <w:tcPr>
            <w:tcW w:w="1645" w:type="dxa"/>
            <w:vAlign w:val="top"/>
          </w:tcPr>
          <w:p>
            <w:pPr>
              <w:spacing w:line="310" w:lineRule="auto"/>
              <w:rPr>
                <w:rFonts w:ascii="Arial"/>
                <w:sz w:val="21"/>
              </w:rPr>
            </w:pPr>
          </w:p>
          <w:p>
            <w:pPr>
              <w:pStyle w:val="7"/>
              <w:spacing w:before="61" w:line="224" w:lineRule="auto"/>
              <w:ind w:left="640"/>
            </w:pPr>
            <w:r>
              <w:rPr>
                <w:spacing w:val="1"/>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0" w:hRule="atLeast"/>
        </w:trPr>
        <w:tc>
          <w:tcPr>
            <w:tcW w:w="1309" w:type="dxa"/>
            <w:vMerge w:val="continue"/>
            <w:tcBorders>
              <w:top w:val="nil"/>
              <w:bottom w:val="nil"/>
            </w:tcBorders>
            <w:vAlign w:val="top"/>
          </w:tcPr>
          <w:p>
            <w:pPr>
              <w:rPr>
                <w:rFonts w:ascii="Arial"/>
                <w:sz w:val="21"/>
              </w:rPr>
            </w:pPr>
          </w:p>
        </w:tc>
        <w:tc>
          <w:tcPr>
            <w:tcW w:w="1420" w:type="dxa"/>
            <w:vAlign w:val="top"/>
          </w:tcPr>
          <w:p>
            <w:pPr>
              <w:spacing w:line="311" w:lineRule="auto"/>
              <w:rPr>
                <w:rFonts w:ascii="Arial"/>
                <w:sz w:val="21"/>
              </w:rPr>
            </w:pPr>
          </w:p>
          <w:p>
            <w:pPr>
              <w:pStyle w:val="7"/>
              <w:spacing w:before="62" w:line="220" w:lineRule="auto"/>
              <w:ind w:left="234"/>
            </w:pPr>
            <w:r>
              <w:rPr>
                <w:spacing w:val="4"/>
              </w:rPr>
              <w:t>经营收益率</w:t>
            </w:r>
          </w:p>
        </w:tc>
        <w:tc>
          <w:tcPr>
            <w:tcW w:w="1302" w:type="dxa"/>
            <w:vAlign w:val="top"/>
          </w:tcPr>
          <w:p>
            <w:pPr>
              <w:spacing w:line="312" w:lineRule="auto"/>
              <w:rPr>
                <w:rFonts w:ascii="Arial"/>
                <w:sz w:val="21"/>
              </w:rPr>
            </w:pPr>
          </w:p>
          <w:p>
            <w:pPr>
              <w:pStyle w:val="7"/>
              <w:spacing w:before="62" w:line="242" w:lineRule="auto"/>
              <w:ind w:left="525"/>
            </w:pPr>
            <w:r>
              <w:rPr>
                <w:spacing w:val="-4"/>
              </w:rPr>
              <w:t>10%</w:t>
            </w:r>
          </w:p>
        </w:tc>
        <w:tc>
          <w:tcPr>
            <w:tcW w:w="1698" w:type="dxa"/>
            <w:vAlign w:val="top"/>
          </w:tcPr>
          <w:p>
            <w:pPr>
              <w:pStyle w:val="7"/>
              <w:spacing w:before="27" w:line="220" w:lineRule="auto"/>
              <w:ind w:left="85"/>
            </w:pPr>
            <w:r>
              <w:rPr>
                <w:spacing w:val="5"/>
              </w:rPr>
              <w:t>经营收益率是营业</w:t>
            </w:r>
          </w:p>
          <w:p>
            <w:pPr>
              <w:pStyle w:val="7"/>
              <w:spacing w:before="9" w:line="220" w:lineRule="auto"/>
              <w:ind w:left="94"/>
            </w:pPr>
            <w:r>
              <w:rPr>
                <w:spacing w:val="4"/>
              </w:rPr>
              <w:t>收入减营业成本与</w:t>
            </w:r>
          </w:p>
          <w:p>
            <w:pPr>
              <w:pStyle w:val="7"/>
              <w:spacing w:before="10" w:line="223" w:lineRule="auto"/>
              <w:ind w:left="93"/>
            </w:pPr>
            <w:r>
              <w:rPr>
                <w:spacing w:val="4"/>
              </w:rPr>
              <w:t>营业收入之比的百</w:t>
            </w:r>
          </w:p>
          <w:p>
            <w:pPr>
              <w:pStyle w:val="7"/>
              <w:spacing w:before="6" w:line="169" w:lineRule="auto"/>
              <w:ind w:left="665"/>
            </w:pPr>
            <w:r>
              <w:rPr>
                <w:spacing w:val="2"/>
              </w:rPr>
              <w:t>分数</w:t>
            </w:r>
          </w:p>
        </w:tc>
        <w:tc>
          <w:tcPr>
            <w:tcW w:w="5610" w:type="dxa"/>
            <w:vAlign w:val="top"/>
          </w:tcPr>
          <w:p>
            <w:pPr>
              <w:pStyle w:val="7"/>
              <w:spacing w:before="256" w:line="225" w:lineRule="auto"/>
              <w:ind w:left="35" w:right="994" w:firstLine="7"/>
            </w:pPr>
            <w:r>
              <w:rPr>
                <w:spacing w:val="1"/>
              </w:rPr>
              <w:t>经营收益率=(销售收入-销售成本)/(销</w:t>
            </w:r>
            <w:r>
              <w:t>售收入)</w:t>
            </w:r>
            <w:r>
              <w:rPr>
                <w:spacing w:val="-37"/>
              </w:rPr>
              <w:t xml:space="preserve"> </w:t>
            </w:r>
            <w:r>
              <w:t>×</w:t>
            </w:r>
            <w:r>
              <w:rPr>
                <w:spacing w:val="-77"/>
              </w:rPr>
              <w:t xml:space="preserve"> </w:t>
            </w:r>
            <w:r>
              <w:t xml:space="preserve">100% </w:t>
            </w:r>
            <w:r>
              <w:rPr>
                <w:spacing w:val="4"/>
              </w:rPr>
              <w:t>考核得分=（完成值/目标值）*权重</w:t>
            </w:r>
          </w:p>
        </w:tc>
        <w:tc>
          <w:tcPr>
            <w:tcW w:w="1221" w:type="dxa"/>
            <w:vAlign w:val="top"/>
          </w:tcPr>
          <w:p>
            <w:pPr>
              <w:spacing w:line="312" w:lineRule="auto"/>
              <w:rPr>
                <w:rFonts w:ascii="Arial"/>
                <w:sz w:val="21"/>
              </w:rPr>
            </w:pPr>
          </w:p>
          <w:p>
            <w:pPr>
              <w:pStyle w:val="7"/>
              <w:spacing w:before="62" w:line="242" w:lineRule="auto"/>
              <w:ind w:left="536"/>
            </w:pPr>
            <w:r>
              <w:rPr>
                <w:spacing w:val="-6"/>
              </w:rPr>
              <w:t>5%</w:t>
            </w:r>
          </w:p>
        </w:tc>
        <w:tc>
          <w:tcPr>
            <w:tcW w:w="1645" w:type="dxa"/>
            <w:vAlign w:val="top"/>
          </w:tcPr>
          <w:p>
            <w:pPr>
              <w:spacing w:line="311" w:lineRule="auto"/>
              <w:rPr>
                <w:rFonts w:ascii="Arial"/>
                <w:sz w:val="21"/>
              </w:rPr>
            </w:pPr>
          </w:p>
          <w:p>
            <w:pPr>
              <w:pStyle w:val="7"/>
              <w:spacing w:before="62" w:line="220" w:lineRule="auto"/>
              <w:ind w:left="445"/>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7" w:hRule="atLeast"/>
        </w:trPr>
        <w:tc>
          <w:tcPr>
            <w:tcW w:w="1309" w:type="dxa"/>
            <w:vMerge w:val="continue"/>
            <w:tcBorders>
              <w:top w:val="nil"/>
            </w:tcBorders>
            <w:vAlign w:val="top"/>
          </w:tcPr>
          <w:p>
            <w:pPr>
              <w:rPr>
                <w:rFonts w:ascii="Arial"/>
                <w:sz w:val="21"/>
              </w:rPr>
            </w:pPr>
          </w:p>
        </w:tc>
        <w:tc>
          <w:tcPr>
            <w:tcW w:w="1420" w:type="dxa"/>
            <w:vAlign w:val="top"/>
          </w:tcPr>
          <w:p>
            <w:pPr>
              <w:spacing w:line="351" w:lineRule="auto"/>
              <w:rPr>
                <w:rFonts w:ascii="Arial"/>
                <w:sz w:val="21"/>
              </w:rPr>
            </w:pPr>
          </w:p>
          <w:p>
            <w:pPr>
              <w:pStyle w:val="7"/>
              <w:spacing w:before="61" w:line="220" w:lineRule="auto"/>
              <w:ind w:left="234"/>
            </w:pPr>
            <w:r>
              <w:rPr>
                <w:spacing w:val="4"/>
              </w:rPr>
              <w:t>成本控制率</w:t>
            </w:r>
          </w:p>
        </w:tc>
        <w:tc>
          <w:tcPr>
            <w:tcW w:w="1302" w:type="dxa"/>
            <w:vAlign w:val="top"/>
          </w:tcPr>
          <w:p>
            <w:pPr>
              <w:spacing w:line="351" w:lineRule="auto"/>
              <w:rPr>
                <w:rFonts w:ascii="Arial"/>
                <w:sz w:val="21"/>
              </w:rPr>
            </w:pPr>
          </w:p>
          <w:p>
            <w:pPr>
              <w:pStyle w:val="7"/>
              <w:spacing w:before="62" w:line="242" w:lineRule="auto"/>
              <w:ind w:left="525"/>
            </w:pPr>
            <w:r>
              <w:rPr>
                <w:spacing w:val="-4"/>
              </w:rPr>
              <w:t>10%</w:t>
            </w:r>
          </w:p>
        </w:tc>
        <w:tc>
          <w:tcPr>
            <w:tcW w:w="1698" w:type="dxa"/>
            <w:vAlign w:val="top"/>
          </w:tcPr>
          <w:p>
            <w:pPr>
              <w:pStyle w:val="7"/>
              <w:spacing w:before="177" w:line="220" w:lineRule="auto"/>
              <w:ind w:left="85"/>
            </w:pPr>
            <w:r>
              <w:rPr>
                <w:spacing w:val="5"/>
              </w:rPr>
              <w:t>成本控制率是反映</w:t>
            </w:r>
          </w:p>
          <w:p>
            <w:pPr>
              <w:pStyle w:val="7"/>
              <w:spacing w:before="10" w:line="220" w:lineRule="auto"/>
              <w:ind w:left="81"/>
            </w:pPr>
            <w:r>
              <w:rPr>
                <w:spacing w:val="5"/>
              </w:rPr>
              <w:t>企业成本费用与利</w:t>
            </w:r>
          </w:p>
          <w:p>
            <w:pPr>
              <w:pStyle w:val="7"/>
              <w:spacing w:before="9" w:line="220" w:lineRule="auto"/>
              <w:ind w:left="179"/>
            </w:pPr>
            <w:r>
              <w:rPr>
                <w:spacing w:val="5"/>
              </w:rPr>
              <w:t>润的关系的指标</w:t>
            </w:r>
          </w:p>
        </w:tc>
        <w:tc>
          <w:tcPr>
            <w:tcW w:w="5610" w:type="dxa"/>
            <w:vAlign w:val="top"/>
          </w:tcPr>
          <w:p>
            <w:pPr>
              <w:pStyle w:val="7"/>
              <w:spacing w:before="60" w:line="224" w:lineRule="auto"/>
              <w:ind w:left="49" w:right="1578" w:hanging="7"/>
            </w:pPr>
            <w:r>
              <w:rPr>
                <w:spacing w:val="3"/>
              </w:rPr>
              <w:t>成本费用利润率=利润总额/成本费用总额x100%</w:t>
            </w:r>
            <w:r>
              <w:rPr>
                <w:spacing w:val="10"/>
              </w:rPr>
              <w:t xml:space="preserve"> </w:t>
            </w:r>
            <w:r>
              <w:rPr>
                <w:spacing w:val="2"/>
              </w:rPr>
              <w:t>1.完成值多目标值，考核得分-15分；</w:t>
            </w:r>
          </w:p>
          <w:p>
            <w:pPr>
              <w:pStyle w:val="7"/>
              <w:spacing w:before="10" w:line="221" w:lineRule="auto"/>
              <w:ind w:left="52" w:right="1441" w:hanging="7"/>
            </w:pPr>
            <w:r>
              <w:rPr>
                <w:spacing w:val="1"/>
              </w:rPr>
              <w:t>2.以目标值为基准，完成值每±1%，得分±1分；</w:t>
            </w:r>
            <w:r>
              <w:rPr>
                <w:spacing w:val="3"/>
              </w:rPr>
              <w:t xml:space="preserve"> </w:t>
            </w:r>
            <w:r>
              <w:rPr>
                <w:spacing w:val="-6"/>
              </w:rPr>
              <w:t>3.</w:t>
            </w:r>
            <w:r>
              <w:rPr>
                <w:spacing w:val="-39"/>
              </w:rPr>
              <w:t xml:space="preserve"> </w:t>
            </w:r>
            <w:r>
              <w:rPr>
                <w:spacing w:val="-6"/>
              </w:rPr>
              <w:t>±1分封顶。</w:t>
            </w:r>
          </w:p>
        </w:tc>
        <w:tc>
          <w:tcPr>
            <w:tcW w:w="1221" w:type="dxa"/>
            <w:vAlign w:val="top"/>
          </w:tcPr>
          <w:p>
            <w:pPr>
              <w:spacing w:line="351" w:lineRule="auto"/>
              <w:rPr>
                <w:rFonts w:ascii="Arial"/>
                <w:sz w:val="21"/>
              </w:rPr>
            </w:pPr>
          </w:p>
          <w:p>
            <w:pPr>
              <w:pStyle w:val="7"/>
              <w:spacing w:before="62" w:line="242" w:lineRule="auto"/>
              <w:ind w:left="536"/>
            </w:pPr>
            <w:r>
              <w:rPr>
                <w:spacing w:val="-6"/>
              </w:rPr>
              <w:t>5%</w:t>
            </w:r>
          </w:p>
        </w:tc>
        <w:tc>
          <w:tcPr>
            <w:tcW w:w="1645" w:type="dxa"/>
            <w:vAlign w:val="top"/>
          </w:tcPr>
          <w:p>
            <w:pPr>
              <w:spacing w:line="351" w:lineRule="auto"/>
              <w:rPr>
                <w:rFonts w:ascii="Arial"/>
                <w:sz w:val="21"/>
              </w:rPr>
            </w:pPr>
          </w:p>
          <w:p>
            <w:pPr>
              <w:pStyle w:val="7"/>
              <w:spacing w:before="61" w:line="220" w:lineRule="auto"/>
              <w:ind w:left="445"/>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09" w:type="dxa"/>
            <w:vMerge w:val="restart"/>
            <w:tcBorders>
              <w:bottom w:val="nil"/>
            </w:tcBorders>
            <w:vAlign w:val="top"/>
          </w:tcPr>
          <w:p>
            <w:pPr>
              <w:spacing w:line="270" w:lineRule="auto"/>
              <w:rPr>
                <w:rFonts w:ascii="Arial"/>
                <w:sz w:val="21"/>
              </w:rPr>
            </w:pPr>
          </w:p>
          <w:p>
            <w:pPr>
              <w:spacing w:line="271" w:lineRule="auto"/>
              <w:rPr>
                <w:rFonts w:ascii="Arial"/>
                <w:sz w:val="21"/>
              </w:rPr>
            </w:pPr>
          </w:p>
          <w:p>
            <w:pPr>
              <w:pStyle w:val="7"/>
              <w:spacing w:before="61" w:line="220" w:lineRule="auto"/>
              <w:ind w:left="271"/>
            </w:pPr>
            <w:r>
              <w:rPr>
                <w:b/>
                <w:bCs/>
                <w:spacing w:val="3"/>
              </w:rPr>
              <w:t>管理指标</w:t>
            </w:r>
          </w:p>
        </w:tc>
        <w:tc>
          <w:tcPr>
            <w:tcW w:w="1420" w:type="dxa"/>
            <w:vAlign w:val="top"/>
          </w:tcPr>
          <w:p>
            <w:pPr>
              <w:pStyle w:val="7"/>
              <w:spacing w:before="145" w:line="224" w:lineRule="auto"/>
              <w:ind w:left="131" w:right="4" w:hanging="95"/>
            </w:pPr>
            <w:r>
              <w:rPr>
                <w:spacing w:val="5"/>
              </w:rPr>
              <w:t>分管部门规章制</w:t>
            </w:r>
            <w:r>
              <w:rPr>
                <w:spacing w:val="2"/>
              </w:rPr>
              <w:t xml:space="preserve"> </w:t>
            </w:r>
            <w:r>
              <w:rPr>
                <w:spacing w:val="5"/>
              </w:rPr>
              <w:t>度完善覆盖率</w:t>
            </w:r>
          </w:p>
        </w:tc>
        <w:tc>
          <w:tcPr>
            <w:tcW w:w="1302" w:type="dxa"/>
            <w:vAlign w:val="top"/>
          </w:tcPr>
          <w:p>
            <w:pPr>
              <w:pStyle w:val="7"/>
              <w:spacing w:before="263" w:line="242" w:lineRule="auto"/>
              <w:ind w:left="525"/>
            </w:pPr>
            <w:r>
              <w:rPr>
                <w:spacing w:val="-4"/>
              </w:rPr>
              <w:t>10%</w:t>
            </w:r>
          </w:p>
        </w:tc>
        <w:tc>
          <w:tcPr>
            <w:tcW w:w="1698" w:type="dxa"/>
            <w:vAlign w:val="top"/>
          </w:tcPr>
          <w:p>
            <w:pPr>
              <w:pStyle w:val="7"/>
              <w:spacing w:before="145" w:line="224" w:lineRule="auto"/>
              <w:ind w:left="376" w:right="57" w:hanging="299"/>
            </w:pPr>
            <w:r>
              <w:rPr>
                <w:spacing w:val="4"/>
              </w:rPr>
              <w:t>健全规章制度，完</w:t>
            </w:r>
            <w:r>
              <w:t xml:space="preserve"> </w:t>
            </w:r>
            <w:r>
              <w:rPr>
                <w:spacing w:val="4"/>
              </w:rPr>
              <w:t>善内控体系</w:t>
            </w:r>
          </w:p>
        </w:tc>
        <w:tc>
          <w:tcPr>
            <w:tcW w:w="5610" w:type="dxa"/>
            <w:vAlign w:val="top"/>
          </w:tcPr>
          <w:p>
            <w:pPr>
              <w:pStyle w:val="7"/>
              <w:spacing w:before="262" w:line="220" w:lineRule="auto"/>
              <w:ind w:left="48"/>
            </w:pPr>
            <w:r>
              <w:rPr>
                <w:spacing w:val="3"/>
              </w:rPr>
              <w:t>完成目标得10分，每低于目标值1%，扣1分。</w:t>
            </w:r>
          </w:p>
        </w:tc>
        <w:tc>
          <w:tcPr>
            <w:tcW w:w="1221" w:type="dxa"/>
            <w:vAlign w:val="top"/>
          </w:tcPr>
          <w:p>
            <w:pPr>
              <w:pStyle w:val="7"/>
              <w:spacing w:before="263" w:line="242" w:lineRule="auto"/>
              <w:ind w:left="440"/>
            </w:pPr>
            <w:r>
              <w:rPr>
                <w:spacing w:val="-2"/>
              </w:rPr>
              <w:t>100%</w:t>
            </w:r>
          </w:p>
        </w:tc>
        <w:tc>
          <w:tcPr>
            <w:tcW w:w="1645" w:type="dxa"/>
            <w:vAlign w:val="top"/>
          </w:tcPr>
          <w:p>
            <w:pPr>
              <w:pStyle w:val="7"/>
              <w:spacing w:before="262" w:line="220" w:lineRule="auto"/>
              <w:ind w:left="441"/>
            </w:pPr>
            <w:r>
              <w:rPr>
                <w:spacing w:val="5"/>
              </w:rPr>
              <w:t>相关文件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1309" w:type="dxa"/>
            <w:vMerge w:val="continue"/>
            <w:tcBorders>
              <w:top w:val="nil"/>
            </w:tcBorders>
            <w:vAlign w:val="top"/>
          </w:tcPr>
          <w:p>
            <w:pPr>
              <w:rPr>
                <w:rFonts w:ascii="Arial"/>
                <w:sz w:val="21"/>
              </w:rPr>
            </w:pPr>
          </w:p>
        </w:tc>
        <w:tc>
          <w:tcPr>
            <w:tcW w:w="1420" w:type="dxa"/>
            <w:vAlign w:val="top"/>
          </w:tcPr>
          <w:p>
            <w:pPr>
              <w:pStyle w:val="7"/>
              <w:spacing w:before="256" w:line="220" w:lineRule="auto"/>
              <w:ind w:left="333"/>
            </w:pPr>
            <w:r>
              <w:rPr>
                <w:spacing w:val="3"/>
              </w:rPr>
              <w:t>专项任务</w:t>
            </w:r>
          </w:p>
        </w:tc>
        <w:tc>
          <w:tcPr>
            <w:tcW w:w="1302" w:type="dxa"/>
            <w:vAlign w:val="top"/>
          </w:tcPr>
          <w:p>
            <w:pPr>
              <w:pStyle w:val="7"/>
              <w:spacing w:before="256" w:line="242" w:lineRule="auto"/>
              <w:ind w:left="571"/>
            </w:pPr>
            <w:r>
              <w:rPr>
                <w:spacing w:val="-6"/>
              </w:rPr>
              <w:t>5%</w:t>
            </w:r>
          </w:p>
        </w:tc>
        <w:tc>
          <w:tcPr>
            <w:tcW w:w="1698" w:type="dxa"/>
            <w:vAlign w:val="top"/>
          </w:tcPr>
          <w:p>
            <w:pPr>
              <w:pStyle w:val="7"/>
              <w:spacing w:before="138" w:line="224" w:lineRule="auto"/>
              <w:ind w:left="387" w:right="40" w:hanging="296"/>
            </w:pPr>
            <w:r>
              <w:rPr>
                <w:spacing w:val="4"/>
              </w:rPr>
              <w:t>完成集团领导安排</w:t>
            </w:r>
            <w:r>
              <w:rPr>
                <w:spacing w:val="2"/>
              </w:rPr>
              <w:t xml:space="preserve"> </w:t>
            </w:r>
            <w:r>
              <w:rPr>
                <w:spacing w:val="1"/>
              </w:rPr>
              <w:t>的专项任务</w:t>
            </w:r>
          </w:p>
        </w:tc>
        <w:tc>
          <w:tcPr>
            <w:tcW w:w="5610" w:type="dxa"/>
            <w:vAlign w:val="top"/>
          </w:tcPr>
          <w:p>
            <w:pPr>
              <w:pStyle w:val="7"/>
              <w:spacing w:before="256" w:line="220" w:lineRule="auto"/>
              <w:ind w:left="37"/>
            </w:pPr>
            <w:r>
              <w:rPr>
                <w:spacing w:val="4"/>
              </w:rPr>
              <w:t>未完成一项扣5分，考核得分=最终得分*权重</w:t>
            </w:r>
          </w:p>
        </w:tc>
        <w:tc>
          <w:tcPr>
            <w:tcW w:w="1221" w:type="dxa"/>
            <w:vAlign w:val="top"/>
          </w:tcPr>
          <w:p>
            <w:pPr>
              <w:spacing w:line="283" w:lineRule="auto"/>
              <w:rPr>
                <w:rFonts w:ascii="Arial"/>
                <w:sz w:val="21"/>
              </w:rPr>
            </w:pPr>
          </w:p>
          <w:p>
            <w:pPr>
              <w:pStyle w:val="7"/>
              <w:spacing w:before="62" w:line="130" w:lineRule="exact"/>
              <w:ind w:left="573"/>
            </w:pPr>
            <w:r>
              <w:rPr>
                <w:position w:val="-3"/>
              </w:rPr>
              <w:t>-</w:t>
            </w:r>
          </w:p>
        </w:tc>
        <w:tc>
          <w:tcPr>
            <w:tcW w:w="1645" w:type="dxa"/>
            <w:vAlign w:val="top"/>
          </w:tcPr>
          <w:p>
            <w:pPr>
              <w:pStyle w:val="7"/>
              <w:spacing w:before="255" w:line="221" w:lineRule="auto"/>
              <w:ind w:left="448"/>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trPr>
        <w:tc>
          <w:tcPr>
            <w:tcW w:w="1309" w:type="dxa"/>
            <w:vAlign w:val="top"/>
          </w:tcPr>
          <w:p>
            <w:pPr>
              <w:pStyle w:val="7"/>
              <w:spacing w:before="258" w:line="222" w:lineRule="auto"/>
              <w:ind w:left="281"/>
            </w:pPr>
            <w:r>
              <w:rPr>
                <w:b/>
                <w:bCs/>
                <w:spacing w:val="1"/>
              </w:rPr>
              <w:t>约束指标</w:t>
            </w:r>
          </w:p>
        </w:tc>
        <w:tc>
          <w:tcPr>
            <w:tcW w:w="1420" w:type="dxa"/>
            <w:vAlign w:val="top"/>
          </w:tcPr>
          <w:p>
            <w:pPr>
              <w:pStyle w:val="7"/>
              <w:spacing w:before="258" w:line="222" w:lineRule="auto"/>
              <w:ind w:left="332"/>
            </w:pPr>
            <w:r>
              <w:rPr>
                <w:spacing w:val="3"/>
              </w:rPr>
              <w:t>安全生产</w:t>
            </w:r>
          </w:p>
        </w:tc>
        <w:tc>
          <w:tcPr>
            <w:tcW w:w="1302" w:type="dxa"/>
            <w:vAlign w:val="top"/>
          </w:tcPr>
          <w:p>
            <w:pPr>
              <w:spacing w:line="285" w:lineRule="auto"/>
              <w:rPr>
                <w:rFonts w:ascii="Arial"/>
                <w:sz w:val="21"/>
              </w:rPr>
            </w:pPr>
          </w:p>
          <w:p>
            <w:pPr>
              <w:pStyle w:val="7"/>
              <w:spacing w:before="61" w:line="131" w:lineRule="exact"/>
              <w:ind w:left="608"/>
            </w:pPr>
            <w:r>
              <w:rPr>
                <w:position w:val="-3"/>
              </w:rPr>
              <w:t>-</w:t>
            </w:r>
          </w:p>
        </w:tc>
        <w:tc>
          <w:tcPr>
            <w:tcW w:w="1698" w:type="dxa"/>
            <w:vAlign w:val="top"/>
          </w:tcPr>
          <w:p>
            <w:pPr>
              <w:spacing w:line="285" w:lineRule="auto"/>
              <w:rPr>
                <w:rFonts w:ascii="Arial"/>
                <w:sz w:val="21"/>
              </w:rPr>
            </w:pPr>
          </w:p>
          <w:p>
            <w:pPr>
              <w:pStyle w:val="7"/>
              <w:spacing w:before="61" w:line="131" w:lineRule="exact"/>
              <w:ind w:left="808"/>
            </w:pPr>
            <w:r>
              <w:rPr>
                <w:position w:val="-3"/>
              </w:rPr>
              <w:t>-</w:t>
            </w:r>
          </w:p>
        </w:tc>
        <w:tc>
          <w:tcPr>
            <w:tcW w:w="5610" w:type="dxa"/>
            <w:vAlign w:val="top"/>
          </w:tcPr>
          <w:p>
            <w:pPr>
              <w:pStyle w:val="7"/>
              <w:spacing w:before="138" w:line="225" w:lineRule="auto"/>
              <w:ind w:left="43" w:right="59" w:hanging="2"/>
            </w:pPr>
            <w:r>
              <w:rPr>
                <w:spacing w:val="6"/>
              </w:rPr>
              <w:t>不得发生较大及以上安全责任事故及省市级以上安全环保事件通</w:t>
            </w:r>
            <w:r>
              <w:rPr>
                <w:spacing w:val="9"/>
              </w:rPr>
              <w:t xml:space="preserve"> </w:t>
            </w:r>
            <w:r>
              <w:rPr>
                <w:spacing w:val="3"/>
              </w:rPr>
              <w:t>报，每发生1起扣1分，5分封顶。</w:t>
            </w:r>
          </w:p>
        </w:tc>
        <w:tc>
          <w:tcPr>
            <w:tcW w:w="1221" w:type="dxa"/>
            <w:vAlign w:val="top"/>
          </w:tcPr>
          <w:p>
            <w:pPr>
              <w:spacing w:line="285" w:lineRule="auto"/>
              <w:rPr>
                <w:rFonts w:ascii="Arial"/>
                <w:sz w:val="21"/>
              </w:rPr>
            </w:pPr>
          </w:p>
          <w:p>
            <w:pPr>
              <w:pStyle w:val="7"/>
              <w:spacing w:before="61" w:line="131" w:lineRule="exact"/>
              <w:ind w:left="573"/>
            </w:pPr>
            <w:r>
              <w:rPr>
                <w:position w:val="-3"/>
              </w:rPr>
              <w:t>-</w:t>
            </w:r>
          </w:p>
        </w:tc>
        <w:tc>
          <w:tcPr>
            <w:tcW w:w="1645" w:type="dxa"/>
            <w:vAlign w:val="top"/>
          </w:tcPr>
          <w:p>
            <w:pPr>
              <w:pStyle w:val="7"/>
              <w:spacing w:before="257" w:line="220" w:lineRule="auto"/>
              <w:ind w:left="448"/>
            </w:pPr>
            <w:r>
              <w:rPr>
                <w:spacing w:val="3"/>
              </w:rPr>
              <w:t>通报文件</w:t>
            </w:r>
          </w:p>
        </w:tc>
      </w:tr>
    </w:tbl>
    <w:p>
      <w:pPr>
        <w:pStyle w:val="3"/>
      </w:pPr>
    </w:p>
    <w:p>
      <w:pPr>
        <w:sectPr>
          <w:pgSz w:w="16837" w:h="11905"/>
          <w:pgMar w:top="1011" w:right="1546" w:bottom="0" w:left="1075" w:header="0" w:footer="0" w:gutter="0"/>
          <w:cols w:space="720" w:num="1"/>
        </w:sectPr>
      </w:pPr>
    </w:p>
    <w:p>
      <w:pPr>
        <w:spacing w:before="122" w:line="205"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1"/>
          <w:sz w:val="32"/>
          <w:szCs w:val="32"/>
        </w:rPr>
        <w:t>洪图公司副总经理2024-2026年三年任期业绩考核指标表</w:t>
      </w:r>
    </w:p>
    <w:p>
      <w:pPr>
        <w:spacing w:line="195" w:lineRule="auto"/>
        <w:ind w:left="5213"/>
        <w:rPr>
          <w:rFonts w:ascii="楷体" w:hAnsi="楷体" w:eastAsia="楷体" w:cs="楷体"/>
          <w:sz w:val="28"/>
          <w:szCs w:val="28"/>
        </w:rPr>
      </w:pPr>
      <w:r>
        <w:rPr>
          <w:rFonts w:ascii="楷体" w:hAnsi="楷体" w:eastAsia="楷体" w:cs="楷体"/>
          <w:spacing w:val="4"/>
          <w:sz w:val="28"/>
          <w:szCs w:val="28"/>
        </w:rPr>
        <w:t>（分管成本、招采、运营等工作）</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4"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3"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3"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3"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4"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4" w:hRule="atLeast"/>
        </w:trPr>
        <w:tc>
          <w:tcPr>
            <w:tcW w:w="1720" w:type="dxa"/>
            <w:vAlign w:val="top"/>
          </w:tcPr>
          <w:p>
            <w:pPr>
              <w:spacing w:line="355"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pStyle w:val="7"/>
              <w:spacing w:before="295"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55" w:lineRule="auto"/>
              <w:rPr>
                <w:rFonts w:ascii="Arial"/>
                <w:sz w:val="21"/>
              </w:rPr>
            </w:pPr>
          </w:p>
          <w:p>
            <w:pPr>
              <w:pStyle w:val="7"/>
              <w:spacing w:before="68" w:line="241" w:lineRule="auto"/>
              <w:ind w:left="718"/>
              <w:rPr>
                <w:sz w:val="21"/>
                <w:szCs w:val="21"/>
              </w:rPr>
            </w:pPr>
            <w:r>
              <w:rPr>
                <w:spacing w:val="-6"/>
                <w:sz w:val="21"/>
                <w:szCs w:val="21"/>
              </w:rPr>
              <w:t>30%</w:t>
            </w:r>
          </w:p>
        </w:tc>
        <w:tc>
          <w:tcPr>
            <w:tcW w:w="1712" w:type="dxa"/>
            <w:vAlign w:val="top"/>
          </w:tcPr>
          <w:p>
            <w:pPr>
              <w:spacing w:line="355" w:lineRule="auto"/>
              <w:rPr>
                <w:rFonts w:ascii="Arial"/>
                <w:sz w:val="21"/>
              </w:rPr>
            </w:pPr>
          </w:p>
          <w:p>
            <w:pPr>
              <w:pStyle w:val="7"/>
              <w:spacing w:before="68" w:line="241" w:lineRule="auto"/>
              <w:ind w:left="556"/>
              <w:rPr>
                <w:sz w:val="21"/>
                <w:szCs w:val="21"/>
              </w:rPr>
            </w:pPr>
            <w:r>
              <w:rPr>
                <w:spacing w:val="-1"/>
                <w:sz w:val="21"/>
                <w:szCs w:val="21"/>
              </w:rPr>
              <w:t>105.0%</w:t>
            </w:r>
          </w:p>
        </w:tc>
        <w:tc>
          <w:tcPr>
            <w:tcW w:w="7807" w:type="dxa"/>
            <w:vAlign w:val="top"/>
          </w:tcPr>
          <w:p>
            <w:pPr>
              <w:pStyle w:val="7"/>
              <w:spacing w:before="162"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56"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6" w:line="241" w:lineRule="auto"/>
              <w:ind w:left="714"/>
              <w:rPr>
                <w:sz w:val="21"/>
                <w:szCs w:val="21"/>
              </w:rPr>
            </w:pPr>
            <w:r>
              <w:rPr>
                <w:spacing w:val="-5"/>
                <w:sz w:val="21"/>
                <w:szCs w:val="21"/>
              </w:rPr>
              <w:t>15%</w:t>
            </w:r>
          </w:p>
        </w:tc>
        <w:tc>
          <w:tcPr>
            <w:tcW w:w="1712" w:type="dxa"/>
            <w:vAlign w:val="top"/>
          </w:tcPr>
          <w:p>
            <w:pPr>
              <w:pStyle w:val="7"/>
              <w:spacing w:before="156"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5" w:line="215"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60"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88" w:line="241" w:lineRule="auto"/>
              <w:ind w:left="714"/>
              <w:rPr>
                <w:sz w:val="21"/>
                <w:szCs w:val="21"/>
              </w:rPr>
            </w:pPr>
            <w:r>
              <w:rPr>
                <w:spacing w:val="-5"/>
                <w:sz w:val="21"/>
                <w:szCs w:val="21"/>
              </w:rPr>
              <w:t>15%</w:t>
            </w:r>
          </w:p>
        </w:tc>
        <w:tc>
          <w:tcPr>
            <w:tcW w:w="1712" w:type="dxa"/>
            <w:vAlign w:val="top"/>
          </w:tcPr>
          <w:p>
            <w:pPr>
              <w:pStyle w:val="7"/>
              <w:spacing w:before="160"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8" w:line="214"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2" w:line="219" w:lineRule="auto"/>
              <w:ind w:left="231"/>
              <w:rPr>
                <w:sz w:val="21"/>
                <w:szCs w:val="21"/>
              </w:rPr>
            </w:pPr>
            <w:r>
              <w:rPr>
                <w:spacing w:val="2"/>
                <w:sz w:val="21"/>
                <w:szCs w:val="21"/>
              </w:rPr>
              <w:t>总资产周转率</w:t>
            </w:r>
          </w:p>
        </w:tc>
        <w:tc>
          <w:tcPr>
            <w:tcW w:w="1712" w:type="dxa"/>
            <w:vAlign w:val="top"/>
          </w:tcPr>
          <w:p>
            <w:pPr>
              <w:pStyle w:val="7"/>
              <w:spacing w:before="292" w:line="241" w:lineRule="auto"/>
              <w:ind w:left="714"/>
              <w:rPr>
                <w:sz w:val="21"/>
                <w:szCs w:val="21"/>
              </w:rPr>
            </w:pPr>
            <w:r>
              <w:rPr>
                <w:spacing w:val="-5"/>
                <w:sz w:val="21"/>
                <w:szCs w:val="21"/>
              </w:rPr>
              <w:t>10%</w:t>
            </w:r>
          </w:p>
        </w:tc>
        <w:tc>
          <w:tcPr>
            <w:tcW w:w="1712" w:type="dxa"/>
            <w:vAlign w:val="top"/>
          </w:tcPr>
          <w:p>
            <w:pPr>
              <w:pStyle w:val="7"/>
              <w:spacing w:before="292" w:line="241" w:lineRule="auto"/>
              <w:ind w:left="610"/>
              <w:rPr>
                <w:sz w:val="21"/>
                <w:szCs w:val="21"/>
              </w:rPr>
            </w:pPr>
            <w:r>
              <w:rPr>
                <w:spacing w:val="-2"/>
                <w:sz w:val="21"/>
                <w:szCs w:val="21"/>
              </w:rPr>
              <w:t>0.25%</w:t>
            </w:r>
          </w:p>
        </w:tc>
        <w:tc>
          <w:tcPr>
            <w:tcW w:w="7807" w:type="dxa"/>
            <w:vAlign w:val="top"/>
          </w:tcPr>
          <w:p>
            <w:pPr>
              <w:pStyle w:val="7"/>
              <w:spacing w:before="163"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14"/>
              <w:rPr>
                <w:sz w:val="21"/>
                <w:szCs w:val="21"/>
              </w:rPr>
            </w:pPr>
            <w:r>
              <w:rPr>
                <w:spacing w:val="-5"/>
                <w:sz w:val="21"/>
                <w:szCs w:val="21"/>
              </w:rPr>
              <w:t>10%</w:t>
            </w:r>
          </w:p>
        </w:tc>
        <w:tc>
          <w:tcPr>
            <w:tcW w:w="1712" w:type="dxa"/>
            <w:vAlign w:val="top"/>
          </w:tcPr>
          <w:p>
            <w:pPr>
              <w:spacing w:line="253" w:lineRule="auto"/>
              <w:rPr>
                <w:rFonts w:ascii="Arial"/>
                <w:sz w:val="21"/>
              </w:rPr>
            </w:pPr>
          </w:p>
          <w:p>
            <w:pPr>
              <w:pStyle w:val="7"/>
              <w:spacing w:before="68" w:line="191" w:lineRule="auto"/>
              <w:ind w:left="663"/>
              <w:rPr>
                <w:sz w:val="21"/>
                <w:szCs w:val="21"/>
              </w:rPr>
            </w:pPr>
            <w:r>
              <w:rPr>
                <w:spacing w:val="-3"/>
                <w:sz w:val="21"/>
                <w:szCs w:val="21"/>
              </w:rPr>
              <w:t>1.05</w:t>
            </w:r>
          </w:p>
        </w:tc>
        <w:tc>
          <w:tcPr>
            <w:tcW w:w="7807" w:type="dxa"/>
            <w:vAlign w:val="top"/>
          </w:tcPr>
          <w:p>
            <w:pPr>
              <w:pStyle w:val="7"/>
              <w:spacing w:before="166"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8"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8"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8"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1" w:line="213"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4"/>
          <w:sz w:val="32"/>
          <w:szCs w:val="32"/>
        </w:rPr>
        <w:t>洪图公司副总经理2024年业绩考核指标表</w:t>
      </w:r>
    </w:p>
    <w:p>
      <w:pPr>
        <w:spacing w:before="112" w:line="219" w:lineRule="auto"/>
        <w:ind w:left="5051"/>
        <w:rPr>
          <w:rFonts w:ascii="楷体" w:hAnsi="楷体" w:eastAsia="楷体" w:cs="楷体"/>
          <w:sz w:val="26"/>
          <w:szCs w:val="26"/>
        </w:rPr>
      </w:pPr>
      <w:r>
        <w:rPr>
          <w:rFonts w:ascii="楷体" w:hAnsi="楷体" w:eastAsia="楷体" w:cs="楷体"/>
          <w:spacing w:val="1"/>
          <w:sz w:val="26"/>
          <w:szCs w:val="26"/>
        </w:rPr>
        <w:t>（分管项目建设、工程管理等工作）</w:t>
      </w:r>
    </w:p>
    <w:tbl>
      <w:tblPr>
        <w:tblStyle w:val="6"/>
        <w:tblW w:w="142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437"/>
        <w:gridCol w:w="1317"/>
        <w:gridCol w:w="1590"/>
        <w:gridCol w:w="5679"/>
        <w:gridCol w:w="1237"/>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1324" w:type="dxa"/>
            <w:vAlign w:val="top"/>
          </w:tcPr>
          <w:p>
            <w:pPr>
              <w:spacing w:before="172" w:line="232" w:lineRule="auto"/>
              <w:ind w:left="306"/>
              <w:rPr>
                <w:rFonts w:ascii="黑体" w:hAnsi="黑体" w:eastAsia="黑体" w:cs="黑体"/>
                <w:sz w:val="17"/>
                <w:szCs w:val="17"/>
              </w:rPr>
            </w:pPr>
            <w:r>
              <w:rPr>
                <w:rFonts w:ascii="黑体" w:hAnsi="黑体" w:eastAsia="黑体" w:cs="黑体"/>
                <w:spacing w:val="9"/>
                <w:sz w:val="17"/>
                <w:szCs w:val="17"/>
              </w:rPr>
              <w:t>考核维度</w:t>
            </w:r>
          </w:p>
        </w:tc>
        <w:tc>
          <w:tcPr>
            <w:tcW w:w="1437" w:type="dxa"/>
            <w:vAlign w:val="top"/>
          </w:tcPr>
          <w:p>
            <w:pPr>
              <w:spacing w:before="172" w:line="233" w:lineRule="auto"/>
              <w:ind w:left="360"/>
              <w:rPr>
                <w:rFonts w:ascii="黑体" w:hAnsi="黑体" w:eastAsia="黑体" w:cs="黑体"/>
                <w:sz w:val="17"/>
                <w:szCs w:val="17"/>
              </w:rPr>
            </w:pPr>
            <w:r>
              <w:rPr>
                <w:rFonts w:ascii="黑体" w:hAnsi="黑体" w:eastAsia="黑体" w:cs="黑体"/>
                <w:spacing w:val="9"/>
                <w:sz w:val="17"/>
                <w:szCs w:val="17"/>
              </w:rPr>
              <w:t>考核指标</w:t>
            </w:r>
          </w:p>
        </w:tc>
        <w:tc>
          <w:tcPr>
            <w:tcW w:w="1317" w:type="dxa"/>
            <w:vAlign w:val="top"/>
          </w:tcPr>
          <w:p>
            <w:pPr>
              <w:spacing w:before="172" w:line="233" w:lineRule="auto"/>
              <w:ind w:left="300"/>
              <w:rPr>
                <w:rFonts w:ascii="黑体" w:hAnsi="黑体" w:eastAsia="黑体" w:cs="黑体"/>
                <w:sz w:val="17"/>
                <w:szCs w:val="17"/>
              </w:rPr>
            </w:pPr>
            <w:r>
              <w:rPr>
                <w:rFonts w:ascii="黑体" w:hAnsi="黑体" w:eastAsia="黑体" w:cs="黑体"/>
                <w:spacing w:val="9"/>
                <w:sz w:val="17"/>
                <w:szCs w:val="17"/>
              </w:rPr>
              <w:t>考核权重</w:t>
            </w:r>
          </w:p>
        </w:tc>
        <w:tc>
          <w:tcPr>
            <w:tcW w:w="1590" w:type="dxa"/>
            <w:vAlign w:val="top"/>
          </w:tcPr>
          <w:p>
            <w:pPr>
              <w:spacing w:before="172" w:line="233" w:lineRule="auto"/>
              <w:ind w:left="437"/>
              <w:rPr>
                <w:rFonts w:ascii="黑体" w:hAnsi="黑体" w:eastAsia="黑体" w:cs="黑体"/>
                <w:sz w:val="17"/>
                <w:szCs w:val="17"/>
              </w:rPr>
            </w:pPr>
            <w:r>
              <w:rPr>
                <w:rFonts w:ascii="黑体" w:hAnsi="黑体" w:eastAsia="黑体" w:cs="黑体"/>
                <w:spacing w:val="9"/>
                <w:sz w:val="17"/>
                <w:szCs w:val="17"/>
              </w:rPr>
              <w:t>考核内容</w:t>
            </w:r>
          </w:p>
        </w:tc>
        <w:tc>
          <w:tcPr>
            <w:tcW w:w="5679" w:type="dxa"/>
            <w:vAlign w:val="top"/>
          </w:tcPr>
          <w:p>
            <w:pPr>
              <w:spacing w:before="172" w:line="232" w:lineRule="auto"/>
              <w:ind w:left="2485"/>
              <w:rPr>
                <w:rFonts w:ascii="黑体" w:hAnsi="黑体" w:eastAsia="黑体" w:cs="黑体"/>
                <w:sz w:val="17"/>
                <w:szCs w:val="17"/>
              </w:rPr>
            </w:pPr>
            <w:r>
              <w:rPr>
                <w:rFonts w:ascii="黑体" w:hAnsi="黑体" w:eastAsia="黑体" w:cs="黑体"/>
                <w:spacing w:val="8"/>
                <w:sz w:val="17"/>
                <w:szCs w:val="17"/>
              </w:rPr>
              <w:t>计分规则</w:t>
            </w:r>
          </w:p>
        </w:tc>
        <w:tc>
          <w:tcPr>
            <w:tcW w:w="1237" w:type="dxa"/>
            <w:vAlign w:val="top"/>
          </w:tcPr>
          <w:p>
            <w:pPr>
              <w:spacing w:before="172" w:line="233" w:lineRule="auto"/>
              <w:ind w:left="268"/>
              <w:rPr>
                <w:rFonts w:ascii="黑体" w:hAnsi="黑体" w:eastAsia="黑体" w:cs="黑体"/>
                <w:sz w:val="17"/>
                <w:szCs w:val="17"/>
              </w:rPr>
            </w:pPr>
            <w:r>
              <w:rPr>
                <w:rFonts w:ascii="黑体" w:hAnsi="黑体" w:eastAsia="黑体" w:cs="黑体"/>
                <w:spacing w:val="9"/>
                <w:sz w:val="17"/>
                <w:szCs w:val="17"/>
              </w:rPr>
              <w:t>考核目标</w:t>
            </w:r>
          </w:p>
        </w:tc>
        <w:tc>
          <w:tcPr>
            <w:tcW w:w="1664" w:type="dxa"/>
            <w:vAlign w:val="top"/>
          </w:tcPr>
          <w:p>
            <w:pPr>
              <w:spacing w:before="172" w:line="232" w:lineRule="auto"/>
              <w:ind w:left="478"/>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324" w:type="dxa"/>
            <w:vMerge w:val="restart"/>
            <w:tcBorders>
              <w:bottom w:val="nil"/>
            </w:tcBorders>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7"/>
              <w:spacing w:before="62" w:line="222" w:lineRule="auto"/>
              <w:ind w:left="279"/>
            </w:pPr>
            <w:r>
              <w:rPr>
                <w:b/>
                <w:bCs/>
                <w:spacing w:val="2"/>
              </w:rPr>
              <w:t>效益指标</w:t>
            </w:r>
          </w:p>
        </w:tc>
        <w:tc>
          <w:tcPr>
            <w:tcW w:w="1437" w:type="dxa"/>
            <w:vAlign w:val="top"/>
          </w:tcPr>
          <w:p>
            <w:pPr>
              <w:pStyle w:val="7"/>
              <w:spacing w:before="139" w:line="229" w:lineRule="auto"/>
              <w:ind w:left="325" w:right="317" w:firstLine="17"/>
            </w:pPr>
            <w:r>
              <w:rPr>
                <w:spacing w:val="1"/>
              </w:rPr>
              <w:t xml:space="preserve">营业收入 </w:t>
            </w:r>
            <w:r>
              <w:rPr>
                <w:spacing w:val="5"/>
              </w:rPr>
              <w:t>（亿元）</w:t>
            </w:r>
          </w:p>
        </w:tc>
        <w:tc>
          <w:tcPr>
            <w:tcW w:w="1317" w:type="dxa"/>
            <w:vAlign w:val="top"/>
          </w:tcPr>
          <w:p>
            <w:pPr>
              <w:pStyle w:val="7"/>
              <w:spacing w:before="260" w:line="242" w:lineRule="auto"/>
              <w:ind w:left="532"/>
            </w:pPr>
            <w:r>
              <w:rPr>
                <w:spacing w:val="-5"/>
              </w:rPr>
              <w:t>30%</w:t>
            </w:r>
          </w:p>
        </w:tc>
        <w:tc>
          <w:tcPr>
            <w:tcW w:w="1590" w:type="dxa"/>
            <w:vAlign w:val="top"/>
          </w:tcPr>
          <w:p>
            <w:pPr>
              <w:pStyle w:val="7"/>
              <w:spacing w:before="260" w:line="219" w:lineRule="auto"/>
              <w:ind w:left="125"/>
            </w:pPr>
            <w:r>
              <w:rPr>
                <w:spacing w:val="3"/>
              </w:rPr>
              <w:t>营业收入绝对值</w:t>
            </w:r>
          </w:p>
        </w:tc>
        <w:tc>
          <w:tcPr>
            <w:tcW w:w="5679" w:type="dxa"/>
            <w:vAlign w:val="top"/>
          </w:tcPr>
          <w:p>
            <w:pPr>
              <w:pStyle w:val="7"/>
              <w:spacing w:before="260" w:line="220" w:lineRule="auto"/>
              <w:ind w:left="34"/>
            </w:pPr>
            <w:r>
              <w:rPr>
                <w:spacing w:val="5"/>
              </w:rPr>
              <w:t>考核得分=（完成值/目标值）*权重*100</w:t>
            </w:r>
          </w:p>
        </w:tc>
        <w:tc>
          <w:tcPr>
            <w:tcW w:w="1237" w:type="dxa"/>
            <w:vAlign w:val="top"/>
          </w:tcPr>
          <w:p>
            <w:pPr>
              <w:pStyle w:val="7"/>
              <w:spacing w:before="285" w:line="192" w:lineRule="auto"/>
              <w:ind w:left="498"/>
            </w:pPr>
            <w:r>
              <w:rPr>
                <w:spacing w:val="-4"/>
              </w:rPr>
              <w:t>0.4</w:t>
            </w:r>
          </w:p>
        </w:tc>
        <w:tc>
          <w:tcPr>
            <w:tcW w:w="1664" w:type="dxa"/>
            <w:vAlign w:val="top"/>
          </w:tcPr>
          <w:p>
            <w:pPr>
              <w:pStyle w:val="7"/>
              <w:spacing w:before="260" w:line="220" w:lineRule="auto"/>
              <w:ind w:left="450"/>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bottom w:val="nil"/>
            </w:tcBorders>
            <w:vAlign w:val="top"/>
          </w:tcPr>
          <w:p>
            <w:pPr>
              <w:rPr>
                <w:rFonts w:ascii="Arial"/>
                <w:sz w:val="21"/>
              </w:rPr>
            </w:pPr>
          </w:p>
        </w:tc>
        <w:tc>
          <w:tcPr>
            <w:tcW w:w="1437" w:type="dxa"/>
            <w:vAlign w:val="top"/>
          </w:tcPr>
          <w:p>
            <w:pPr>
              <w:pStyle w:val="7"/>
              <w:spacing w:before="139" w:line="229" w:lineRule="auto"/>
              <w:ind w:left="325" w:right="317" w:firstLine="1"/>
            </w:pPr>
            <w:r>
              <w:rPr>
                <w:spacing w:val="5"/>
              </w:rPr>
              <w:t>利润总额</w:t>
            </w:r>
            <w:r>
              <w:t xml:space="preserve"> </w:t>
            </w:r>
            <w:r>
              <w:rPr>
                <w:spacing w:val="5"/>
              </w:rPr>
              <w:t>（亿元）</w:t>
            </w:r>
          </w:p>
        </w:tc>
        <w:tc>
          <w:tcPr>
            <w:tcW w:w="1317" w:type="dxa"/>
            <w:vAlign w:val="top"/>
          </w:tcPr>
          <w:p>
            <w:pPr>
              <w:pStyle w:val="7"/>
              <w:spacing w:before="261" w:line="242" w:lineRule="auto"/>
              <w:ind w:left="529"/>
            </w:pPr>
            <w:r>
              <w:rPr>
                <w:spacing w:val="-4"/>
              </w:rPr>
              <w:t>10%</w:t>
            </w:r>
          </w:p>
        </w:tc>
        <w:tc>
          <w:tcPr>
            <w:tcW w:w="1590" w:type="dxa"/>
            <w:vAlign w:val="top"/>
          </w:tcPr>
          <w:p>
            <w:pPr>
              <w:pStyle w:val="7"/>
              <w:spacing w:before="261" w:line="219" w:lineRule="auto"/>
              <w:ind w:left="109"/>
            </w:pPr>
            <w:r>
              <w:rPr>
                <w:spacing w:val="6"/>
              </w:rPr>
              <w:t>利润总额绝对值</w:t>
            </w:r>
          </w:p>
        </w:tc>
        <w:tc>
          <w:tcPr>
            <w:tcW w:w="5679" w:type="dxa"/>
            <w:vAlign w:val="top"/>
          </w:tcPr>
          <w:p>
            <w:pPr>
              <w:pStyle w:val="7"/>
              <w:spacing w:before="261" w:line="220" w:lineRule="auto"/>
              <w:ind w:left="34"/>
            </w:pPr>
            <w:r>
              <w:rPr>
                <w:spacing w:val="5"/>
              </w:rPr>
              <w:t>考核得分=（完成值/目标值）*权重*100</w:t>
            </w:r>
          </w:p>
        </w:tc>
        <w:tc>
          <w:tcPr>
            <w:tcW w:w="1237" w:type="dxa"/>
            <w:vAlign w:val="top"/>
          </w:tcPr>
          <w:p>
            <w:pPr>
              <w:pStyle w:val="7"/>
              <w:spacing w:before="286" w:line="192" w:lineRule="auto"/>
              <w:ind w:left="448"/>
            </w:pPr>
            <w:r>
              <w:rPr>
                <w:spacing w:val="-2"/>
              </w:rPr>
              <w:t>0.06</w:t>
            </w:r>
          </w:p>
        </w:tc>
        <w:tc>
          <w:tcPr>
            <w:tcW w:w="1664" w:type="dxa"/>
            <w:vAlign w:val="top"/>
          </w:tcPr>
          <w:p>
            <w:pPr>
              <w:pStyle w:val="7"/>
              <w:spacing w:before="261" w:line="220" w:lineRule="auto"/>
              <w:ind w:left="450"/>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0" w:hRule="atLeast"/>
        </w:trPr>
        <w:tc>
          <w:tcPr>
            <w:tcW w:w="1324" w:type="dxa"/>
            <w:vMerge w:val="continue"/>
            <w:tcBorders>
              <w:top w:val="nil"/>
            </w:tcBorders>
            <w:vAlign w:val="top"/>
          </w:tcPr>
          <w:p>
            <w:pPr>
              <w:rPr>
                <w:rFonts w:ascii="Arial"/>
                <w:sz w:val="21"/>
              </w:rPr>
            </w:pPr>
          </w:p>
        </w:tc>
        <w:tc>
          <w:tcPr>
            <w:tcW w:w="1437" w:type="dxa"/>
            <w:vAlign w:val="top"/>
          </w:tcPr>
          <w:p>
            <w:pPr>
              <w:spacing w:line="245" w:lineRule="auto"/>
              <w:rPr>
                <w:rFonts w:ascii="Arial"/>
                <w:sz w:val="21"/>
              </w:rPr>
            </w:pPr>
          </w:p>
          <w:p>
            <w:pPr>
              <w:pStyle w:val="7"/>
              <w:spacing w:before="62" w:line="229" w:lineRule="auto"/>
              <w:ind w:left="526" w:right="120" w:hanging="389"/>
            </w:pPr>
            <w:r>
              <w:rPr>
                <w:spacing w:val="4"/>
              </w:rPr>
              <w:t>经营性现金净</w:t>
            </w:r>
            <w:r>
              <w:rPr>
                <w:spacing w:val="3"/>
              </w:rPr>
              <w:t xml:space="preserve"> </w:t>
            </w:r>
            <w:r>
              <w:rPr>
                <w:spacing w:val="2"/>
              </w:rPr>
              <w:t>流量</w:t>
            </w:r>
          </w:p>
          <w:p>
            <w:pPr>
              <w:pStyle w:val="7"/>
              <w:spacing w:before="7" w:line="224" w:lineRule="auto"/>
              <w:ind w:left="325"/>
            </w:pPr>
            <w:r>
              <w:rPr>
                <w:spacing w:val="5"/>
              </w:rPr>
              <w:t>（亿元）</w:t>
            </w:r>
          </w:p>
        </w:tc>
        <w:tc>
          <w:tcPr>
            <w:tcW w:w="1317" w:type="dxa"/>
            <w:vAlign w:val="top"/>
          </w:tcPr>
          <w:p>
            <w:pPr>
              <w:spacing w:line="241" w:lineRule="auto"/>
              <w:rPr>
                <w:rFonts w:ascii="Arial"/>
                <w:sz w:val="21"/>
              </w:rPr>
            </w:pPr>
          </w:p>
          <w:p>
            <w:pPr>
              <w:spacing w:line="242" w:lineRule="auto"/>
              <w:rPr>
                <w:rFonts w:ascii="Arial"/>
                <w:sz w:val="21"/>
              </w:rPr>
            </w:pPr>
          </w:p>
          <w:p>
            <w:pPr>
              <w:pStyle w:val="7"/>
              <w:spacing w:before="61" w:line="242" w:lineRule="auto"/>
              <w:ind w:left="529"/>
            </w:pPr>
            <w:r>
              <w:rPr>
                <w:spacing w:val="-4"/>
              </w:rPr>
              <w:t>10%</w:t>
            </w:r>
          </w:p>
        </w:tc>
        <w:tc>
          <w:tcPr>
            <w:tcW w:w="1590" w:type="dxa"/>
            <w:vAlign w:val="top"/>
          </w:tcPr>
          <w:p>
            <w:pPr>
              <w:spacing w:line="363" w:lineRule="auto"/>
              <w:rPr>
                <w:rFonts w:ascii="Arial"/>
                <w:sz w:val="21"/>
              </w:rPr>
            </w:pPr>
          </w:p>
          <w:p>
            <w:pPr>
              <w:pStyle w:val="7"/>
              <w:spacing w:before="61" w:line="231" w:lineRule="auto"/>
              <w:ind w:left="703" w:right="97" w:hanging="587"/>
            </w:pPr>
            <w:r>
              <w:rPr>
                <w:spacing w:val="5"/>
              </w:rPr>
              <w:t>经营及投资净现</w:t>
            </w:r>
            <w:r>
              <w:t xml:space="preserve"> 金</w:t>
            </w:r>
          </w:p>
        </w:tc>
        <w:tc>
          <w:tcPr>
            <w:tcW w:w="5679" w:type="dxa"/>
            <w:vAlign w:val="top"/>
          </w:tcPr>
          <w:p>
            <w:pPr>
              <w:pStyle w:val="7"/>
              <w:spacing w:before="70" w:line="220" w:lineRule="auto"/>
              <w:ind w:left="49"/>
            </w:pPr>
            <w:r>
              <w:rPr>
                <w:spacing w:val="3"/>
              </w:rPr>
              <w:t>1.完成值≥</w:t>
            </w:r>
            <w:r>
              <w:rPr>
                <w:spacing w:val="-74"/>
              </w:rPr>
              <w:t xml:space="preserve"> </w:t>
            </w:r>
            <w:r>
              <w:rPr>
                <w:spacing w:val="3"/>
              </w:rPr>
              <w:t>0，考核得分=权重*100；</w:t>
            </w:r>
          </w:p>
          <w:p>
            <w:pPr>
              <w:pStyle w:val="7"/>
              <w:spacing w:before="11" w:line="220" w:lineRule="auto"/>
              <w:ind w:left="44"/>
            </w:pPr>
            <w:r>
              <w:rPr>
                <w:spacing w:val="3"/>
              </w:rPr>
              <w:t>2.（红线值/2）</w:t>
            </w:r>
            <w:r>
              <w:rPr>
                <w:spacing w:val="-42"/>
              </w:rPr>
              <w:t xml:space="preserve"> </w:t>
            </w:r>
            <w:r>
              <w:rPr>
                <w:spacing w:val="3"/>
              </w:rPr>
              <w:t>≤完成值＜0，考核得分=7</w:t>
            </w:r>
            <w:r>
              <w:rPr>
                <w:spacing w:val="2"/>
              </w:rPr>
              <w:t>5*权重；</w:t>
            </w:r>
          </w:p>
          <w:p>
            <w:pPr>
              <w:pStyle w:val="7"/>
              <w:spacing w:before="12" w:line="227" w:lineRule="auto"/>
              <w:ind w:left="43" w:right="774" w:firstLine="8"/>
            </w:pPr>
            <w:r>
              <w:rPr>
                <w:spacing w:val="4"/>
              </w:rPr>
              <w:t>3.红线值≤完成值</w:t>
            </w:r>
            <w:r>
              <w:rPr>
                <w:spacing w:val="-3"/>
              </w:rPr>
              <w:t>＜（</w:t>
            </w:r>
            <w:r>
              <w:rPr>
                <w:spacing w:val="4"/>
              </w:rPr>
              <w:t>红线值/2</w:t>
            </w:r>
            <w:r>
              <w:rPr>
                <w:spacing w:val="-3"/>
              </w:rPr>
              <w:t>），</w:t>
            </w:r>
            <w:r>
              <w:rPr>
                <w:spacing w:val="4"/>
              </w:rPr>
              <w:t>考核得分=50*权重；</w:t>
            </w:r>
            <w:r>
              <w:rPr>
                <w:spacing w:val="3"/>
              </w:rPr>
              <w:t xml:space="preserve"> </w:t>
            </w:r>
            <w:r>
              <w:rPr>
                <w:spacing w:val="5"/>
              </w:rPr>
              <w:t>4.红线值*1.5≤完成值＜红线值，考核得分=2</w:t>
            </w:r>
            <w:r>
              <w:rPr>
                <w:spacing w:val="4"/>
              </w:rPr>
              <w:t>5*权重；</w:t>
            </w:r>
          </w:p>
          <w:p>
            <w:pPr>
              <w:pStyle w:val="7"/>
              <w:spacing w:before="13" w:line="220" w:lineRule="auto"/>
              <w:ind w:left="46"/>
            </w:pPr>
            <w:r>
              <w:rPr>
                <w:spacing w:val="4"/>
              </w:rPr>
              <w:t>5.完成值＜红线值*1.5，考核得分=0。</w:t>
            </w:r>
          </w:p>
        </w:tc>
        <w:tc>
          <w:tcPr>
            <w:tcW w:w="1237" w:type="dxa"/>
            <w:vAlign w:val="top"/>
          </w:tcPr>
          <w:p>
            <w:pPr>
              <w:spacing w:line="254" w:lineRule="auto"/>
              <w:rPr>
                <w:rFonts w:ascii="Arial"/>
                <w:sz w:val="21"/>
              </w:rPr>
            </w:pPr>
          </w:p>
          <w:p>
            <w:pPr>
              <w:spacing w:line="254" w:lineRule="auto"/>
              <w:rPr>
                <w:rFonts w:ascii="Arial"/>
                <w:sz w:val="21"/>
              </w:rPr>
            </w:pPr>
          </w:p>
          <w:p>
            <w:pPr>
              <w:pStyle w:val="7"/>
              <w:spacing w:before="62" w:line="192" w:lineRule="auto"/>
              <w:ind w:left="596"/>
            </w:pPr>
            <w:r>
              <w:t>0</w:t>
            </w:r>
          </w:p>
        </w:tc>
        <w:tc>
          <w:tcPr>
            <w:tcW w:w="1664" w:type="dxa"/>
            <w:vAlign w:val="top"/>
          </w:tcPr>
          <w:p>
            <w:pPr>
              <w:spacing w:line="241" w:lineRule="auto"/>
              <w:rPr>
                <w:rFonts w:ascii="Arial"/>
                <w:sz w:val="21"/>
              </w:rPr>
            </w:pPr>
          </w:p>
          <w:p>
            <w:pPr>
              <w:spacing w:line="241" w:lineRule="auto"/>
              <w:rPr>
                <w:rFonts w:ascii="Arial"/>
                <w:sz w:val="21"/>
              </w:rPr>
            </w:pPr>
          </w:p>
          <w:p>
            <w:pPr>
              <w:pStyle w:val="7"/>
              <w:spacing w:before="62" w:line="220" w:lineRule="auto"/>
              <w:ind w:left="450"/>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1324" w:type="dxa"/>
            <w:vMerge w:val="restart"/>
            <w:tcBorders>
              <w:bottom w:val="nil"/>
            </w:tcBorders>
            <w:vAlign w:val="top"/>
          </w:tcPr>
          <w:p>
            <w:pPr>
              <w:rPr>
                <w:rFonts w:ascii="Arial"/>
                <w:sz w:val="21"/>
              </w:rPr>
            </w:pPr>
          </w:p>
        </w:tc>
        <w:tc>
          <w:tcPr>
            <w:tcW w:w="1437" w:type="dxa"/>
            <w:vAlign w:val="top"/>
          </w:tcPr>
          <w:p>
            <w:pPr>
              <w:pStyle w:val="7"/>
              <w:spacing w:before="261" w:line="220" w:lineRule="auto"/>
              <w:ind w:left="136"/>
            </w:pPr>
            <w:r>
              <w:rPr>
                <w:spacing w:val="4"/>
              </w:rPr>
              <w:t>新中标合同额</w:t>
            </w:r>
          </w:p>
          <w:p>
            <w:pPr>
              <w:pStyle w:val="7"/>
              <w:spacing w:before="10" w:line="224" w:lineRule="auto"/>
              <w:ind w:left="325"/>
            </w:pPr>
            <w:r>
              <w:rPr>
                <w:spacing w:val="5"/>
              </w:rPr>
              <w:t>（亿元）</w:t>
            </w:r>
          </w:p>
        </w:tc>
        <w:tc>
          <w:tcPr>
            <w:tcW w:w="1317" w:type="dxa"/>
            <w:vAlign w:val="top"/>
          </w:tcPr>
          <w:p>
            <w:pPr>
              <w:spacing w:line="317" w:lineRule="auto"/>
              <w:rPr>
                <w:rFonts w:ascii="Arial"/>
                <w:sz w:val="21"/>
              </w:rPr>
            </w:pPr>
          </w:p>
          <w:p>
            <w:pPr>
              <w:pStyle w:val="7"/>
              <w:spacing w:before="62" w:line="242" w:lineRule="auto"/>
              <w:ind w:left="529"/>
            </w:pPr>
            <w:r>
              <w:rPr>
                <w:spacing w:val="-4"/>
              </w:rPr>
              <w:t>15%</w:t>
            </w:r>
          </w:p>
        </w:tc>
        <w:tc>
          <w:tcPr>
            <w:tcW w:w="1590" w:type="dxa"/>
            <w:vAlign w:val="top"/>
          </w:tcPr>
          <w:p>
            <w:pPr>
              <w:pStyle w:val="7"/>
              <w:spacing w:before="141" w:line="220" w:lineRule="auto"/>
              <w:ind w:left="111"/>
            </w:pPr>
            <w:r>
              <w:rPr>
                <w:spacing w:val="5"/>
              </w:rPr>
              <w:t>全年中标项目合</w:t>
            </w:r>
          </w:p>
          <w:p>
            <w:pPr>
              <w:pStyle w:val="7"/>
              <w:spacing w:before="13" w:line="220" w:lineRule="auto"/>
              <w:ind w:left="132"/>
            </w:pPr>
            <w:r>
              <w:rPr>
                <w:spacing w:val="2"/>
              </w:rPr>
              <w:t>同总金额，考核</w:t>
            </w:r>
          </w:p>
          <w:p>
            <w:pPr>
              <w:pStyle w:val="7"/>
              <w:spacing w:before="11" w:line="220" w:lineRule="auto"/>
              <w:ind w:left="219"/>
            </w:pPr>
            <w:r>
              <w:rPr>
                <w:spacing w:val="4"/>
              </w:rPr>
              <w:t>业务拓展情况</w:t>
            </w:r>
          </w:p>
        </w:tc>
        <w:tc>
          <w:tcPr>
            <w:tcW w:w="5679" w:type="dxa"/>
            <w:vAlign w:val="top"/>
          </w:tcPr>
          <w:p>
            <w:pPr>
              <w:spacing w:line="317" w:lineRule="auto"/>
              <w:rPr>
                <w:rFonts w:ascii="Arial"/>
                <w:sz w:val="21"/>
              </w:rPr>
            </w:pPr>
          </w:p>
          <w:p>
            <w:pPr>
              <w:pStyle w:val="7"/>
              <w:spacing w:before="62" w:line="220" w:lineRule="auto"/>
              <w:ind w:left="34"/>
            </w:pPr>
            <w:r>
              <w:rPr>
                <w:spacing w:val="5"/>
              </w:rPr>
              <w:t>考核得分=（完成值/目标值）*权重*100</w:t>
            </w:r>
          </w:p>
        </w:tc>
        <w:tc>
          <w:tcPr>
            <w:tcW w:w="1237" w:type="dxa"/>
            <w:vAlign w:val="top"/>
          </w:tcPr>
          <w:p>
            <w:pPr>
              <w:spacing w:line="342" w:lineRule="auto"/>
              <w:rPr>
                <w:rFonts w:ascii="Arial"/>
                <w:sz w:val="21"/>
              </w:rPr>
            </w:pPr>
          </w:p>
          <w:p>
            <w:pPr>
              <w:pStyle w:val="7"/>
              <w:spacing w:before="62" w:line="192" w:lineRule="auto"/>
              <w:ind w:left="497"/>
            </w:pPr>
            <w:r>
              <w:rPr>
                <w:spacing w:val="-4"/>
              </w:rPr>
              <w:t>1.8</w:t>
            </w:r>
          </w:p>
        </w:tc>
        <w:tc>
          <w:tcPr>
            <w:tcW w:w="1664" w:type="dxa"/>
            <w:vAlign w:val="top"/>
          </w:tcPr>
          <w:p>
            <w:pPr>
              <w:spacing w:line="316" w:lineRule="auto"/>
              <w:rPr>
                <w:rFonts w:ascii="Arial"/>
                <w:sz w:val="21"/>
              </w:rPr>
            </w:pPr>
          </w:p>
          <w:p>
            <w:pPr>
              <w:pStyle w:val="7"/>
              <w:spacing w:before="62" w:line="224" w:lineRule="auto"/>
              <w:ind w:left="647"/>
            </w:pPr>
            <w:r>
              <w:rPr>
                <w:spacing w:val="1"/>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4" w:hRule="atLeast"/>
        </w:trPr>
        <w:tc>
          <w:tcPr>
            <w:tcW w:w="1324" w:type="dxa"/>
            <w:vMerge w:val="continue"/>
            <w:tcBorders>
              <w:top w:val="nil"/>
              <w:bottom w:val="nil"/>
            </w:tcBorders>
            <w:vAlign w:val="top"/>
          </w:tcPr>
          <w:p>
            <w:pPr>
              <w:rPr>
                <w:rFonts w:ascii="Arial"/>
                <w:sz w:val="21"/>
              </w:rPr>
            </w:pPr>
          </w:p>
        </w:tc>
        <w:tc>
          <w:tcPr>
            <w:tcW w:w="1437" w:type="dxa"/>
            <w:vAlign w:val="top"/>
          </w:tcPr>
          <w:p>
            <w:pPr>
              <w:spacing w:line="378" w:lineRule="auto"/>
              <w:rPr>
                <w:rFonts w:ascii="Arial"/>
                <w:sz w:val="21"/>
              </w:rPr>
            </w:pPr>
          </w:p>
          <w:p>
            <w:pPr>
              <w:pStyle w:val="7"/>
              <w:spacing w:before="62" w:line="220" w:lineRule="auto"/>
              <w:ind w:left="332"/>
            </w:pPr>
            <w:r>
              <w:rPr>
                <w:spacing w:val="4"/>
              </w:rPr>
              <w:t>技术管理</w:t>
            </w:r>
          </w:p>
        </w:tc>
        <w:tc>
          <w:tcPr>
            <w:tcW w:w="1317" w:type="dxa"/>
            <w:vAlign w:val="top"/>
          </w:tcPr>
          <w:p>
            <w:pPr>
              <w:spacing w:line="379" w:lineRule="auto"/>
              <w:rPr>
                <w:rFonts w:ascii="Arial"/>
                <w:sz w:val="21"/>
              </w:rPr>
            </w:pPr>
          </w:p>
          <w:p>
            <w:pPr>
              <w:pStyle w:val="7"/>
              <w:spacing w:before="61" w:line="242" w:lineRule="auto"/>
              <w:ind w:left="529"/>
            </w:pPr>
            <w:r>
              <w:rPr>
                <w:spacing w:val="-4"/>
              </w:rPr>
              <w:t>10%</w:t>
            </w:r>
          </w:p>
        </w:tc>
        <w:tc>
          <w:tcPr>
            <w:tcW w:w="1590" w:type="dxa"/>
            <w:vAlign w:val="top"/>
          </w:tcPr>
          <w:p>
            <w:pPr>
              <w:pStyle w:val="7"/>
              <w:spacing w:before="82" w:line="221" w:lineRule="auto"/>
              <w:ind w:left="125"/>
            </w:pPr>
            <w:r>
              <w:rPr>
                <w:spacing w:val="3"/>
              </w:rPr>
              <w:t>审核报送的重大</w:t>
            </w:r>
          </w:p>
          <w:p>
            <w:pPr>
              <w:pStyle w:val="7"/>
              <w:spacing w:before="12" w:line="224" w:lineRule="auto"/>
              <w:ind w:left="114"/>
            </w:pPr>
            <w:r>
              <w:rPr>
                <w:spacing w:val="5"/>
              </w:rPr>
              <w:t>项目施工组织设</w:t>
            </w:r>
          </w:p>
          <w:p>
            <w:pPr>
              <w:pStyle w:val="7"/>
              <w:spacing w:before="9" w:line="222" w:lineRule="auto"/>
              <w:ind w:left="116"/>
            </w:pPr>
            <w:r>
              <w:rPr>
                <w:spacing w:val="5"/>
              </w:rPr>
              <w:t>计及危大工程方</w:t>
            </w:r>
          </w:p>
          <w:p>
            <w:pPr>
              <w:pStyle w:val="7"/>
              <w:spacing w:before="11" w:line="220" w:lineRule="auto"/>
              <w:ind w:left="215"/>
            </w:pPr>
            <w:r>
              <w:rPr>
                <w:spacing w:val="3"/>
              </w:rPr>
              <w:t>案完成率100%</w:t>
            </w:r>
          </w:p>
        </w:tc>
        <w:tc>
          <w:tcPr>
            <w:tcW w:w="5679" w:type="dxa"/>
            <w:vAlign w:val="top"/>
          </w:tcPr>
          <w:p>
            <w:pPr>
              <w:spacing w:line="260" w:lineRule="auto"/>
              <w:rPr>
                <w:rFonts w:ascii="Arial"/>
                <w:sz w:val="21"/>
              </w:rPr>
            </w:pPr>
          </w:p>
          <w:p>
            <w:pPr>
              <w:pStyle w:val="7"/>
              <w:spacing w:before="62" w:line="226" w:lineRule="auto"/>
              <w:ind w:left="38" w:right="31" w:hanging="3"/>
            </w:pPr>
            <w:r>
              <w:rPr>
                <w:spacing w:val="5"/>
              </w:rPr>
              <w:t>全部完成得10分。</w:t>
            </w:r>
            <w:r>
              <w:rPr>
                <w:spacing w:val="40"/>
              </w:rPr>
              <w:t xml:space="preserve"> </w:t>
            </w:r>
            <w:r>
              <w:rPr>
                <w:spacing w:val="5"/>
              </w:rPr>
              <w:t>审核报送的重大项目施工组织设计及危大工程</w:t>
            </w:r>
            <w:r>
              <w:t xml:space="preserve"> </w:t>
            </w:r>
            <w:r>
              <w:rPr>
                <w:spacing w:val="5"/>
              </w:rPr>
              <w:t>方案完成率每低于目标值1%，扣1分。</w:t>
            </w:r>
          </w:p>
        </w:tc>
        <w:tc>
          <w:tcPr>
            <w:tcW w:w="1237" w:type="dxa"/>
            <w:vAlign w:val="top"/>
          </w:tcPr>
          <w:p>
            <w:pPr>
              <w:spacing w:line="378" w:lineRule="auto"/>
              <w:rPr>
                <w:rFonts w:ascii="Arial"/>
                <w:sz w:val="21"/>
              </w:rPr>
            </w:pPr>
          </w:p>
          <w:p>
            <w:pPr>
              <w:pStyle w:val="7"/>
              <w:spacing w:before="62" w:line="220" w:lineRule="auto"/>
              <w:ind w:left="149"/>
            </w:pPr>
            <w:r>
              <w:rPr>
                <w:spacing w:val="3"/>
              </w:rPr>
              <w:t>见考核内容</w:t>
            </w:r>
          </w:p>
        </w:tc>
        <w:tc>
          <w:tcPr>
            <w:tcW w:w="1664" w:type="dxa"/>
            <w:vAlign w:val="top"/>
          </w:tcPr>
          <w:p>
            <w:pPr>
              <w:spacing w:line="378" w:lineRule="auto"/>
              <w:rPr>
                <w:rFonts w:ascii="Arial"/>
                <w:sz w:val="21"/>
              </w:rPr>
            </w:pPr>
          </w:p>
          <w:p>
            <w:pPr>
              <w:pStyle w:val="7"/>
              <w:spacing w:before="62" w:line="220" w:lineRule="auto"/>
              <w:ind w:left="445"/>
            </w:pPr>
            <w:r>
              <w:rPr>
                <w:spacing w:val="5"/>
              </w:rPr>
              <w:t>相关文件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9" w:hRule="atLeast"/>
        </w:trPr>
        <w:tc>
          <w:tcPr>
            <w:tcW w:w="1324" w:type="dxa"/>
            <w:vMerge w:val="continue"/>
            <w:tcBorders>
              <w:top w:val="nil"/>
            </w:tcBorders>
            <w:vAlign w:val="top"/>
          </w:tcPr>
          <w:p>
            <w:pPr>
              <w:rPr>
                <w:rFonts w:ascii="Arial"/>
                <w:sz w:val="21"/>
              </w:rPr>
            </w:pPr>
          </w:p>
        </w:tc>
        <w:tc>
          <w:tcPr>
            <w:tcW w:w="1437" w:type="dxa"/>
            <w:vAlign w:val="top"/>
          </w:tcPr>
          <w:p>
            <w:pPr>
              <w:pStyle w:val="7"/>
              <w:spacing w:before="296" w:line="221" w:lineRule="auto"/>
              <w:ind w:left="132"/>
            </w:pPr>
            <w:r>
              <w:rPr>
                <w:spacing w:val="5"/>
              </w:rPr>
              <w:t>科技成果创新</w:t>
            </w:r>
          </w:p>
        </w:tc>
        <w:tc>
          <w:tcPr>
            <w:tcW w:w="1317" w:type="dxa"/>
            <w:vAlign w:val="top"/>
          </w:tcPr>
          <w:p>
            <w:pPr>
              <w:pStyle w:val="7"/>
              <w:spacing w:before="298" w:line="242" w:lineRule="auto"/>
              <w:ind w:left="529"/>
            </w:pPr>
            <w:r>
              <w:rPr>
                <w:spacing w:val="-4"/>
              </w:rPr>
              <w:t>10%</w:t>
            </w:r>
          </w:p>
        </w:tc>
        <w:tc>
          <w:tcPr>
            <w:tcW w:w="1590" w:type="dxa"/>
            <w:vAlign w:val="top"/>
          </w:tcPr>
          <w:p>
            <w:pPr>
              <w:pStyle w:val="7"/>
              <w:spacing w:before="298" w:line="219" w:lineRule="auto"/>
              <w:ind w:left="166"/>
            </w:pPr>
            <w:r>
              <w:rPr>
                <w:spacing w:val="4"/>
              </w:rPr>
              <w:t>获省部级奖2项</w:t>
            </w:r>
          </w:p>
        </w:tc>
        <w:tc>
          <w:tcPr>
            <w:tcW w:w="5679" w:type="dxa"/>
            <w:vAlign w:val="top"/>
          </w:tcPr>
          <w:p>
            <w:pPr>
              <w:pStyle w:val="7"/>
              <w:spacing w:before="58" w:line="219" w:lineRule="auto"/>
              <w:ind w:left="39"/>
            </w:pPr>
            <w:r>
              <w:rPr>
                <w:spacing w:val="5"/>
              </w:rPr>
              <w:t>任期内获省部级奖项数量。</w:t>
            </w:r>
          </w:p>
          <w:p>
            <w:pPr>
              <w:pStyle w:val="7"/>
              <w:spacing w:before="14" w:line="219" w:lineRule="auto"/>
              <w:ind w:left="44" w:right="424" w:firstLine="4"/>
            </w:pPr>
            <w:r>
              <w:rPr>
                <w:spacing w:val="5"/>
              </w:rPr>
              <w:t>1.全部完成得10分，完成项数每少1项扣1分、每多1项加1分;</w:t>
            </w:r>
            <w:r>
              <w:rPr>
                <w:spacing w:val="4"/>
              </w:rPr>
              <w:t xml:space="preserve"> </w:t>
            </w:r>
            <w:r>
              <w:rPr>
                <w:spacing w:val="-7"/>
              </w:rPr>
              <w:t>2.</w:t>
            </w:r>
            <w:r>
              <w:rPr>
                <w:spacing w:val="-41"/>
              </w:rPr>
              <w:t xml:space="preserve"> </w:t>
            </w:r>
            <w:r>
              <w:rPr>
                <w:spacing w:val="-7"/>
              </w:rPr>
              <w:t>±</w:t>
            </w:r>
            <w:r>
              <w:rPr>
                <w:spacing w:val="-72"/>
              </w:rPr>
              <w:t xml:space="preserve"> </w:t>
            </w:r>
            <w:r>
              <w:rPr>
                <w:spacing w:val="-7"/>
              </w:rPr>
              <w:t>3分封顶。</w:t>
            </w:r>
          </w:p>
        </w:tc>
        <w:tc>
          <w:tcPr>
            <w:tcW w:w="1237" w:type="dxa"/>
            <w:vAlign w:val="top"/>
          </w:tcPr>
          <w:p>
            <w:pPr>
              <w:pStyle w:val="7"/>
              <w:spacing w:before="298" w:line="220" w:lineRule="auto"/>
              <w:ind w:left="149"/>
            </w:pPr>
            <w:r>
              <w:rPr>
                <w:spacing w:val="3"/>
              </w:rPr>
              <w:t>见考核内容</w:t>
            </w:r>
          </w:p>
        </w:tc>
        <w:tc>
          <w:tcPr>
            <w:tcW w:w="1664" w:type="dxa"/>
            <w:vAlign w:val="top"/>
          </w:tcPr>
          <w:p>
            <w:pPr>
              <w:pStyle w:val="7"/>
              <w:spacing w:before="178" w:line="226" w:lineRule="auto"/>
              <w:ind w:left="554" w:right="32" w:hanging="494"/>
            </w:pPr>
            <w:r>
              <w:rPr>
                <w:spacing w:val="5"/>
              </w:rPr>
              <w:t>专利、工法和标准</w:t>
            </w:r>
            <w:r>
              <w:t xml:space="preserve"> </w:t>
            </w:r>
            <w:r>
              <w:rPr>
                <w:spacing w:val="1"/>
              </w:rPr>
              <w:t>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324" w:type="dxa"/>
            <w:vMerge w:val="restart"/>
            <w:tcBorders>
              <w:bottom w:val="nil"/>
            </w:tcBorders>
            <w:vAlign w:val="top"/>
          </w:tcPr>
          <w:p>
            <w:pPr>
              <w:spacing w:line="278" w:lineRule="auto"/>
              <w:rPr>
                <w:rFonts w:ascii="Arial"/>
                <w:sz w:val="21"/>
              </w:rPr>
            </w:pPr>
          </w:p>
          <w:p>
            <w:pPr>
              <w:spacing w:line="279" w:lineRule="auto"/>
              <w:rPr>
                <w:rFonts w:ascii="Arial"/>
                <w:sz w:val="21"/>
              </w:rPr>
            </w:pPr>
          </w:p>
          <w:p>
            <w:pPr>
              <w:pStyle w:val="7"/>
              <w:spacing w:before="62" w:line="220" w:lineRule="auto"/>
              <w:ind w:left="274"/>
            </w:pPr>
            <w:r>
              <w:rPr>
                <w:b/>
                <w:bCs/>
                <w:spacing w:val="3"/>
              </w:rPr>
              <w:t>管理指标</w:t>
            </w:r>
          </w:p>
        </w:tc>
        <w:tc>
          <w:tcPr>
            <w:tcW w:w="1437" w:type="dxa"/>
            <w:vAlign w:val="top"/>
          </w:tcPr>
          <w:p>
            <w:pPr>
              <w:pStyle w:val="7"/>
              <w:spacing w:before="30" w:line="220" w:lineRule="auto"/>
              <w:ind w:left="134"/>
            </w:pPr>
            <w:r>
              <w:rPr>
                <w:spacing w:val="5"/>
              </w:rPr>
              <w:t>分管部门规章</w:t>
            </w:r>
          </w:p>
          <w:p>
            <w:pPr>
              <w:pStyle w:val="7"/>
              <w:spacing w:before="13" w:line="222" w:lineRule="auto"/>
              <w:ind w:left="139"/>
            </w:pPr>
            <w:r>
              <w:rPr>
                <w:spacing w:val="4"/>
              </w:rPr>
              <w:t>制度完善覆盖</w:t>
            </w:r>
          </w:p>
          <w:p>
            <w:pPr>
              <w:pStyle w:val="7"/>
              <w:spacing w:before="12" w:line="174" w:lineRule="auto"/>
              <w:ind w:left="631"/>
            </w:pPr>
            <w:r>
              <w:t>率</w:t>
            </w:r>
          </w:p>
        </w:tc>
        <w:tc>
          <w:tcPr>
            <w:tcW w:w="1317" w:type="dxa"/>
            <w:vAlign w:val="top"/>
          </w:tcPr>
          <w:p>
            <w:pPr>
              <w:pStyle w:val="7"/>
              <w:spacing w:before="268" w:line="242" w:lineRule="auto"/>
              <w:ind w:left="529"/>
            </w:pPr>
            <w:r>
              <w:rPr>
                <w:spacing w:val="-4"/>
              </w:rPr>
              <w:t>10%</w:t>
            </w:r>
          </w:p>
        </w:tc>
        <w:tc>
          <w:tcPr>
            <w:tcW w:w="1590" w:type="dxa"/>
            <w:vAlign w:val="top"/>
          </w:tcPr>
          <w:p>
            <w:pPr>
              <w:pStyle w:val="7"/>
              <w:spacing w:before="147" w:line="227" w:lineRule="auto"/>
              <w:ind w:left="221" w:right="145" w:hanging="112"/>
            </w:pPr>
            <w:r>
              <w:rPr>
                <w:spacing w:val="-1"/>
              </w:rPr>
              <w:t>健全规章制度，</w:t>
            </w:r>
            <w:r>
              <w:t xml:space="preserve"> </w:t>
            </w:r>
            <w:r>
              <w:rPr>
                <w:spacing w:val="3"/>
              </w:rPr>
              <w:t>完善内控体系</w:t>
            </w:r>
          </w:p>
        </w:tc>
        <w:tc>
          <w:tcPr>
            <w:tcW w:w="5679" w:type="dxa"/>
            <w:vAlign w:val="top"/>
          </w:tcPr>
          <w:p>
            <w:pPr>
              <w:pStyle w:val="7"/>
              <w:spacing w:before="267" w:line="220" w:lineRule="auto"/>
              <w:ind w:left="47"/>
            </w:pPr>
            <w:r>
              <w:rPr>
                <w:spacing w:val="4"/>
              </w:rPr>
              <w:t>完成目标得10分，每低于目标值1%，扣1分。</w:t>
            </w:r>
          </w:p>
        </w:tc>
        <w:tc>
          <w:tcPr>
            <w:tcW w:w="1237" w:type="dxa"/>
            <w:vAlign w:val="top"/>
          </w:tcPr>
          <w:p>
            <w:pPr>
              <w:pStyle w:val="7"/>
              <w:spacing w:before="268" w:line="242" w:lineRule="auto"/>
              <w:ind w:left="447"/>
            </w:pPr>
            <w:r>
              <w:rPr>
                <w:spacing w:val="-2"/>
              </w:rPr>
              <w:t>100%</w:t>
            </w:r>
          </w:p>
        </w:tc>
        <w:tc>
          <w:tcPr>
            <w:tcW w:w="1664" w:type="dxa"/>
            <w:vAlign w:val="top"/>
          </w:tcPr>
          <w:p>
            <w:pPr>
              <w:pStyle w:val="7"/>
              <w:spacing w:before="267" w:line="220" w:lineRule="auto"/>
              <w:ind w:left="445"/>
            </w:pPr>
            <w:r>
              <w:rPr>
                <w:spacing w:val="5"/>
              </w:rPr>
              <w:t>相关文件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324" w:type="dxa"/>
            <w:vMerge w:val="continue"/>
            <w:tcBorders>
              <w:top w:val="nil"/>
            </w:tcBorders>
            <w:vAlign w:val="top"/>
          </w:tcPr>
          <w:p>
            <w:pPr>
              <w:rPr>
                <w:rFonts w:ascii="Arial"/>
                <w:sz w:val="21"/>
              </w:rPr>
            </w:pPr>
          </w:p>
        </w:tc>
        <w:tc>
          <w:tcPr>
            <w:tcW w:w="1437" w:type="dxa"/>
            <w:vAlign w:val="top"/>
          </w:tcPr>
          <w:p>
            <w:pPr>
              <w:pStyle w:val="7"/>
              <w:spacing w:before="268" w:line="220" w:lineRule="auto"/>
              <w:ind w:left="335"/>
            </w:pPr>
            <w:r>
              <w:rPr>
                <w:spacing w:val="3"/>
              </w:rPr>
              <w:t>专项任务</w:t>
            </w:r>
          </w:p>
        </w:tc>
        <w:tc>
          <w:tcPr>
            <w:tcW w:w="1317" w:type="dxa"/>
            <w:vAlign w:val="top"/>
          </w:tcPr>
          <w:p>
            <w:pPr>
              <w:pStyle w:val="7"/>
              <w:spacing w:before="269" w:line="242" w:lineRule="auto"/>
              <w:ind w:left="575"/>
            </w:pPr>
            <w:r>
              <w:rPr>
                <w:spacing w:val="-6"/>
              </w:rPr>
              <w:t>5%</w:t>
            </w:r>
          </w:p>
        </w:tc>
        <w:tc>
          <w:tcPr>
            <w:tcW w:w="1590" w:type="dxa"/>
            <w:vAlign w:val="top"/>
          </w:tcPr>
          <w:p>
            <w:pPr>
              <w:pStyle w:val="7"/>
              <w:spacing w:before="147" w:line="227" w:lineRule="auto"/>
              <w:ind w:left="211" w:right="97" w:hanging="89"/>
            </w:pPr>
            <w:r>
              <w:rPr>
                <w:spacing w:val="4"/>
              </w:rPr>
              <w:t>完成集团领导安</w:t>
            </w:r>
            <w:r>
              <w:t xml:space="preserve"> </w:t>
            </w:r>
            <w:r>
              <w:rPr>
                <w:spacing w:val="5"/>
              </w:rPr>
              <w:t>排的专项任务</w:t>
            </w:r>
          </w:p>
        </w:tc>
        <w:tc>
          <w:tcPr>
            <w:tcW w:w="5679" w:type="dxa"/>
            <w:vAlign w:val="top"/>
          </w:tcPr>
          <w:p>
            <w:pPr>
              <w:pStyle w:val="7"/>
              <w:spacing w:before="268" w:line="220" w:lineRule="auto"/>
              <w:ind w:left="36"/>
            </w:pPr>
            <w:r>
              <w:rPr>
                <w:spacing w:val="5"/>
              </w:rPr>
              <w:t>未完成一项扣5分，考核得分=最终得分*权重</w:t>
            </w:r>
          </w:p>
        </w:tc>
        <w:tc>
          <w:tcPr>
            <w:tcW w:w="1237" w:type="dxa"/>
            <w:vAlign w:val="top"/>
          </w:tcPr>
          <w:p>
            <w:pPr>
              <w:spacing w:line="295" w:lineRule="auto"/>
              <w:rPr>
                <w:rFonts w:ascii="Arial"/>
                <w:sz w:val="21"/>
              </w:rPr>
            </w:pPr>
          </w:p>
          <w:p>
            <w:pPr>
              <w:pStyle w:val="7"/>
              <w:spacing w:before="62" w:line="131" w:lineRule="exact"/>
              <w:ind w:left="581"/>
            </w:pPr>
            <w:r>
              <w:rPr>
                <w:position w:val="-3"/>
              </w:rPr>
              <w:t>-</w:t>
            </w:r>
          </w:p>
        </w:tc>
        <w:tc>
          <w:tcPr>
            <w:tcW w:w="1664" w:type="dxa"/>
            <w:vAlign w:val="top"/>
          </w:tcPr>
          <w:p>
            <w:pPr>
              <w:pStyle w:val="7"/>
              <w:spacing w:before="268" w:line="221" w:lineRule="auto"/>
              <w:ind w:left="452"/>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24" w:type="dxa"/>
            <w:vAlign w:val="top"/>
          </w:tcPr>
          <w:p>
            <w:pPr>
              <w:pStyle w:val="7"/>
              <w:spacing w:before="261" w:line="222" w:lineRule="auto"/>
              <w:ind w:left="284"/>
            </w:pPr>
            <w:r>
              <w:rPr>
                <w:b/>
                <w:bCs/>
                <w:spacing w:val="1"/>
              </w:rPr>
              <w:t>约束指标</w:t>
            </w:r>
          </w:p>
        </w:tc>
        <w:tc>
          <w:tcPr>
            <w:tcW w:w="1437" w:type="dxa"/>
            <w:vAlign w:val="top"/>
          </w:tcPr>
          <w:p>
            <w:pPr>
              <w:pStyle w:val="7"/>
              <w:spacing w:before="261" w:line="222" w:lineRule="auto"/>
              <w:ind w:left="334"/>
            </w:pPr>
            <w:r>
              <w:rPr>
                <w:spacing w:val="3"/>
              </w:rPr>
              <w:t>安全生产</w:t>
            </w:r>
          </w:p>
        </w:tc>
        <w:tc>
          <w:tcPr>
            <w:tcW w:w="1317" w:type="dxa"/>
            <w:vAlign w:val="top"/>
          </w:tcPr>
          <w:p>
            <w:pPr>
              <w:spacing w:line="288" w:lineRule="auto"/>
              <w:rPr>
                <w:rFonts w:ascii="Arial"/>
                <w:sz w:val="21"/>
              </w:rPr>
            </w:pPr>
          </w:p>
          <w:p>
            <w:pPr>
              <w:pStyle w:val="7"/>
              <w:spacing w:before="62" w:line="130" w:lineRule="exact"/>
              <w:ind w:left="614"/>
            </w:pPr>
            <w:r>
              <w:rPr>
                <w:position w:val="-3"/>
              </w:rPr>
              <w:t>-</w:t>
            </w:r>
          </w:p>
        </w:tc>
        <w:tc>
          <w:tcPr>
            <w:tcW w:w="1590" w:type="dxa"/>
            <w:vAlign w:val="top"/>
          </w:tcPr>
          <w:p>
            <w:pPr>
              <w:spacing w:line="288" w:lineRule="auto"/>
              <w:rPr>
                <w:rFonts w:ascii="Arial"/>
                <w:sz w:val="21"/>
              </w:rPr>
            </w:pPr>
          </w:p>
          <w:p>
            <w:pPr>
              <w:pStyle w:val="7"/>
              <w:spacing w:before="62" w:line="130" w:lineRule="exact"/>
              <w:ind w:left="751"/>
            </w:pPr>
            <w:r>
              <w:rPr>
                <w:position w:val="-3"/>
              </w:rPr>
              <w:t>-</w:t>
            </w:r>
          </w:p>
        </w:tc>
        <w:tc>
          <w:tcPr>
            <w:tcW w:w="5679" w:type="dxa"/>
            <w:vAlign w:val="top"/>
          </w:tcPr>
          <w:p>
            <w:pPr>
              <w:pStyle w:val="7"/>
              <w:spacing w:before="140" w:line="226" w:lineRule="auto"/>
              <w:ind w:left="42" w:right="129" w:hanging="2"/>
            </w:pPr>
            <w:r>
              <w:rPr>
                <w:spacing w:val="6"/>
              </w:rPr>
              <w:t>不得发生较大及以上安全责任事故及省市级以上安全环保事件通</w:t>
            </w:r>
            <w:r>
              <w:rPr>
                <w:spacing w:val="9"/>
              </w:rPr>
              <w:t xml:space="preserve"> </w:t>
            </w:r>
            <w:r>
              <w:rPr>
                <w:spacing w:val="4"/>
              </w:rPr>
              <w:t>报，每发生1起扣1分，5分封顶。</w:t>
            </w:r>
          </w:p>
        </w:tc>
        <w:tc>
          <w:tcPr>
            <w:tcW w:w="1237" w:type="dxa"/>
            <w:vAlign w:val="top"/>
          </w:tcPr>
          <w:p>
            <w:pPr>
              <w:spacing w:line="288" w:lineRule="auto"/>
              <w:rPr>
                <w:rFonts w:ascii="Arial"/>
                <w:sz w:val="21"/>
              </w:rPr>
            </w:pPr>
          </w:p>
          <w:p>
            <w:pPr>
              <w:pStyle w:val="7"/>
              <w:spacing w:before="62" w:line="130" w:lineRule="exact"/>
              <w:ind w:left="579"/>
            </w:pPr>
            <w:r>
              <w:rPr>
                <w:position w:val="-3"/>
              </w:rPr>
              <w:t>-</w:t>
            </w:r>
          </w:p>
        </w:tc>
        <w:tc>
          <w:tcPr>
            <w:tcW w:w="1664" w:type="dxa"/>
            <w:vAlign w:val="top"/>
          </w:tcPr>
          <w:p>
            <w:pPr>
              <w:pStyle w:val="7"/>
              <w:spacing w:before="261" w:line="220" w:lineRule="auto"/>
              <w:ind w:left="452"/>
            </w:pPr>
            <w:r>
              <w:rPr>
                <w:spacing w:val="3"/>
              </w:rPr>
              <w:t>通报文件</w:t>
            </w:r>
          </w:p>
        </w:tc>
      </w:tr>
    </w:tbl>
    <w:p>
      <w:pPr>
        <w:pStyle w:val="3"/>
      </w:pPr>
    </w:p>
    <w:p>
      <w:pPr>
        <w:sectPr>
          <w:pgSz w:w="16837" w:h="11905"/>
          <w:pgMar w:top="1011" w:right="1503" w:bottom="0" w:left="1075" w:header="0" w:footer="0" w:gutter="0"/>
          <w:cols w:space="720" w:num="1"/>
        </w:sectPr>
      </w:pPr>
    </w:p>
    <w:p>
      <w:pPr>
        <w:spacing w:before="122" w:line="205"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1"/>
          <w:sz w:val="32"/>
          <w:szCs w:val="32"/>
        </w:rPr>
        <w:t>洪图公司副总经理2024-2026年三年任期业绩考核指标表</w:t>
      </w:r>
    </w:p>
    <w:p>
      <w:pPr>
        <w:spacing w:line="195" w:lineRule="auto"/>
        <w:ind w:left="5072"/>
        <w:rPr>
          <w:rFonts w:ascii="楷体" w:hAnsi="楷体" w:eastAsia="楷体" w:cs="楷体"/>
          <w:sz w:val="28"/>
          <w:szCs w:val="28"/>
        </w:rPr>
      </w:pPr>
      <w:r>
        <w:rPr>
          <w:rFonts w:ascii="楷体" w:hAnsi="楷体" w:eastAsia="楷体" w:cs="楷体"/>
          <w:spacing w:val="5"/>
          <w:sz w:val="28"/>
          <w:szCs w:val="28"/>
        </w:rPr>
        <w:t>（分管项目建设、工程管理等工作）</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4"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3"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3"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3"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4"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37" w:hRule="atLeast"/>
        </w:trPr>
        <w:tc>
          <w:tcPr>
            <w:tcW w:w="1720" w:type="dxa"/>
            <w:vAlign w:val="top"/>
          </w:tcPr>
          <w:p>
            <w:pPr>
              <w:spacing w:line="345"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pStyle w:val="7"/>
              <w:spacing w:before="287" w:line="223"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45" w:lineRule="auto"/>
              <w:rPr>
                <w:rFonts w:ascii="Arial"/>
                <w:sz w:val="21"/>
              </w:rPr>
            </w:pPr>
          </w:p>
          <w:p>
            <w:pPr>
              <w:pStyle w:val="7"/>
              <w:spacing w:before="69" w:line="241" w:lineRule="auto"/>
              <w:ind w:left="718"/>
              <w:rPr>
                <w:sz w:val="21"/>
                <w:szCs w:val="21"/>
              </w:rPr>
            </w:pPr>
            <w:r>
              <w:rPr>
                <w:spacing w:val="-6"/>
                <w:sz w:val="21"/>
                <w:szCs w:val="21"/>
              </w:rPr>
              <w:t>30%</w:t>
            </w:r>
          </w:p>
        </w:tc>
        <w:tc>
          <w:tcPr>
            <w:tcW w:w="1712" w:type="dxa"/>
            <w:vAlign w:val="top"/>
          </w:tcPr>
          <w:p>
            <w:pPr>
              <w:spacing w:line="345" w:lineRule="auto"/>
              <w:rPr>
                <w:rFonts w:ascii="Arial"/>
                <w:sz w:val="21"/>
              </w:rPr>
            </w:pPr>
          </w:p>
          <w:p>
            <w:pPr>
              <w:pStyle w:val="7"/>
              <w:spacing w:before="69" w:line="241" w:lineRule="auto"/>
              <w:ind w:left="556"/>
              <w:rPr>
                <w:sz w:val="21"/>
                <w:szCs w:val="21"/>
              </w:rPr>
            </w:pPr>
            <w:r>
              <w:rPr>
                <w:spacing w:val="-1"/>
                <w:sz w:val="21"/>
                <w:szCs w:val="21"/>
              </w:rPr>
              <w:t>105.0%</w:t>
            </w:r>
          </w:p>
        </w:tc>
        <w:tc>
          <w:tcPr>
            <w:tcW w:w="7807" w:type="dxa"/>
            <w:vAlign w:val="top"/>
          </w:tcPr>
          <w:p>
            <w:pPr>
              <w:pStyle w:val="7"/>
              <w:spacing w:before="157" w:line="225"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56"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6" w:line="241" w:lineRule="auto"/>
              <w:ind w:left="714"/>
              <w:rPr>
                <w:sz w:val="21"/>
                <w:szCs w:val="21"/>
              </w:rPr>
            </w:pPr>
            <w:r>
              <w:rPr>
                <w:spacing w:val="-5"/>
                <w:sz w:val="21"/>
                <w:szCs w:val="21"/>
              </w:rPr>
              <w:t>15%</w:t>
            </w:r>
          </w:p>
        </w:tc>
        <w:tc>
          <w:tcPr>
            <w:tcW w:w="1712" w:type="dxa"/>
            <w:vAlign w:val="top"/>
          </w:tcPr>
          <w:p>
            <w:pPr>
              <w:pStyle w:val="7"/>
              <w:spacing w:before="156"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8"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60"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89" w:line="241" w:lineRule="auto"/>
              <w:ind w:left="714"/>
              <w:rPr>
                <w:sz w:val="21"/>
                <w:szCs w:val="21"/>
              </w:rPr>
            </w:pPr>
            <w:r>
              <w:rPr>
                <w:spacing w:val="-5"/>
                <w:sz w:val="21"/>
                <w:szCs w:val="21"/>
              </w:rPr>
              <w:t>15%</w:t>
            </w:r>
          </w:p>
        </w:tc>
        <w:tc>
          <w:tcPr>
            <w:tcW w:w="1712" w:type="dxa"/>
            <w:vAlign w:val="top"/>
          </w:tcPr>
          <w:p>
            <w:pPr>
              <w:pStyle w:val="7"/>
              <w:spacing w:before="160"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1" w:line="219" w:lineRule="auto"/>
              <w:ind w:left="231"/>
              <w:rPr>
                <w:sz w:val="21"/>
                <w:szCs w:val="21"/>
              </w:rPr>
            </w:pPr>
            <w:r>
              <w:rPr>
                <w:spacing w:val="2"/>
                <w:sz w:val="21"/>
                <w:szCs w:val="21"/>
              </w:rPr>
              <w:t>总资产周转率</w:t>
            </w:r>
          </w:p>
        </w:tc>
        <w:tc>
          <w:tcPr>
            <w:tcW w:w="1712" w:type="dxa"/>
            <w:vAlign w:val="top"/>
          </w:tcPr>
          <w:p>
            <w:pPr>
              <w:pStyle w:val="7"/>
              <w:spacing w:before="291" w:line="241" w:lineRule="auto"/>
              <w:ind w:left="714"/>
              <w:rPr>
                <w:sz w:val="21"/>
                <w:szCs w:val="21"/>
              </w:rPr>
            </w:pPr>
            <w:r>
              <w:rPr>
                <w:spacing w:val="-5"/>
                <w:sz w:val="21"/>
                <w:szCs w:val="21"/>
              </w:rPr>
              <w:t>10%</w:t>
            </w:r>
          </w:p>
        </w:tc>
        <w:tc>
          <w:tcPr>
            <w:tcW w:w="1712" w:type="dxa"/>
            <w:vAlign w:val="top"/>
          </w:tcPr>
          <w:p>
            <w:pPr>
              <w:pStyle w:val="7"/>
              <w:spacing w:before="291" w:line="241" w:lineRule="auto"/>
              <w:ind w:left="610"/>
              <w:rPr>
                <w:sz w:val="21"/>
                <w:szCs w:val="21"/>
              </w:rPr>
            </w:pPr>
            <w:r>
              <w:rPr>
                <w:spacing w:val="-2"/>
                <w:sz w:val="21"/>
                <w:szCs w:val="21"/>
              </w:rPr>
              <w:t>0.25%</w:t>
            </w:r>
          </w:p>
        </w:tc>
        <w:tc>
          <w:tcPr>
            <w:tcW w:w="7807" w:type="dxa"/>
            <w:vAlign w:val="top"/>
          </w:tcPr>
          <w:p>
            <w:pPr>
              <w:pStyle w:val="7"/>
              <w:spacing w:before="162"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4" w:line="241" w:lineRule="auto"/>
              <w:ind w:left="714"/>
              <w:rPr>
                <w:sz w:val="21"/>
                <w:szCs w:val="21"/>
              </w:rPr>
            </w:pPr>
            <w:r>
              <w:rPr>
                <w:spacing w:val="-5"/>
                <w:sz w:val="21"/>
                <w:szCs w:val="21"/>
              </w:rPr>
              <w:t>10%</w:t>
            </w:r>
          </w:p>
        </w:tc>
        <w:tc>
          <w:tcPr>
            <w:tcW w:w="1712" w:type="dxa"/>
            <w:vAlign w:val="top"/>
          </w:tcPr>
          <w:p>
            <w:pPr>
              <w:spacing w:line="252" w:lineRule="auto"/>
              <w:rPr>
                <w:rFonts w:ascii="Arial"/>
                <w:sz w:val="21"/>
              </w:rPr>
            </w:pPr>
          </w:p>
          <w:p>
            <w:pPr>
              <w:pStyle w:val="7"/>
              <w:spacing w:before="69" w:line="191" w:lineRule="auto"/>
              <w:ind w:left="663"/>
              <w:rPr>
                <w:sz w:val="21"/>
                <w:szCs w:val="21"/>
              </w:rPr>
            </w:pPr>
            <w:r>
              <w:rPr>
                <w:spacing w:val="-3"/>
                <w:sz w:val="21"/>
                <w:szCs w:val="21"/>
              </w:rPr>
              <w:t>1.05</w:t>
            </w:r>
          </w:p>
        </w:tc>
        <w:tc>
          <w:tcPr>
            <w:tcW w:w="7807" w:type="dxa"/>
            <w:vAlign w:val="top"/>
          </w:tcPr>
          <w:p>
            <w:pPr>
              <w:pStyle w:val="7"/>
              <w:spacing w:before="165"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8"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8"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8"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8"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5" w:line="235" w:lineRule="auto"/>
        <w:jc w:val="center"/>
        <w:outlineLvl w:val="0"/>
        <w:rPr>
          <w:rFonts w:ascii="方正小标宋简体" w:hAnsi="方正小标宋简体" w:eastAsia="方正小标宋简体" w:cs="方正小标宋简体"/>
          <w:sz w:val="30"/>
          <w:szCs w:val="30"/>
        </w:rPr>
      </w:pPr>
      <w:r>
        <w:rPr>
          <w:rFonts w:ascii="方正小标宋简体" w:hAnsi="方正小标宋简体" w:eastAsia="方正小标宋简体" w:cs="方正小标宋简体"/>
          <w:spacing w:val="2"/>
          <w:sz w:val="30"/>
          <w:szCs w:val="30"/>
        </w:rPr>
        <w:t>洪图公司副总经理/总会计师2024年业绩考核指</w:t>
      </w:r>
      <w:r>
        <w:rPr>
          <w:rFonts w:ascii="方正小标宋简体" w:hAnsi="方正小标宋简体" w:eastAsia="方正小标宋简体" w:cs="方正小标宋简体"/>
          <w:spacing w:val="1"/>
          <w:sz w:val="30"/>
          <w:szCs w:val="30"/>
        </w:rPr>
        <w:t>标表</w:t>
      </w:r>
    </w:p>
    <w:p>
      <w:pPr>
        <w:spacing w:before="74" w:line="225" w:lineRule="auto"/>
        <w:ind w:left="5452"/>
        <w:rPr>
          <w:rFonts w:ascii="楷体" w:hAnsi="楷体" w:eastAsia="楷体" w:cs="楷体"/>
          <w:sz w:val="26"/>
          <w:szCs w:val="26"/>
        </w:rPr>
      </w:pPr>
      <w:r>
        <w:rPr>
          <w:rFonts w:ascii="楷体" w:hAnsi="楷体" w:eastAsia="楷体" w:cs="楷体"/>
          <w:spacing w:val="7"/>
          <w:sz w:val="26"/>
          <w:szCs w:val="26"/>
        </w:rPr>
        <w:t>（分管财务、资金、资产工作）</w:t>
      </w:r>
    </w:p>
    <w:tbl>
      <w:tblPr>
        <w:tblStyle w:val="6"/>
        <w:tblW w:w="145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8"/>
        <w:gridCol w:w="1472"/>
        <w:gridCol w:w="1350"/>
        <w:gridCol w:w="1628"/>
        <w:gridCol w:w="5816"/>
        <w:gridCol w:w="1266"/>
        <w:gridCol w:w="17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5" w:hRule="atLeast"/>
        </w:trPr>
        <w:tc>
          <w:tcPr>
            <w:tcW w:w="1358" w:type="dxa"/>
            <w:vAlign w:val="top"/>
          </w:tcPr>
          <w:p>
            <w:pPr>
              <w:spacing w:before="168" w:line="223" w:lineRule="auto"/>
              <w:ind w:left="280"/>
              <w:rPr>
                <w:rFonts w:ascii="黑体" w:hAnsi="黑体" w:eastAsia="黑体" w:cs="黑体"/>
                <w:sz w:val="20"/>
                <w:szCs w:val="20"/>
              </w:rPr>
            </w:pPr>
            <w:r>
              <w:rPr>
                <w:rFonts w:ascii="黑体" w:hAnsi="黑体" w:eastAsia="黑体" w:cs="黑体"/>
                <w:spacing w:val="-1"/>
                <w:sz w:val="20"/>
                <w:szCs w:val="20"/>
              </w:rPr>
              <w:t>考核维度</w:t>
            </w:r>
          </w:p>
        </w:tc>
        <w:tc>
          <w:tcPr>
            <w:tcW w:w="1472" w:type="dxa"/>
            <w:vAlign w:val="top"/>
          </w:tcPr>
          <w:p>
            <w:pPr>
              <w:spacing w:before="167" w:line="224" w:lineRule="auto"/>
              <w:ind w:left="336"/>
              <w:rPr>
                <w:rFonts w:ascii="黑体" w:hAnsi="黑体" w:eastAsia="黑体" w:cs="黑体"/>
                <w:sz w:val="20"/>
                <w:szCs w:val="20"/>
              </w:rPr>
            </w:pPr>
            <w:r>
              <w:rPr>
                <w:rFonts w:ascii="黑体" w:hAnsi="黑体" w:eastAsia="黑体" w:cs="黑体"/>
                <w:spacing w:val="-1"/>
                <w:sz w:val="20"/>
                <w:szCs w:val="20"/>
              </w:rPr>
              <w:t>考核指标</w:t>
            </w:r>
          </w:p>
        </w:tc>
        <w:tc>
          <w:tcPr>
            <w:tcW w:w="1350" w:type="dxa"/>
            <w:vAlign w:val="top"/>
          </w:tcPr>
          <w:p>
            <w:pPr>
              <w:spacing w:before="167" w:line="224" w:lineRule="auto"/>
              <w:ind w:left="275"/>
              <w:rPr>
                <w:rFonts w:ascii="黑体" w:hAnsi="黑体" w:eastAsia="黑体" w:cs="黑体"/>
                <w:sz w:val="20"/>
                <w:szCs w:val="20"/>
              </w:rPr>
            </w:pPr>
            <w:r>
              <w:rPr>
                <w:rFonts w:ascii="黑体" w:hAnsi="黑体" w:eastAsia="黑体" w:cs="黑体"/>
                <w:spacing w:val="-1"/>
                <w:sz w:val="20"/>
                <w:szCs w:val="20"/>
              </w:rPr>
              <w:t>考核权重</w:t>
            </w:r>
          </w:p>
        </w:tc>
        <w:tc>
          <w:tcPr>
            <w:tcW w:w="1628" w:type="dxa"/>
            <w:vAlign w:val="top"/>
          </w:tcPr>
          <w:p>
            <w:pPr>
              <w:spacing w:before="167" w:line="224" w:lineRule="auto"/>
              <w:ind w:left="415"/>
              <w:rPr>
                <w:rFonts w:ascii="黑体" w:hAnsi="黑体" w:eastAsia="黑体" w:cs="黑体"/>
                <w:sz w:val="20"/>
                <w:szCs w:val="20"/>
              </w:rPr>
            </w:pPr>
            <w:r>
              <w:rPr>
                <w:rFonts w:ascii="黑体" w:hAnsi="黑体" w:eastAsia="黑体" w:cs="黑体"/>
                <w:spacing w:val="-1"/>
                <w:sz w:val="20"/>
                <w:szCs w:val="20"/>
              </w:rPr>
              <w:t>考核内容</w:t>
            </w:r>
          </w:p>
        </w:tc>
        <w:tc>
          <w:tcPr>
            <w:tcW w:w="5816" w:type="dxa"/>
            <w:vAlign w:val="top"/>
          </w:tcPr>
          <w:p>
            <w:pPr>
              <w:spacing w:before="168" w:line="223" w:lineRule="auto"/>
              <w:ind w:left="2515"/>
              <w:rPr>
                <w:rFonts w:ascii="黑体" w:hAnsi="黑体" w:eastAsia="黑体" w:cs="黑体"/>
                <w:sz w:val="20"/>
                <w:szCs w:val="20"/>
              </w:rPr>
            </w:pPr>
            <w:r>
              <w:rPr>
                <w:rFonts w:ascii="黑体" w:hAnsi="黑体" w:eastAsia="黑体" w:cs="黑体"/>
                <w:spacing w:val="-1"/>
                <w:sz w:val="20"/>
                <w:szCs w:val="20"/>
              </w:rPr>
              <w:t>计分规则</w:t>
            </w:r>
          </w:p>
        </w:tc>
        <w:tc>
          <w:tcPr>
            <w:tcW w:w="1266" w:type="dxa"/>
            <w:vAlign w:val="top"/>
          </w:tcPr>
          <w:p>
            <w:pPr>
              <w:spacing w:before="167" w:line="224" w:lineRule="auto"/>
              <w:ind w:left="243"/>
              <w:rPr>
                <w:rFonts w:ascii="黑体" w:hAnsi="黑体" w:eastAsia="黑体" w:cs="黑体"/>
                <w:sz w:val="20"/>
                <w:szCs w:val="20"/>
              </w:rPr>
            </w:pPr>
            <w:r>
              <w:rPr>
                <w:rFonts w:ascii="黑体" w:hAnsi="黑体" w:eastAsia="黑体" w:cs="黑体"/>
                <w:spacing w:val="-1"/>
                <w:sz w:val="20"/>
                <w:szCs w:val="20"/>
              </w:rPr>
              <w:t>考核目标</w:t>
            </w:r>
          </w:p>
        </w:tc>
        <w:tc>
          <w:tcPr>
            <w:tcW w:w="1706" w:type="dxa"/>
            <w:vAlign w:val="top"/>
          </w:tcPr>
          <w:p>
            <w:pPr>
              <w:spacing w:before="168" w:line="223" w:lineRule="auto"/>
              <w:ind w:left="461"/>
              <w:rPr>
                <w:rFonts w:ascii="黑体" w:hAnsi="黑体" w:eastAsia="黑体" w:cs="黑体"/>
                <w:sz w:val="20"/>
                <w:szCs w:val="20"/>
              </w:rPr>
            </w:pPr>
            <w:r>
              <w:rPr>
                <w:rFonts w:ascii="黑体" w:hAnsi="黑体" w:eastAsia="黑体" w:cs="黑体"/>
                <w:spacing w:val="-1"/>
                <w:sz w:val="20"/>
                <w:szCs w:val="20"/>
              </w:rPr>
              <w:t>考核依据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11" w:hRule="atLeast"/>
        </w:trPr>
        <w:tc>
          <w:tcPr>
            <w:tcW w:w="1358"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5" w:line="217" w:lineRule="auto"/>
              <w:ind w:left="283"/>
              <w:rPr>
                <w:sz w:val="20"/>
                <w:szCs w:val="20"/>
              </w:rPr>
            </w:pPr>
            <w:r>
              <w:rPr>
                <w:b/>
                <w:bCs/>
                <w:spacing w:val="-3"/>
                <w:sz w:val="20"/>
                <w:szCs w:val="20"/>
              </w:rPr>
              <w:t>效益指标</w:t>
            </w:r>
          </w:p>
        </w:tc>
        <w:tc>
          <w:tcPr>
            <w:tcW w:w="1472" w:type="dxa"/>
            <w:vAlign w:val="top"/>
          </w:tcPr>
          <w:p>
            <w:pPr>
              <w:pStyle w:val="7"/>
              <w:spacing w:before="140" w:line="223" w:lineRule="auto"/>
              <w:ind w:left="329" w:right="321" w:firstLine="20"/>
              <w:rPr>
                <w:sz w:val="20"/>
                <w:szCs w:val="20"/>
              </w:rPr>
            </w:pPr>
            <w:r>
              <w:rPr>
                <w:spacing w:val="-4"/>
                <w:sz w:val="20"/>
                <w:szCs w:val="20"/>
              </w:rPr>
              <w:t>营业收入</w:t>
            </w:r>
            <w:r>
              <w:rPr>
                <w:sz w:val="20"/>
                <w:szCs w:val="20"/>
              </w:rPr>
              <w:t xml:space="preserve"> </w:t>
            </w:r>
            <w:r>
              <w:rPr>
                <w:spacing w:val="1"/>
                <w:sz w:val="20"/>
                <w:szCs w:val="20"/>
              </w:rPr>
              <w:t>（亿元）</w:t>
            </w:r>
          </w:p>
        </w:tc>
        <w:tc>
          <w:tcPr>
            <w:tcW w:w="1350" w:type="dxa"/>
            <w:vAlign w:val="top"/>
          </w:tcPr>
          <w:p>
            <w:pPr>
              <w:pStyle w:val="7"/>
              <w:spacing w:before="263" w:line="237" w:lineRule="auto"/>
              <w:ind w:left="543"/>
              <w:rPr>
                <w:sz w:val="20"/>
                <w:szCs w:val="20"/>
              </w:rPr>
            </w:pPr>
            <w:r>
              <w:rPr>
                <w:spacing w:val="-8"/>
                <w:sz w:val="20"/>
                <w:szCs w:val="20"/>
              </w:rPr>
              <w:t>30%</w:t>
            </w:r>
          </w:p>
        </w:tc>
        <w:tc>
          <w:tcPr>
            <w:tcW w:w="1628" w:type="dxa"/>
            <w:vAlign w:val="top"/>
          </w:tcPr>
          <w:p>
            <w:pPr>
              <w:pStyle w:val="7"/>
              <w:spacing w:before="263" w:line="214" w:lineRule="auto"/>
              <w:ind w:left="126"/>
              <w:rPr>
                <w:sz w:val="20"/>
                <w:szCs w:val="20"/>
              </w:rPr>
            </w:pPr>
            <w:r>
              <w:rPr>
                <w:spacing w:val="-2"/>
                <w:sz w:val="20"/>
                <w:szCs w:val="20"/>
              </w:rPr>
              <w:t>营业收入绝对值</w:t>
            </w:r>
          </w:p>
        </w:tc>
        <w:tc>
          <w:tcPr>
            <w:tcW w:w="5816" w:type="dxa"/>
            <w:vAlign w:val="top"/>
          </w:tcPr>
          <w:p>
            <w:pPr>
              <w:pStyle w:val="7"/>
              <w:spacing w:before="262" w:line="215" w:lineRule="auto"/>
              <w:ind w:left="36"/>
              <w:rPr>
                <w:sz w:val="20"/>
                <w:szCs w:val="20"/>
              </w:rPr>
            </w:pPr>
            <w:r>
              <w:rPr>
                <w:spacing w:val="1"/>
                <w:sz w:val="20"/>
                <w:szCs w:val="20"/>
              </w:rPr>
              <w:t>考核得分=（完成值/目标值）*权重*100</w:t>
            </w:r>
          </w:p>
        </w:tc>
        <w:tc>
          <w:tcPr>
            <w:tcW w:w="1266" w:type="dxa"/>
            <w:vAlign w:val="top"/>
          </w:tcPr>
          <w:p>
            <w:pPr>
              <w:pStyle w:val="7"/>
              <w:spacing w:before="288" w:line="189" w:lineRule="auto"/>
              <w:ind w:left="509"/>
              <w:rPr>
                <w:sz w:val="20"/>
                <w:szCs w:val="20"/>
              </w:rPr>
            </w:pPr>
            <w:r>
              <w:rPr>
                <w:spacing w:val="-7"/>
                <w:sz w:val="20"/>
                <w:szCs w:val="20"/>
              </w:rPr>
              <w:t>0.3</w:t>
            </w:r>
          </w:p>
        </w:tc>
        <w:tc>
          <w:tcPr>
            <w:tcW w:w="1706" w:type="dxa"/>
            <w:vAlign w:val="top"/>
          </w:tcPr>
          <w:p>
            <w:pPr>
              <w:pStyle w:val="7"/>
              <w:spacing w:before="262" w:line="215" w:lineRule="auto"/>
              <w:ind w:left="463"/>
              <w:rPr>
                <w:sz w:val="20"/>
                <w:szCs w:val="20"/>
              </w:rPr>
            </w:pPr>
            <w:r>
              <w:rPr>
                <w:spacing w:val="-1"/>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11" w:hRule="atLeast"/>
        </w:trPr>
        <w:tc>
          <w:tcPr>
            <w:tcW w:w="1358" w:type="dxa"/>
            <w:vMerge w:val="continue"/>
            <w:tcBorders>
              <w:top w:val="nil"/>
              <w:bottom w:val="nil"/>
            </w:tcBorders>
            <w:vAlign w:val="top"/>
          </w:tcPr>
          <w:p>
            <w:pPr>
              <w:rPr>
                <w:rFonts w:ascii="Arial"/>
                <w:sz w:val="21"/>
              </w:rPr>
            </w:pPr>
          </w:p>
        </w:tc>
        <w:tc>
          <w:tcPr>
            <w:tcW w:w="1472" w:type="dxa"/>
            <w:vAlign w:val="top"/>
          </w:tcPr>
          <w:p>
            <w:pPr>
              <w:pStyle w:val="7"/>
              <w:spacing w:before="142" w:line="223" w:lineRule="auto"/>
              <w:ind w:left="329" w:right="321" w:firstLine="4"/>
              <w:rPr>
                <w:sz w:val="20"/>
                <w:szCs w:val="20"/>
              </w:rPr>
            </w:pPr>
            <w:r>
              <w:rPr>
                <w:sz w:val="20"/>
                <w:szCs w:val="20"/>
              </w:rPr>
              <w:t xml:space="preserve">利润总额 </w:t>
            </w:r>
            <w:r>
              <w:rPr>
                <w:spacing w:val="1"/>
                <w:sz w:val="20"/>
                <w:szCs w:val="20"/>
              </w:rPr>
              <w:t>（亿元）</w:t>
            </w:r>
          </w:p>
        </w:tc>
        <w:tc>
          <w:tcPr>
            <w:tcW w:w="1350" w:type="dxa"/>
            <w:vAlign w:val="top"/>
          </w:tcPr>
          <w:p>
            <w:pPr>
              <w:pStyle w:val="7"/>
              <w:spacing w:before="266" w:line="237" w:lineRule="auto"/>
              <w:ind w:left="540"/>
              <w:rPr>
                <w:sz w:val="20"/>
                <w:szCs w:val="20"/>
              </w:rPr>
            </w:pPr>
            <w:r>
              <w:rPr>
                <w:spacing w:val="-7"/>
                <w:sz w:val="20"/>
                <w:szCs w:val="20"/>
              </w:rPr>
              <w:t>10%</w:t>
            </w:r>
          </w:p>
        </w:tc>
        <w:tc>
          <w:tcPr>
            <w:tcW w:w="1628" w:type="dxa"/>
            <w:vAlign w:val="top"/>
          </w:tcPr>
          <w:p>
            <w:pPr>
              <w:pStyle w:val="7"/>
              <w:spacing w:before="266" w:line="214" w:lineRule="auto"/>
              <w:ind w:left="111"/>
              <w:rPr>
                <w:sz w:val="20"/>
                <w:szCs w:val="20"/>
              </w:rPr>
            </w:pPr>
            <w:r>
              <w:rPr>
                <w:sz w:val="20"/>
                <w:szCs w:val="20"/>
              </w:rPr>
              <w:t>利润总额绝对值</w:t>
            </w:r>
          </w:p>
        </w:tc>
        <w:tc>
          <w:tcPr>
            <w:tcW w:w="5816" w:type="dxa"/>
            <w:vAlign w:val="top"/>
          </w:tcPr>
          <w:p>
            <w:pPr>
              <w:pStyle w:val="7"/>
              <w:spacing w:before="266" w:line="215" w:lineRule="auto"/>
              <w:ind w:left="36"/>
              <w:rPr>
                <w:sz w:val="20"/>
                <w:szCs w:val="20"/>
              </w:rPr>
            </w:pPr>
            <w:r>
              <w:rPr>
                <w:spacing w:val="1"/>
                <w:sz w:val="20"/>
                <w:szCs w:val="20"/>
              </w:rPr>
              <w:t>考核得分=（完成值/目标值）*权重*100</w:t>
            </w:r>
          </w:p>
        </w:tc>
        <w:tc>
          <w:tcPr>
            <w:tcW w:w="1266" w:type="dxa"/>
            <w:vAlign w:val="top"/>
          </w:tcPr>
          <w:p>
            <w:pPr>
              <w:pStyle w:val="7"/>
              <w:spacing w:before="291" w:line="189" w:lineRule="auto"/>
              <w:ind w:left="459"/>
              <w:rPr>
                <w:sz w:val="20"/>
                <w:szCs w:val="20"/>
              </w:rPr>
            </w:pPr>
            <w:r>
              <w:rPr>
                <w:spacing w:val="-5"/>
                <w:sz w:val="20"/>
                <w:szCs w:val="20"/>
              </w:rPr>
              <w:t>0.08</w:t>
            </w:r>
          </w:p>
        </w:tc>
        <w:tc>
          <w:tcPr>
            <w:tcW w:w="1706" w:type="dxa"/>
            <w:vAlign w:val="top"/>
          </w:tcPr>
          <w:p>
            <w:pPr>
              <w:pStyle w:val="7"/>
              <w:spacing w:before="266" w:line="215" w:lineRule="auto"/>
              <w:ind w:left="463"/>
              <w:rPr>
                <w:sz w:val="20"/>
                <w:szCs w:val="20"/>
              </w:rPr>
            </w:pPr>
            <w:r>
              <w:rPr>
                <w:spacing w:val="-1"/>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95" w:hRule="atLeast"/>
        </w:trPr>
        <w:tc>
          <w:tcPr>
            <w:tcW w:w="1358" w:type="dxa"/>
            <w:vMerge w:val="continue"/>
            <w:tcBorders>
              <w:top w:val="nil"/>
            </w:tcBorders>
            <w:vAlign w:val="top"/>
          </w:tcPr>
          <w:p>
            <w:pPr>
              <w:rPr>
                <w:rFonts w:ascii="Arial"/>
                <w:sz w:val="21"/>
              </w:rPr>
            </w:pPr>
          </w:p>
        </w:tc>
        <w:tc>
          <w:tcPr>
            <w:tcW w:w="1472" w:type="dxa"/>
            <w:vAlign w:val="top"/>
          </w:tcPr>
          <w:p>
            <w:pPr>
              <w:spacing w:line="246" w:lineRule="auto"/>
              <w:rPr>
                <w:rFonts w:ascii="Arial"/>
                <w:sz w:val="21"/>
              </w:rPr>
            </w:pPr>
          </w:p>
          <w:p>
            <w:pPr>
              <w:pStyle w:val="7"/>
              <w:spacing w:before="65" w:line="215" w:lineRule="auto"/>
              <w:ind w:left="39"/>
              <w:rPr>
                <w:sz w:val="20"/>
                <w:szCs w:val="20"/>
              </w:rPr>
            </w:pPr>
            <w:r>
              <w:rPr>
                <w:spacing w:val="-1"/>
                <w:sz w:val="20"/>
                <w:szCs w:val="20"/>
              </w:rPr>
              <w:t>经营性现金净流</w:t>
            </w:r>
          </w:p>
          <w:p>
            <w:pPr>
              <w:pStyle w:val="7"/>
              <w:spacing w:before="11" w:line="222" w:lineRule="auto"/>
              <w:ind w:left="643"/>
              <w:rPr>
                <w:sz w:val="20"/>
                <w:szCs w:val="20"/>
              </w:rPr>
            </w:pPr>
            <w:r>
              <w:rPr>
                <w:sz w:val="20"/>
                <w:szCs w:val="20"/>
              </w:rPr>
              <w:t>量</w:t>
            </w:r>
          </w:p>
          <w:p>
            <w:pPr>
              <w:pStyle w:val="7"/>
              <w:spacing w:before="6" w:line="219" w:lineRule="auto"/>
              <w:ind w:left="329"/>
              <w:rPr>
                <w:sz w:val="20"/>
                <w:szCs w:val="20"/>
              </w:rPr>
            </w:pPr>
            <w:r>
              <w:rPr>
                <w:spacing w:val="1"/>
                <w:sz w:val="20"/>
                <w:szCs w:val="20"/>
              </w:rPr>
              <w:t>（亿元）</w:t>
            </w:r>
          </w:p>
        </w:tc>
        <w:tc>
          <w:tcPr>
            <w:tcW w:w="1350" w:type="dxa"/>
            <w:vAlign w:val="top"/>
          </w:tcPr>
          <w:p>
            <w:pPr>
              <w:spacing w:line="245" w:lineRule="auto"/>
              <w:rPr>
                <w:rFonts w:ascii="Arial"/>
                <w:sz w:val="21"/>
              </w:rPr>
            </w:pPr>
          </w:p>
          <w:p>
            <w:pPr>
              <w:spacing w:line="245" w:lineRule="auto"/>
              <w:rPr>
                <w:rFonts w:ascii="Arial"/>
                <w:sz w:val="21"/>
              </w:rPr>
            </w:pPr>
          </w:p>
          <w:p>
            <w:pPr>
              <w:pStyle w:val="7"/>
              <w:spacing w:before="65" w:line="237" w:lineRule="auto"/>
              <w:ind w:left="540"/>
              <w:rPr>
                <w:sz w:val="20"/>
                <w:szCs w:val="20"/>
              </w:rPr>
            </w:pPr>
            <w:r>
              <w:rPr>
                <w:spacing w:val="-7"/>
                <w:sz w:val="20"/>
                <w:szCs w:val="20"/>
              </w:rPr>
              <w:t>10%</w:t>
            </w:r>
          </w:p>
        </w:tc>
        <w:tc>
          <w:tcPr>
            <w:tcW w:w="1628" w:type="dxa"/>
            <w:vAlign w:val="top"/>
          </w:tcPr>
          <w:p>
            <w:pPr>
              <w:spacing w:line="369" w:lineRule="auto"/>
              <w:rPr>
                <w:rFonts w:ascii="Arial"/>
                <w:sz w:val="21"/>
              </w:rPr>
            </w:pPr>
          </w:p>
          <w:p>
            <w:pPr>
              <w:pStyle w:val="7"/>
              <w:spacing w:before="65" w:line="225" w:lineRule="auto"/>
              <w:ind w:left="719" w:right="96" w:hanging="601"/>
              <w:rPr>
                <w:sz w:val="20"/>
                <w:szCs w:val="20"/>
              </w:rPr>
            </w:pPr>
            <w:r>
              <w:rPr>
                <w:spacing w:val="-1"/>
                <w:sz w:val="20"/>
                <w:szCs w:val="20"/>
              </w:rPr>
              <w:t>经营及投资净现</w:t>
            </w:r>
            <w:r>
              <w:rPr>
                <w:spacing w:val="4"/>
                <w:sz w:val="20"/>
                <w:szCs w:val="20"/>
              </w:rPr>
              <w:t xml:space="preserve"> </w:t>
            </w:r>
            <w:r>
              <w:rPr>
                <w:sz w:val="20"/>
                <w:szCs w:val="20"/>
              </w:rPr>
              <w:t>金</w:t>
            </w:r>
          </w:p>
        </w:tc>
        <w:tc>
          <w:tcPr>
            <w:tcW w:w="5816" w:type="dxa"/>
            <w:vAlign w:val="top"/>
          </w:tcPr>
          <w:p>
            <w:pPr>
              <w:pStyle w:val="7"/>
              <w:spacing w:before="68" w:line="215" w:lineRule="auto"/>
              <w:ind w:left="51"/>
              <w:rPr>
                <w:sz w:val="20"/>
                <w:szCs w:val="20"/>
              </w:rPr>
            </w:pPr>
            <w:r>
              <w:rPr>
                <w:spacing w:val="-1"/>
                <w:sz w:val="20"/>
                <w:szCs w:val="20"/>
              </w:rPr>
              <w:t>1.完成值≥</w:t>
            </w:r>
            <w:r>
              <w:rPr>
                <w:spacing w:val="-78"/>
                <w:sz w:val="20"/>
                <w:szCs w:val="20"/>
              </w:rPr>
              <w:t xml:space="preserve"> </w:t>
            </w:r>
            <w:r>
              <w:rPr>
                <w:spacing w:val="-1"/>
                <w:sz w:val="20"/>
                <w:szCs w:val="20"/>
              </w:rPr>
              <w:t>0，考核得分=权重*100；</w:t>
            </w:r>
          </w:p>
          <w:p>
            <w:pPr>
              <w:pStyle w:val="7"/>
              <w:spacing w:before="11" w:line="215" w:lineRule="auto"/>
              <w:ind w:left="46"/>
              <w:rPr>
                <w:sz w:val="20"/>
                <w:szCs w:val="20"/>
              </w:rPr>
            </w:pPr>
            <w:r>
              <w:rPr>
                <w:spacing w:val="-1"/>
                <w:sz w:val="20"/>
                <w:szCs w:val="20"/>
              </w:rPr>
              <w:t>2.（红线值/2）</w:t>
            </w:r>
            <w:r>
              <w:rPr>
                <w:spacing w:val="-48"/>
                <w:sz w:val="20"/>
                <w:szCs w:val="20"/>
              </w:rPr>
              <w:t xml:space="preserve"> </w:t>
            </w:r>
            <w:r>
              <w:rPr>
                <w:spacing w:val="-1"/>
                <w:sz w:val="20"/>
                <w:szCs w:val="20"/>
              </w:rPr>
              <w:t>≤完成值＜0，考核得</w:t>
            </w:r>
            <w:r>
              <w:rPr>
                <w:spacing w:val="-2"/>
                <w:sz w:val="20"/>
                <w:szCs w:val="20"/>
              </w:rPr>
              <w:t>分=75*权重；</w:t>
            </w:r>
          </w:p>
          <w:p>
            <w:pPr>
              <w:pStyle w:val="7"/>
              <w:spacing w:before="13" w:line="221" w:lineRule="auto"/>
              <w:ind w:left="45" w:right="783" w:firstLine="8"/>
              <w:rPr>
                <w:sz w:val="20"/>
                <w:szCs w:val="20"/>
              </w:rPr>
            </w:pPr>
            <w:r>
              <w:rPr>
                <w:sz w:val="20"/>
                <w:szCs w:val="20"/>
              </w:rPr>
              <w:t>3.红线值≤完成值</w:t>
            </w:r>
            <w:r>
              <w:rPr>
                <w:spacing w:val="-10"/>
                <w:sz w:val="20"/>
                <w:szCs w:val="20"/>
              </w:rPr>
              <w:t>＜（</w:t>
            </w:r>
            <w:r>
              <w:rPr>
                <w:sz w:val="20"/>
                <w:szCs w:val="20"/>
              </w:rPr>
              <w:t>红线值/2</w:t>
            </w:r>
            <w:r>
              <w:rPr>
                <w:spacing w:val="-10"/>
                <w:sz w:val="20"/>
                <w:szCs w:val="20"/>
              </w:rPr>
              <w:t>），</w:t>
            </w:r>
            <w:r>
              <w:rPr>
                <w:sz w:val="20"/>
                <w:szCs w:val="20"/>
              </w:rPr>
              <w:t>考核得分=50*权重；</w:t>
            </w:r>
            <w:r>
              <w:rPr>
                <w:spacing w:val="1"/>
                <w:sz w:val="20"/>
                <w:szCs w:val="20"/>
              </w:rPr>
              <w:t xml:space="preserve"> 4.红线值*1.5≤完成值＜红线值，考核</w:t>
            </w:r>
            <w:r>
              <w:rPr>
                <w:sz w:val="20"/>
                <w:szCs w:val="20"/>
              </w:rPr>
              <w:t>得分=25*权重；</w:t>
            </w:r>
          </w:p>
          <w:p>
            <w:pPr>
              <w:pStyle w:val="7"/>
              <w:spacing w:before="11" w:line="215" w:lineRule="auto"/>
              <w:ind w:left="48"/>
              <w:rPr>
                <w:sz w:val="20"/>
                <w:szCs w:val="20"/>
              </w:rPr>
            </w:pPr>
            <w:r>
              <w:rPr>
                <w:sz w:val="20"/>
                <w:szCs w:val="20"/>
              </w:rPr>
              <w:t>5.完成值＜红线值*1.5，考核得分=0。</w:t>
            </w:r>
          </w:p>
        </w:tc>
        <w:tc>
          <w:tcPr>
            <w:tcW w:w="1266" w:type="dxa"/>
            <w:vAlign w:val="top"/>
          </w:tcPr>
          <w:p>
            <w:pPr>
              <w:spacing w:line="257" w:lineRule="auto"/>
              <w:rPr>
                <w:rFonts w:ascii="Arial"/>
                <w:sz w:val="21"/>
              </w:rPr>
            </w:pPr>
          </w:p>
          <w:p>
            <w:pPr>
              <w:spacing w:line="258" w:lineRule="auto"/>
              <w:rPr>
                <w:rFonts w:ascii="Arial"/>
                <w:sz w:val="21"/>
              </w:rPr>
            </w:pPr>
          </w:p>
          <w:p>
            <w:pPr>
              <w:pStyle w:val="7"/>
              <w:spacing w:before="65" w:line="189" w:lineRule="auto"/>
              <w:ind w:left="610"/>
              <w:rPr>
                <w:sz w:val="20"/>
                <w:szCs w:val="20"/>
              </w:rPr>
            </w:pPr>
            <w:r>
              <w:rPr>
                <w:sz w:val="20"/>
                <w:szCs w:val="20"/>
              </w:rPr>
              <w:t>0</w:t>
            </w:r>
          </w:p>
        </w:tc>
        <w:tc>
          <w:tcPr>
            <w:tcW w:w="1706" w:type="dxa"/>
            <w:vAlign w:val="top"/>
          </w:tcPr>
          <w:p>
            <w:pPr>
              <w:spacing w:line="245" w:lineRule="auto"/>
              <w:rPr>
                <w:rFonts w:ascii="Arial"/>
                <w:sz w:val="21"/>
              </w:rPr>
            </w:pPr>
          </w:p>
          <w:p>
            <w:pPr>
              <w:spacing w:line="245" w:lineRule="auto"/>
              <w:rPr>
                <w:rFonts w:ascii="Arial"/>
                <w:sz w:val="21"/>
              </w:rPr>
            </w:pPr>
          </w:p>
          <w:p>
            <w:pPr>
              <w:pStyle w:val="7"/>
              <w:spacing w:before="65" w:line="215" w:lineRule="auto"/>
              <w:ind w:left="463"/>
              <w:rPr>
                <w:sz w:val="20"/>
                <w:szCs w:val="20"/>
              </w:rPr>
            </w:pPr>
            <w:r>
              <w:rPr>
                <w:spacing w:val="-1"/>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48" w:hRule="atLeast"/>
        </w:trPr>
        <w:tc>
          <w:tcPr>
            <w:tcW w:w="1358"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pStyle w:val="7"/>
              <w:spacing w:before="65" w:line="214" w:lineRule="auto"/>
              <w:ind w:left="279"/>
              <w:rPr>
                <w:sz w:val="20"/>
                <w:szCs w:val="20"/>
              </w:rPr>
            </w:pPr>
            <w:r>
              <w:rPr>
                <w:b/>
                <w:bCs/>
                <w:spacing w:val="-2"/>
                <w:sz w:val="20"/>
                <w:szCs w:val="20"/>
              </w:rPr>
              <w:t>分类指标</w:t>
            </w:r>
          </w:p>
        </w:tc>
        <w:tc>
          <w:tcPr>
            <w:tcW w:w="1472" w:type="dxa"/>
            <w:vAlign w:val="top"/>
          </w:tcPr>
          <w:p>
            <w:pPr>
              <w:pStyle w:val="7"/>
              <w:spacing w:before="265" w:line="215" w:lineRule="auto"/>
              <w:ind w:left="138"/>
              <w:rPr>
                <w:sz w:val="20"/>
                <w:szCs w:val="20"/>
              </w:rPr>
            </w:pPr>
            <w:r>
              <w:rPr>
                <w:spacing w:val="-1"/>
                <w:sz w:val="20"/>
                <w:szCs w:val="20"/>
              </w:rPr>
              <w:t>新中标合同额</w:t>
            </w:r>
          </w:p>
          <w:p>
            <w:pPr>
              <w:pStyle w:val="7"/>
              <w:spacing w:before="11" w:line="219" w:lineRule="auto"/>
              <w:ind w:left="329"/>
              <w:rPr>
                <w:sz w:val="20"/>
                <w:szCs w:val="20"/>
              </w:rPr>
            </w:pPr>
            <w:r>
              <w:rPr>
                <w:spacing w:val="1"/>
                <w:sz w:val="20"/>
                <w:szCs w:val="20"/>
              </w:rPr>
              <w:t>（亿元）</w:t>
            </w:r>
          </w:p>
        </w:tc>
        <w:tc>
          <w:tcPr>
            <w:tcW w:w="1350" w:type="dxa"/>
            <w:vAlign w:val="top"/>
          </w:tcPr>
          <w:p>
            <w:pPr>
              <w:spacing w:line="321" w:lineRule="auto"/>
              <w:rPr>
                <w:rFonts w:ascii="Arial"/>
                <w:sz w:val="21"/>
              </w:rPr>
            </w:pPr>
          </w:p>
          <w:p>
            <w:pPr>
              <w:pStyle w:val="7"/>
              <w:spacing w:before="65" w:line="237" w:lineRule="auto"/>
              <w:ind w:left="540"/>
              <w:rPr>
                <w:sz w:val="20"/>
                <w:szCs w:val="20"/>
              </w:rPr>
            </w:pPr>
            <w:r>
              <w:rPr>
                <w:spacing w:val="-7"/>
                <w:sz w:val="20"/>
                <w:szCs w:val="20"/>
              </w:rPr>
              <w:t>15%</w:t>
            </w:r>
          </w:p>
        </w:tc>
        <w:tc>
          <w:tcPr>
            <w:tcW w:w="1628" w:type="dxa"/>
            <w:vAlign w:val="top"/>
          </w:tcPr>
          <w:p>
            <w:pPr>
              <w:pStyle w:val="7"/>
              <w:spacing w:before="142" w:line="215" w:lineRule="auto"/>
              <w:ind w:left="112"/>
              <w:rPr>
                <w:sz w:val="20"/>
                <w:szCs w:val="20"/>
              </w:rPr>
            </w:pPr>
            <w:r>
              <w:rPr>
                <w:sz w:val="20"/>
                <w:szCs w:val="20"/>
              </w:rPr>
              <w:t>全年中标项目合</w:t>
            </w:r>
          </w:p>
          <w:p>
            <w:pPr>
              <w:pStyle w:val="7"/>
              <w:spacing w:before="12" w:line="215" w:lineRule="auto"/>
              <w:ind w:left="134"/>
              <w:rPr>
                <w:sz w:val="20"/>
                <w:szCs w:val="20"/>
              </w:rPr>
            </w:pPr>
            <w:r>
              <w:rPr>
                <w:spacing w:val="-3"/>
                <w:sz w:val="20"/>
                <w:szCs w:val="20"/>
              </w:rPr>
              <w:t>同总金额，考核</w:t>
            </w:r>
          </w:p>
          <w:p>
            <w:pPr>
              <w:pStyle w:val="7"/>
              <w:spacing w:before="11" w:line="215" w:lineRule="auto"/>
              <w:ind w:left="223"/>
              <w:rPr>
                <w:sz w:val="20"/>
                <w:szCs w:val="20"/>
              </w:rPr>
            </w:pPr>
            <w:r>
              <w:rPr>
                <w:spacing w:val="-2"/>
                <w:sz w:val="20"/>
                <w:szCs w:val="20"/>
              </w:rPr>
              <w:t>业务拓展情况</w:t>
            </w:r>
          </w:p>
        </w:tc>
        <w:tc>
          <w:tcPr>
            <w:tcW w:w="5816" w:type="dxa"/>
            <w:vAlign w:val="top"/>
          </w:tcPr>
          <w:p>
            <w:pPr>
              <w:spacing w:line="321" w:lineRule="auto"/>
              <w:rPr>
                <w:rFonts w:ascii="Arial"/>
                <w:sz w:val="21"/>
              </w:rPr>
            </w:pPr>
          </w:p>
          <w:p>
            <w:pPr>
              <w:pStyle w:val="7"/>
              <w:spacing w:before="65" w:line="215" w:lineRule="auto"/>
              <w:ind w:left="36"/>
              <w:rPr>
                <w:sz w:val="20"/>
                <w:szCs w:val="20"/>
              </w:rPr>
            </w:pPr>
            <w:r>
              <w:rPr>
                <w:spacing w:val="1"/>
                <w:sz w:val="20"/>
                <w:szCs w:val="20"/>
              </w:rPr>
              <w:t>考核得分=（完成值/目标值）*权重*100</w:t>
            </w:r>
          </w:p>
        </w:tc>
        <w:tc>
          <w:tcPr>
            <w:tcW w:w="1266" w:type="dxa"/>
            <w:vAlign w:val="top"/>
          </w:tcPr>
          <w:p>
            <w:pPr>
              <w:spacing w:line="346" w:lineRule="auto"/>
              <w:rPr>
                <w:rFonts w:ascii="Arial"/>
                <w:sz w:val="21"/>
              </w:rPr>
            </w:pPr>
          </w:p>
          <w:p>
            <w:pPr>
              <w:pStyle w:val="7"/>
              <w:spacing w:before="65" w:line="189" w:lineRule="auto"/>
              <w:ind w:left="508"/>
              <w:rPr>
                <w:sz w:val="20"/>
                <w:szCs w:val="20"/>
              </w:rPr>
            </w:pPr>
            <w:r>
              <w:rPr>
                <w:spacing w:val="-7"/>
                <w:sz w:val="20"/>
                <w:szCs w:val="20"/>
              </w:rPr>
              <w:t>1.8</w:t>
            </w:r>
          </w:p>
        </w:tc>
        <w:tc>
          <w:tcPr>
            <w:tcW w:w="1706" w:type="dxa"/>
            <w:vAlign w:val="top"/>
          </w:tcPr>
          <w:p>
            <w:pPr>
              <w:spacing w:line="320" w:lineRule="auto"/>
              <w:rPr>
                <w:rFonts w:ascii="Arial"/>
                <w:sz w:val="21"/>
              </w:rPr>
            </w:pPr>
          </w:p>
          <w:p>
            <w:pPr>
              <w:pStyle w:val="7"/>
              <w:spacing w:before="65" w:line="219" w:lineRule="auto"/>
              <w:ind w:left="665"/>
              <w:rPr>
                <w:sz w:val="20"/>
                <w:szCs w:val="20"/>
              </w:rPr>
            </w:pPr>
            <w:r>
              <w:rPr>
                <w:spacing w:val="-4"/>
                <w:sz w:val="20"/>
                <w:szCs w:val="20"/>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48" w:hRule="atLeast"/>
        </w:trPr>
        <w:tc>
          <w:tcPr>
            <w:tcW w:w="1358" w:type="dxa"/>
            <w:vMerge w:val="continue"/>
            <w:tcBorders>
              <w:top w:val="nil"/>
              <w:bottom w:val="nil"/>
            </w:tcBorders>
            <w:vAlign w:val="top"/>
          </w:tcPr>
          <w:p>
            <w:pPr>
              <w:rPr>
                <w:rFonts w:ascii="Arial"/>
                <w:sz w:val="21"/>
              </w:rPr>
            </w:pPr>
          </w:p>
        </w:tc>
        <w:tc>
          <w:tcPr>
            <w:tcW w:w="1472" w:type="dxa"/>
            <w:vAlign w:val="top"/>
          </w:tcPr>
          <w:p>
            <w:pPr>
              <w:spacing w:line="322" w:lineRule="auto"/>
              <w:rPr>
                <w:rFonts w:ascii="Arial"/>
                <w:sz w:val="21"/>
              </w:rPr>
            </w:pPr>
          </w:p>
          <w:p>
            <w:pPr>
              <w:pStyle w:val="7"/>
              <w:spacing w:before="65" w:line="215" w:lineRule="auto"/>
              <w:ind w:left="240"/>
              <w:rPr>
                <w:sz w:val="20"/>
                <w:szCs w:val="20"/>
              </w:rPr>
            </w:pPr>
            <w:r>
              <w:rPr>
                <w:spacing w:val="-1"/>
                <w:sz w:val="20"/>
                <w:szCs w:val="20"/>
              </w:rPr>
              <w:t>经营收益率</w:t>
            </w:r>
          </w:p>
        </w:tc>
        <w:tc>
          <w:tcPr>
            <w:tcW w:w="1350" w:type="dxa"/>
            <w:vAlign w:val="top"/>
          </w:tcPr>
          <w:p>
            <w:pPr>
              <w:spacing w:line="322" w:lineRule="auto"/>
              <w:rPr>
                <w:rFonts w:ascii="Arial"/>
                <w:sz w:val="21"/>
              </w:rPr>
            </w:pPr>
          </w:p>
          <w:p>
            <w:pPr>
              <w:pStyle w:val="7"/>
              <w:spacing w:before="65" w:line="237" w:lineRule="auto"/>
              <w:ind w:left="540"/>
              <w:rPr>
                <w:sz w:val="20"/>
                <w:szCs w:val="20"/>
              </w:rPr>
            </w:pPr>
            <w:r>
              <w:rPr>
                <w:spacing w:val="-7"/>
                <w:sz w:val="20"/>
                <w:szCs w:val="20"/>
              </w:rPr>
              <w:t>10%</w:t>
            </w:r>
          </w:p>
        </w:tc>
        <w:tc>
          <w:tcPr>
            <w:tcW w:w="1628" w:type="dxa"/>
            <w:vAlign w:val="top"/>
          </w:tcPr>
          <w:p>
            <w:pPr>
              <w:pStyle w:val="7"/>
              <w:spacing w:before="29" w:line="215" w:lineRule="auto"/>
              <w:ind w:left="118"/>
              <w:rPr>
                <w:sz w:val="20"/>
                <w:szCs w:val="20"/>
              </w:rPr>
            </w:pPr>
            <w:r>
              <w:rPr>
                <w:spacing w:val="-1"/>
                <w:sz w:val="20"/>
                <w:szCs w:val="20"/>
              </w:rPr>
              <w:t>经营收益率是营</w:t>
            </w:r>
          </w:p>
          <w:p>
            <w:pPr>
              <w:pStyle w:val="7"/>
              <w:spacing w:before="11" w:line="215" w:lineRule="auto"/>
              <w:ind w:left="122"/>
              <w:rPr>
                <w:sz w:val="20"/>
                <w:szCs w:val="20"/>
              </w:rPr>
            </w:pPr>
            <w:r>
              <w:rPr>
                <w:spacing w:val="-1"/>
                <w:sz w:val="20"/>
                <w:szCs w:val="20"/>
              </w:rPr>
              <w:t>业收入减营业成</w:t>
            </w:r>
          </w:p>
          <w:p>
            <w:pPr>
              <w:pStyle w:val="7"/>
              <w:spacing w:before="12" w:line="217" w:lineRule="auto"/>
              <w:ind w:left="113"/>
              <w:rPr>
                <w:sz w:val="20"/>
                <w:szCs w:val="20"/>
              </w:rPr>
            </w:pPr>
            <w:r>
              <w:rPr>
                <w:sz w:val="20"/>
                <w:szCs w:val="20"/>
              </w:rPr>
              <w:t>本与营业收入之</w:t>
            </w:r>
          </w:p>
          <w:p>
            <w:pPr>
              <w:pStyle w:val="7"/>
              <w:spacing w:before="8" w:line="161" w:lineRule="auto"/>
              <w:ind w:left="345"/>
              <w:rPr>
                <w:sz w:val="20"/>
                <w:szCs w:val="20"/>
              </w:rPr>
            </w:pPr>
            <w:r>
              <w:rPr>
                <w:spacing w:val="-6"/>
                <w:sz w:val="20"/>
                <w:szCs w:val="20"/>
              </w:rPr>
              <w:t>比的百分数</w:t>
            </w:r>
          </w:p>
        </w:tc>
        <w:tc>
          <w:tcPr>
            <w:tcW w:w="5816" w:type="dxa"/>
            <w:vAlign w:val="top"/>
          </w:tcPr>
          <w:p>
            <w:pPr>
              <w:pStyle w:val="7"/>
              <w:spacing w:before="268" w:line="220" w:lineRule="auto"/>
              <w:ind w:left="36" w:right="1032" w:firstLine="7"/>
              <w:rPr>
                <w:sz w:val="20"/>
                <w:szCs w:val="20"/>
              </w:rPr>
            </w:pPr>
            <w:r>
              <w:rPr>
                <w:spacing w:val="-2"/>
                <w:sz w:val="20"/>
                <w:szCs w:val="20"/>
              </w:rPr>
              <w:t>经营收益率=(销售收入-销售成本)/(销售收入)</w:t>
            </w:r>
            <w:r>
              <w:rPr>
                <w:spacing w:val="-39"/>
                <w:sz w:val="20"/>
                <w:szCs w:val="20"/>
              </w:rPr>
              <w:t xml:space="preserve"> </w:t>
            </w:r>
            <w:r>
              <w:rPr>
                <w:spacing w:val="-2"/>
                <w:sz w:val="20"/>
                <w:szCs w:val="20"/>
              </w:rPr>
              <w:t>×</w:t>
            </w:r>
            <w:r>
              <w:rPr>
                <w:spacing w:val="-80"/>
                <w:sz w:val="20"/>
                <w:szCs w:val="20"/>
              </w:rPr>
              <w:t xml:space="preserve"> </w:t>
            </w:r>
            <w:r>
              <w:rPr>
                <w:spacing w:val="-2"/>
                <w:sz w:val="20"/>
                <w:szCs w:val="20"/>
              </w:rPr>
              <w:t>100%</w:t>
            </w:r>
            <w:r>
              <w:rPr>
                <w:sz w:val="20"/>
                <w:szCs w:val="20"/>
              </w:rPr>
              <w:t xml:space="preserve"> </w:t>
            </w:r>
            <w:r>
              <w:rPr>
                <w:spacing w:val="1"/>
                <w:sz w:val="20"/>
                <w:szCs w:val="20"/>
              </w:rPr>
              <w:t>考核得分=（完成值/目标值）*权重</w:t>
            </w:r>
          </w:p>
        </w:tc>
        <w:tc>
          <w:tcPr>
            <w:tcW w:w="1266" w:type="dxa"/>
            <w:vAlign w:val="top"/>
          </w:tcPr>
          <w:p>
            <w:pPr>
              <w:spacing w:line="322" w:lineRule="auto"/>
              <w:rPr>
                <w:rFonts w:ascii="Arial"/>
                <w:sz w:val="21"/>
              </w:rPr>
            </w:pPr>
          </w:p>
          <w:p>
            <w:pPr>
              <w:pStyle w:val="7"/>
              <w:spacing w:before="65" w:line="237" w:lineRule="auto"/>
              <w:ind w:left="556"/>
              <w:rPr>
                <w:sz w:val="20"/>
                <w:szCs w:val="20"/>
              </w:rPr>
            </w:pPr>
            <w:r>
              <w:rPr>
                <w:spacing w:val="-9"/>
                <w:sz w:val="20"/>
                <w:szCs w:val="20"/>
              </w:rPr>
              <w:t>5%</w:t>
            </w:r>
          </w:p>
        </w:tc>
        <w:tc>
          <w:tcPr>
            <w:tcW w:w="1706" w:type="dxa"/>
            <w:vAlign w:val="top"/>
          </w:tcPr>
          <w:p>
            <w:pPr>
              <w:spacing w:line="322" w:lineRule="auto"/>
              <w:rPr>
                <w:rFonts w:ascii="Arial"/>
                <w:sz w:val="21"/>
              </w:rPr>
            </w:pPr>
          </w:p>
          <w:p>
            <w:pPr>
              <w:pStyle w:val="7"/>
              <w:spacing w:before="65" w:line="215" w:lineRule="auto"/>
              <w:ind w:left="463"/>
              <w:rPr>
                <w:sz w:val="20"/>
                <w:szCs w:val="20"/>
              </w:rPr>
            </w:pPr>
            <w:r>
              <w:rPr>
                <w:spacing w:val="-1"/>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11" w:hRule="atLeast"/>
        </w:trPr>
        <w:tc>
          <w:tcPr>
            <w:tcW w:w="1358" w:type="dxa"/>
            <w:vMerge w:val="continue"/>
            <w:tcBorders>
              <w:top w:val="nil"/>
            </w:tcBorders>
            <w:vAlign w:val="top"/>
          </w:tcPr>
          <w:p>
            <w:pPr>
              <w:rPr>
                <w:rFonts w:ascii="Arial"/>
                <w:sz w:val="21"/>
              </w:rPr>
            </w:pPr>
          </w:p>
        </w:tc>
        <w:tc>
          <w:tcPr>
            <w:tcW w:w="1472" w:type="dxa"/>
            <w:vAlign w:val="top"/>
          </w:tcPr>
          <w:p>
            <w:pPr>
              <w:pStyle w:val="7"/>
              <w:spacing w:before="271" w:line="216" w:lineRule="auto"/>
              <w:ind w:left="345"/>
              <w:rPr>
                <w:sz w:val="20"/>
                <w:szCs w:val="20"/>
              </w:rPr>
            </w:pPr>
            <w:r>
              <w:rPr>
                <w:spacing w:val="-3"/>
                <w:sz w:val="20"/>
                <w:szCs w:val="20"/>
              </w:rPr>
              <w:t>资金安全</w:t>
            </w:r>
          </w:p>
        </w:tc>
        <w:tc>
          <w:tcPr>
            <w:tcW w:w="1350" w:type="dxa"/>
            <w:vAlign w:val="top"/>
          </w:tcPr>
          <w:p>
            <w:pPr>
              <w:pStyle w:val="7"/>
              <w:spacing w:before="271" w:line="237" w:lineRule="auto"/>
              <w:ind w:left="540"/>
              <w:rPr>
                <w:sz w:val="20"/>
                <w:szCs w:val="20"/>
              </w:rPr>
            </w:pPr>
            <w:r>
              <w:rPr>
                <w:spacing w:val="-7"/>
                <w:sz w:val="20"/>
                <w:szCs w:val="20"/>
              </w:rPr>
              <w:t>10%</w:t>
            </w:r>
          </w:p>
        </w:tc>
        <w:tc>
          <w:tcPr>
            <w:tcW w:w="1628" w:type="dxa"/>
            <w:vAlign w:val="top"/>
          </w:tcPr>
          <w:p>
            <w:pPr>
              <w:spacing w:line="297" w:lineRule="auto"/>
              <w:rPr>
                <w:rFonts w:ascii="Arial"/>
                <w:sz w:val="21"/>
              </w:rPr>
            </w:pPr>
          </w:p>
          <w:p>
            <w:pPr>
              <w:pStyle w:val="7"/>
              <w:spacing w:before="65" w:line="137" w:lineRule="exact"/>
              <w:ind w:left="767"/>
              <w:rPr>
                <w:sz w:val="20"/>
                <w:szCs w:val="20"/>
              </w:rPr>
            </w:pPr>
            <w:r>
              <w:rPr>
                <w:position w:val="-3"/>
                <w:sz w:val="20"/>
                <w:szCs w:val="20"/>
              </w:rPr>
              <w:t>-</w:t>
            </w:r>
          </w:p>
        </w:tc>
        <w:tc>
          <w:tcPr>
            <w:tcW w:w="5816" w:type="dxa"/>
            <w:vAlign w:val="top"/>
          </w:tcPr>
          <w:p>
            <w:pPr>
              <w:pStyle w:val="7"/>
              <w:spacing w:before="148" w:line="221" w:lineRule="auto"/>
              <w:ind w:left="40" w:right="125" w:firstLine="7"/>
              <w:rPr>
                <w:sz w:val="20"/>
                <w:szCs w:val="20"/>
              </w:rPr>
            </w:pPr>
            <w:r>
              <w:rPr>
                <w:spacing w:val="1"/>
                <w:sz w:val="20"/>
                <w:szCs w:val="20"/>
              </w:rPr>
              <w:t>资金自身平衡，守牢资金安全底线，不得出现刚兑违约等系统性</w:t>
            </w:r>
            <w:r>
              <w:rPr>
                <w:sz w:val="20"/>
                <w:szCs w:val="20"/>
              </w:rPr>
              <w:t xml:space="preserve"> </w:t>
            </w:r>
            <w:r>
              <w:rPr>
                <w:spacing w:val="1"/>
                <w:sz w:val="20"/>
                <w:szCs w:val="20"/>
              </w:rPr>
              <w:t>金融风险，致使公司或集团信用受损</w:t>
            </w:r>
          </w:p>
        </w:tc>
        <w:tc>
          <w:tcPr>
            <w:tcW w:w="1266" w:type="dxa"/>
            <w:vAlign w:val="top"/>
          </w:tcPr>
          <w:p>
            <w:pPr>
              <w:pStyle w:val="7"/>
              <w:spacing w:before="271" w:line="215" w:lineRule="auto"/>
              <w:ind w:left="153"/>
              <w:rPr>
                <w:sz w:val="20"/>
                <w:szCs w:val="20"/>
              </w:rPr>
            </w:pPr>
            <w:r>
              <w:rPr>
                <w:spacing w:val="-3"/>
                <w:sz w:val="20"/>
                <w:szCs w:val="20"/>
              </w:rPr>
              <w:t>见考核内容</w:t>
            </w:r>
          </w:p>
        </w:tc>
        <w:tc>
          <w:tcPr>
            <w:tcW w:w="1706" w:type="dxa"/>
            <w:vAlign w:val="top"/>
          </w:tcPr>
          <w:p>
            <w:pPr>
              <w:pStyle w:val="7"/>
              <w:spacing w:before="271" w:line="215" w:lineRule="auto"/>
              <w:ind w:left="463"/>
              <w:rPr>
                <w:sz w:val="20"/>
                <w:szCs w:val="20"/>
              </w:rPr>
            </w:pPr>
            <w:r>
              <w:rPr>
                <w:spacing w:val="-1"/>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11" w:hRule="atLeast"/>
        </w:trPr>
        <w:tc>
          <w:tcPr>
            <w:tcW w:w="1358" w:type="dxa"/>
            <w:vMerge w:val="restart"/>
            <w:tcBorders>
              <w:bottom w:val="nil"/>
            </w:tcBorders>
            <w:vAlign w:val="top"/>
          </w:tcPr>
          <w:p>
            <w:pPr>
              <w:spacing w:line="284" w:lineRule="auto"/>
              <w:rPr>
                <w:rFonts w:ascii="Arial"/>
                <w:sz w:val="21"/>
              </w:rPr>
            </w:pPr>
          </w:p>
          <w:p>
            <w:pPr>
              <w:spacing w:line="284" w:lineRule="auto"/>
              <w:rPr>
                <w:rFonts w:ascii="Arial"/>
                <w:sz w:val="21"/>
              </w:rPr>
            </w:pPr>
          </w:p>
          <w:p>
            <w:pPr>
              <w:pStyle w:val="7"/>
              <w:spacing w:before="65" w:line="215" w:lineRule="auto"/>
              <w:ind w:left="279"/>
              <w:rPr>
                <w:sz w:val="20"/>
                <w:szCs w:val="20"/>
              </w:rPr>
            </w:pPr>
            <w:r>
              <w:rPr>
                <w:b/>
                <w:bCs/>
                <w:spacing w:val="-2"/>
                <w:sz w:val="20"/>
                <w:szCs w:val="20"/>
              </w:rPr>
              <w:t>管理指标</w:t>
            </w:r>
          </w:p>
        </w:tc>
        <w:tc>
          <w:tcPr>
            <w:tcW w:w="1472" w:type="dxa"/>
            <w:vAlign w:val="top"/>
          </w:tcPr>
          <w:p>
            <w:pPr>
              <w:pStyle w:val="7"/>
              <w:spacing w:before="151" w:line="221" w:lineRule="auto"/>
              <w:ind w:left="133" w:right="19" w:hanging="98"/>
              <w:rPr>
                <w:sz w:val="20"/>
                <w:szCs w:val="20"/>
              </w:rPr>
            </w:pPr>
            <w:r>
              <w:rPr>
                <w:sz w:val="20"/>
                <w:szCs w:val="20"/>
              </w:rPr>
              <w:t>分管部门规章制 度完善覆盖率</w:t>
            </w:r>
          </w:p>
        </w:tc>
        <w:tc>
          <w:tcPr>
            <w:tcW w:w="1350" w:type="dxa"/>
            <w:vAlign w:val="top"/>
          </w:tcPr>
          <w:p>
            <w:pPr>
              <w:pStyle w:val="7"/>
              <w:spacing w:before="273" w:line="237" w:lineRule="auto"/>
              <w:ind w:left="540"/>
              <w:rPr>
                <w:sz w:val="20"/>
                <w:szCs w:val="20"/>
              </w:rPr>
            </w:pPr>
            <w:r>
              <w:rPr>
                <w:spacing w:val="-7"/>
                <w:sz w:val="20"/>
                <w:szCs w:val="20"/>
              </w:rPr>
              <w:t>10%</w:t>
            </w:r>
          </w:p>
        </w:tc>
        <w:tc>
          <w:tcPr>
            <w:tcW w:w="1628" w:type="dxa"/>
            <w:vAlign w:val="top"/>
          </w:tcPr>
          <w:p>
            <w:pPr>
              <w:pStyle w:val="7"/>
              <w:spacing w:before="151" w:line="221" w:lineRule="auto"/>
              <w:ind w:left="225" w:right="142" w:hanging="115"/>
              <w:rPr>
                <w:sz w:val="20"/>
                <w:szCs w:val="20"/>
              </w:rPr>
            </w:pPr>
            <w:r>
              <w:rPr>
                <w:spacing w:val="-6"/>
                <w:sz w:val="20"/>
                <w:szCs w:val="20"/>
              </w:rPr>
              <w:t>健全规章制度，</w:t>
            </w:r>
            <w:r>
              <w:rPr>
                <w:sz w:val="20"/>
                <w:szCs w:val="20"/>
              </w:rPr>
              <w:t xml:space="preserve"> </w:t>
            </w:r>
            <w:r>
              <w:rPr>
                <w:spacing w:val="-2"/>
                <w:sz w:val="20"/>
                <w:szCs w:val="20"/>
              </w:rPr>
              <w:t>完善内控体系</w:t>
            </w:r>
          </w:p>
        </w:tc>
        <w:tc>
          <w:tcPr>
            <w:tcW w:w="5816" w:type="dxa"/>
            <w:vAlign w:val="top"/>
          </w:tcPr>
          <w:p>
            <w:pPr>
              <w:pStyle w:val="7"/>
              <w:spacing w:before="272" w:line="215" w:lineRule="auto"/>
              <w:ind w:left="49"/>
              <w:rPr>
                <w:sz w:val="20"/>
                <w:szCs w:val="20"/>
              </w:rPr>
            </w:pPr>
            <w:r>
              <w:rPr>
                <w:sz w:val="20"/>
                <w:szCs w:val="20"/>
              </w:rPr>
              <w:t>完成目标得10分，每低于目标值1%，扣1分。</w:t>
            </w:r>
          </w:p>
        </w:tc>
        <w:tc>
          <w:tcPr>
            <w:tcW w:w="1266" w:type="dxa"/>
            <w:vAlign w:val="top"/>
          </w:tcPr>
          <w:p>
            <w:pPr>
              <w:pStyle w:val="7"/>
              <w:spacing w:before="273" w:line="237" w:lineRule="auto"/>
              <w:ind w:left="458"/>
              <w:rPr>
                <w:sz w:val="20"/>
                <w:szCs w:val="20"/>
              </w:rPr>
            </w:pPr>
            <w:r>
              <w:rPr>
                <w:spacing w:val="-5"/>
                <w:sz w:val="20"/>
                <w:szCs w:val="20"/>
              </w:rPr>
              <w:t>100%</w:t>
            </w:r>
          </w:p>
        </w:tc>
        <w:tc>
          <w:tcPr>
            <w:tcW w:w="1706" w:type="dxa"/>
            <w:vAlign w:val="top"/>
          </w:tcPr>
          <w:p>
            <w:pPr>
              <w:pStyle w:val="7"/>
              <w:spacing w:before="272" w:line="215" w:lineRule="auto"/>
              <w:ind w:left="458"/>
              <w:rPr>
                <w:sz w:val="20"/>
                <w:szCs w:val="20"/>
              </w:rPr>
            </w:pPr>
            <w:r>
              <w:rPr>
                <w:sz w:val="20"/>
                <w:szCs w:val="20"/>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11" w:hRule="atLeast"/>
        </w:trPr>
        <w:tc>
          <w:tcPr>
            <w:tcW w:w="1358" w:type="dxa"/>
            <w:vMerge w:val="continue"/>
            <w:tcBorders>
              <w:top w:val="nil"/>
            </w:tcBorders>
            <w:vAlign w:val="top"/>
          </w:tcPr>
          <w:p>
            <w:pPr>
              <w:rPr>
                <w:rFonts w:ascii="Arial"/>
                <w:sz w:val="21"/>
              </w:rPr>
            </w:pPr>
          </w:p>
        </w:tc>
        <w:tc>
          <w:tcPr>
            <w:tcW w:w="1472" w:type="dxa"/>
            <w:vAlign w:val="top"/>
          </w:tcPr>
          <w:p>
            <w:pPr>
              <w:pStyle w:val="7"/>
              <w:spacing w:before="275" w:line="215" w:lineRule="auto"/>
              <w:ind w:left="342"/>
              <w:rPr>
                <w:sz w:val="20"/>
                <w:szCs w:val="20"/>
              </w:rPr>
            </w:pPr>
            <w:r>
              <w:rPr>
                <w:spacing w:val="-2"/>
                <w:sz w:val="20"/>
                <w:szCs w:val="20"/>
              </w:rPr>
              <w:t>专项任务</w:t>
            </w:r>
          </w:p>
        </w:tc>
        <w:tc>
          <w:tcPr>
            <w:tcW w:w="1350" w:type="dxa"/>
            <w:vAlign w:val="top"/>
          </w:tcPr>
          <w:p>
            <w:pPr>
              <w:pStyle w:val="7"/>
              <w:spacing w:before="276" w:line="237" w:lineRule="auto"/>
              <w:ind w:left="588"/>
              <w:rPr>
                <w:sz w:val="20"/>
                <w:szCs w:val="20"/>
              </w:rPr>
            </w:pPr>
            <w:r>
              <w:rPr>
                <w:spacing w:val="-9"/>
                <w:sz w:val="20"/>
                <w:szCs w:val="20"/>
              </w:rPr>
              <w:t>5%</w:t>
            </w:r>
          </w:p>
        </w:tc>
        <w:tc>
          <w:tcPr>
            <w:tcW w:w="1628" w:type="dxa"/>
            <w:vAlign w:val="top"/>
          </w:tcPr>
          <w:p>
            <w:pPr>
              <w:pStyle w:val="7"/>
              <w:spacing w:before="152" w:line="221" w:lineRule="auto"/>
              <w:ind w:left="216" w:right="96" w:hanging="92"/>
              <w:rPr>
                <w:sz w:val="20"/>
                <w:szCs w:val="20"/>
              </w:rPr>
            </w:pPr>
            <w:r>
              <w:rPr>
                <w:spacing w:val="-2"/>
                <w:sz w:val="20"/>
                <w:szCs w:val="20"/>
              </w:rPr>
              <w:t>完成集团领导安</w:t>
            </w:r>
            <w:r>
              <w:rPr>
                <w:spacing w:val="5"/>
                <w:sz w:val="20"/>
                <w:szCs w:val="20"/>
              </w:rPr>
              <w:t xml:space="preserve"> </w:t>
            </w:r>
            <w:r>
              <w:rPr>
                <w:spacing w:val="-1"/>
                <w:sz w:val="20"/>
                <w:szCs w:val="20"/>
              </w:rPr>
              <w:t>排的专项任务</w:t>
            </w:r>
          </w:p>
        </w:tc>
        <w:tc>
          <w:tcPr>
            <w:tcW w:w="5816" w:type="dxa"/>
            <w:vAlign w:val="top"/>
          </w:tcPr>
          <w:p>
            <w:pPr>
              <w:pStyle w:val="7"/>
              <w:spacing w:before="275" w:line="215" w:lineRule="auto"/>
              <w:ind w:left="38"/>
              <w:rPr>
                <w:sz w:val="20"/>
                <w:szCs w:val="20"/>
              </w:rPr>
            </w:pPr>
            <w:r>
              <w:rPr>
                <w:spacing w:val="1"/>
                <w:sz w:val="20"/>
                <w:szCs w:val="20"/>
              </w:rPr>
              <w:t>未完成一项扣5分，考核得分=最终得分*权重</w:t>
            </w:r>
          </w:p>
        </w:tc>
        <w:tc>
          <w:tcPr>
            <w:tcW w:w="1266" w:type="dxa"/>
            <w:vAlign w:val="top"/>
          </w:tcPr>
          <w:p>
            <w:pPr>
              <w:spacing w:line="302" w:lineRule="auto"/>
              <w:rPr>
                <w:rFonts w:ascii="Arial"/>
                <w:sz w:val="21"/>
              </w:rPr>
            </w:pPr>
          </w:p>
          <w:p>
            <w:pPr>
              <w:pStyle w:val="7"/>
              <w:spacing w:before="65" w:line="137" w:lineRule="exact"/>
              <w:ind w:left="595"/>
              <w:rPr>
                <w:sz w:val="20"/>
                <w:szCs w:val="20"/>
              </w:rPr>
            </w:pPr>
            <w:r>
              <w:rPr>
                <w:position w:val="-3"/>
                <w:sz w:val="20"/>
                <w:szCs w:val="20"/>
              </w:rPr>
              <w:t>-</w:t>
            </w:r>
          </w:p>
        </w:tc>
        <w:tc>
          <w:tcPr>
            <w:tcW w:w="1706" w:type="dxa"/>
            <w:vAlign w:val="top"/>
          </w:tcPr>
          <w:p>
            <w:pPr>
              <w:pStyle w:val="7"/>
              <w:spacing w:before="275" w:line="216" w:lineRule="auto"/>
              <w:ind w:left="466"/>
              <w:rPr>
                <w:sz w:val="20"/>
                <w:szCs w:val="20"/>
              </w:rPr>
            </w:pPr>
            <w:r>
              <w:rPr>
                <w:spacing w:val="-2"/>
                <w:sz w:val="20"/>
                <w:szCs w:val="20"/>
              </w:rPr>
              <w:t>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5" w:hRule="atLeast"/>
        </w:trPr>
        <w:tc>
          <w:tcPr>
            <w:tcW w:w="1358" w:type="dxa"/>
            <w:vAlign w:val="top"/>
          </w:tcPr>
          <w:p>
            <w:pPr>
              <w:pStyle w:val="7"/>
              <w:spacing w:before="268" w:line="217" w:lineRule="auto"/>
              <w:ind w:left="289"/>
              <w:rPr>
                <w:sz w:val="20"/>
                <w:szCs w:val="20"/>
              </w:rPr>
            </w:pPr>
            <w:r>
              <w:rPr>
                <w:b/>
                <w:bCs/>
                <w:spacing w:val="-4"/>
                <w:sz w:val="20"/>
                <w:szCs w:val="20"/>
              </w:rPr>
              <w:t>约束指标</w:t>
            </w:r>
          </w:p>
        </w:tc>
        <w:tc>
          <w:tcPr>
            <w:tcW w:w="1472" w:type="dxa"/>
            <w:vAlign w:val="top"/>
          </w:tcPr>
          <w:p>
            <w:pPr>
              <w:pStyle w:val="7"/>
              <w:spacing w:before="268" w:line="217" w:lineRule="auto"/>
              <w:ind w:left="341"/>
              <w:rPr>
                <w:sz w:val="20"/>
                <w:szCs w:val="20"/>
              </w:rPr>
            </w:pPr>
            <w:r>
              <w:rPr>
                <w:spacing w:val="-2"/>
                <w:sz w:val="20"/>
                <w:szCs w:val="20"/>
              </w:rPr>
              <w:t>安全生产</w:t>
            </w:r>
          </w:p>
        </w:tc>
        <w:tc>
          <w:tcPr>
            <w:tcW w:w="1350" w:type="dxa"/>
            <w:vAlign w:val="top"/>
          </w:tcPr>
          <w:p>
            <w:pPr>
              <w:spacing w:line="294" w:lineRule="auto"/>
              <w:rPr>
                <w:rFonts w:ascii="Arial"/>
                <w:sz w:val="21"/>
              </w:rPr>
            </w:pPr>
          </w:p>
          <w:p>
            <w:pPr>
              <w:pStyle w:val="7"/>
              <w:spacing w:before="65" w:line="137" w:lineRule="exact"/>
              <w:ind w:left="626"/>
              <w:rPr>
                <w:sz w:val="20"/>
                <w:szCs w:val="20"/>
              </w:rPr>
            </w:pPr>
            <w:r>
              <w:rPr>
                <w:position w:val="-3"/>
                <w:sz w:val="20"/>
                <w:szCs w:val="20"/>
              </w:rPr>
              <w:t>-</w:t>
            </w:r>
          </w:p>
        </w:tc>
        <w:tc>
          <w:tcPr>
            <w:tcW w:w="1628" w:type="dxa"/>
            <w:vAlign w:val="top"/>
          </w:tcPr>
          <w:p>
            <w:pPr>
              <w:spacing w:line="294" w:lineRule="auto"/>
              <w:rPr>
                <w:rFonts w:ascii="Arial"/>
                <w:sz w:val="21"/>
              </w:rPr>
            </w:pPr>
          </w:p>
          <w:p>
            <w:pPr>
              <w:pStyle w:val="7"/>
              <w:spacing w:before="65" w:line="137" w:lineRule="exact"/>
              <w:ind w:left="769"/>
              <w:rPr>
                <w:sz w:val="20"/>
                <w:szCs w:val="20"/>
              </w:rPr>
            </w:pPr>
            <w:r>
              <w:rPr>
                <w:position w:val="-3"/>
                <w:sz w:val="20"/>
                <w:szCs w:val="20"/>
              </w:rPr>
              <w:t>-</w:t>
            </w:r>
          </w:p>
        </w:tc>
        <w:tc>
          <w:tcPr>
            <w:tcW w:w="5816" w:type="dxa"/>
            <w:vAlign w:val="top"/>
          </w:tcPr>
          <w:p>
            <w:pPr>
              <w:pStyle w:val="7"/>
              <w:spacing w:before="146" w:line="221" w:lineRule="auto"/>
              <w:ind w:left="44" w:right="125" w:hanging="2"/>
              <w:rPr>
                <w:sz w:val="20"/>
                <w:szCs w:val="20"/>
              </w:rPr>
            </w:pPr>
            <w:r>
              <w:rPr>
                <w:spacing w:val="1"/>
                <w:sz w:val="20"/>
                <w:szCs w:val="20"/>
              </w:rPr>
              <w:t>不得发生较大及以上安全责任事故及省市级以上安全环保事件通</w:t>
            </w:r>
            <w:r>
              <w:rPr>
                <w:spacing w:val="3"/>
                <w:sz w:val="20"/>
                <w:szCs w:val="20"/>
              </w:rPr>
              <w:t xml:space="preserve"> </w:t>
            </w:r>
            <w:r>
              <w:rPr>
                <w:sz w:val="20"/>
                <w:szCs w:val="20"/>
              </w:rPr>
              <w:t>报，每发生1起扣1分，5分封顶。</w:t>
            </w:r>
          </w:p>
        </w:tc>
        <w:tc>
          <w:tcPr>
            <w:tcW w:w="1266" w:type="dxa"/>
            <w:vAlign w:val="top"/>
          </w:tcPr>
          <w:p>
            <w:pPr>
              <w:spacing w:line="294" w:lineRule="auto"/>
              <w:rPr>
                <w:rFonts w:ascii="Arial"/>
                <w:sz w:val="21"/>
              </w:rPr>
            </w:pPr>
          </w:p>
          <w:p>
            <w:pPr>
              <w:pStyle w:val="7"/>
              <w:spacing w:before="65" w:line="137" w:lineRule="exact"/>
              <w:ind w:left="595"/>
              <w:rPr>
                <w:sz w:val="20"/>
                <w:szCs w:val="20"/>
              </w:rPr>
            </w:pPr>
            <w:r>
              <w:rPr>
                <w:position w:val="-3"/>
                <w:sz w:val="20"/>
                <w:szCs w:val="20"/>
              </w:rPr>
              <w:t>-</w:t>
            </w:r>
          </w:p>
        </w:tc>
        <w:tc>
          <w:tcPr>
            <w:tcW w:w="1706" w:type="dxa"/>
            <w:vAlign w:val="top"/>
          </w:tcPr>
          <w:p>
            <w:pPr>
              <w:pStyle w:val="7"/>
              <w:spacing w:before="268" w:line="215" w:lineRule="auto"/>
              <w:ind w:left="466"/>
              <w:rPr>
                <w:sz w:val="20"/>
                <w:szCs w:val="20"/>
              </w:rPr>
            </w:pPr>
            <w:r>
              <w:rPr>
                <w:spacing w:val="-2"/>
                <w:sz w:val="20"/>
                <w:szCs w:val="20"/>
              </w:rPr>
              <w:t>通报文件</w:t>
            </w:r>
          </w:p>
        </w:tc>
      </w:tr>
    </w:tbl>
    <w:p>
      <w:pPr>
        <w:pStyle w:val="3"/>
      </w:pPr>
    </w:p>
    <w:p>
      <w:pPr>
        <w:sectPr>
          <w:pgSz w:w="16837" w:h="11905"/>
          <w:pgMar w:top="1011" w:right="1152" w:bottom="0" w:left="1072" w:header="0" w:footer="0" w:gutter="0"/>
          <w:cols w:space="720" w:num="1"/>
        </w:sectPr>
      </w:pPr>
    </w:p>
    <w:p>
      <w:pPr>
        <w:spacing w:before="121" w:line="207"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1"/>
          <w:sz w:val="32"/>
          <w:szCs w:val="32"/>
        </w:rPr>
        <w:t>洪图公司副总经理/总会计师2024-2026年三年任期业绩考核指标表</w:t>
      </w:r>
    </w:p>
    <w:p>
      <w:pPr>
        <w:spacing w:line="195" w:lineRule="auto"/>
        <w:ind w:left="5357"/>
        <w:rPr>
          <w:rFonts w:ascii="楷体" w:hAnsi="楷体" w:eastAsia="楷体" w:cs="楷体"/>
          <w:sz w:val="28"/>
          <w:szCs w:val="28"/>
        </w:rPr>
      </w:pPr>
      <w:r>
        <w:rPr>
          <w:rFonts w:ascii="楷体" w:hAnsi="楷体" w:eastAsia="楷体" w:cs="楷体"/>
          <w:spacing w:val="4"/>
          <w:sz w:val="28"/>
          <w:szCs w:val="28"/>
        </w:rPr>
        <w:t>（分管财务、资金、资产工作）</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68"/>
        <w:gridCol w:w="1464"/>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968" w:type="dxa"/>
            <w:vAlign w:val="top"/>
          </w:tcPr>
          <w:p>
            <w:pPr>
              <w:spacing w:before="94"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464" w:type="dxa"/>
            <w:vAlign w:val="top"/>
          </w:tcPr>
          <w:p>
            <w:pPr>
              <w:spacing w:before="93"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3"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3"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4"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4" w:hRule="atLeast"/>
        </w:trPr>
        <w:tc>
          <w:tcPr>
            <w:tcW w:w="1968" w:type="dxa"/>
            <w:vAlign w:val="top"/>
          </w:tcPr>
          <w:p>
            <w:pPr>
              <w:spacing w:line="355"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464" w:type="dxa"/>
            <w:vAlign w:val="top"/>
          </w:tcPr>
          <w:p>
            <w:pPr>
              <w:pStyle w:val="7"/>
              <w:spacing w:before="295"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55" w:lineRule="auto"/>
              <w:rPr>
                <w:rFonts w:ascii="Arial"/>
                <w:sz w:val="21"/>
              </w:rPr>
            </w:pPr>
          </w:p>
          <w:p>
            <w:pPr>
              <w:pStyle w:val="7"/>
              <w:spacing w:before="68" w:line="241" w:lineRule="auto"/>
              <w:ind w:left="718"/>
              <w:rPr>
                <w:sz w:val="21"/>
                <w:szCs w:val="21"/>
              </w:rPr>
            </w:pPr>
            <w:r>
              <w:rPr>
                <w:spacing w:val="-6"/>
                <w:sz w:val="21"/>
                <w:szCs w:val="21"/>
              </w:rPr>
              <w:t>30%</w:t>
            </w:r>
          </w:p>
        </w:tc>
        <w:tc>
          <w:tcPr>
            <w:tcW w:w="1712" w:type="dxa"/>
            <w:vAlign w:val="top"/>
          </w:tcPr>
          <w:p>
            <w:pPr>
              <w:spacing w:line="355" w:lineRule="auto"/>
              <w:rPr>
                <w:rFonts w:ascii="Arial"/>
                <w:sz w:val="21"/>
              </w:rPr>
            </w:pPr>
          </w:p>
          <w:p>
            <w:pPr>
              <w:pStyle w:val="7"/>
              <w:spacing w:before="68" w:line="241" w:lineRule="auto"/>
              <w:ind w:left="556"/>
              <w:rPr>
                <w:sz w:val="21"/>
                <w:szCs w:val="21"/>
              </w:rPr>
            </w:pPr>
            <w:r>
              <w:rPr>
                <w:spacing w:val="-1"/>
                <w:sz w:val="21"/>
                <w:szCs w:val="21"/>
              </w:rPr>
              <w:t>105.0%</w:t>
            </w:r>
          </w:p>
        </w:tc>
        <w:tc>
          <w:tcPr>
            <w:tcW w:w="7807" w:type="dxa"/>
            <w:vAlign w:val="top"/>
          </w:tcPr>
          <w:p>
            <w:pPr>
              <w:pStyle w:val="7"/>
              <w:spacing w:before="162"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968"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464" w:type="dxa"/>
            <w:vAlign w:val="top"/>
          </w:tcPr>
          <w:p>
            <w:pPr>
              <w:pStyle w:val="7"/>
              <w:spacing w:before="156"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6" w:line="241" w:lineRule="auto"/>
              <w:ind w:left="714"/>
              <w:rPr>
                <w:sz w:val="21"/>
                <w:szCs w:val="21"/>
              </w:rPr>
            </w:pPr>
            <w:r>
              <w:rPr>
                <w:spacing w:val="-5"/>
                <w:sz w:val="21"/>
                <w:szCs w:val="21"/>
              </w:rPr>
              <w:t>15%</w:t>
            </w:r>
          </w:p>
        </w:tc>
        <w:tc>
          <w:tcPr>
            <w:tcW w:w="1712" w:type="dxa"/>
            <w:vAlign w:val="top"/>
          </w:tcPr>
          <w:p>
            <w:pPr>
              <w:pStyle w:val="7"/>
              <w:spacing w:before="156"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5" w:line="215"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968" w:type="dxa"/>
            <w:vMerge w:val="continue"/>
            <w:tcBorders>
              <w:top w:val="nil"/>
              <w:bottom w:val="nil"/>
            </w:tcBorders>
            <w:vAlign w:val="top"/>
          </w:tcPr>
          <w:p>
            <w:pPr>
              <w:rPr>
                <w:rFonts w:ascii="Arial"/>
                <w:sz w:val="21"/>
              </w:rPr>
            </w:pPr>
          </w:p>
        </w:tc>
        <w:tc>
          <w:tcPr>
            <w:tcW w:w="1464" w:type="dxa"/>
            <w:vAlign w:val="top"/>
          </w:tcPr>
          <w:p>
            <w:pPr>
              <w:pStyle w:val="7"/>
              <w:spacing w:before="160"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88" w:line="241" w:lineRule="auto"/>
              <w:ind w:left="714"/>
              <w:rPr>
                <w:sz w:val="21"/>
                <w:szCs w:val="21"/>
              </w:rPr>
            </w:pPr>
            <w:r>
              <w:rPr>
                <w:spacing w:val="-5"/>
                <w:sz w:val="21"/>
                <w:szCs w:val="21"/>
              </w:rPr>
              <w:t>15%</w:t>
            </w:r>
          </w:p>
        </w:tc>
        <w:tc>
          <w:tcPr>
            <w:tcW w:w="1712" w:type="dxa"/>
            <w:vAlign w:val="top"/>
          </w:tcPr>
          <w:p>
            <w:pPr>
              <w:pStyle w:val="7"/>
              <w:spacing w:before="160"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8" w:line="214"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968" w:type="dxa"/>
            <w:vMerge w:val="continue"/>
            <w:tcBorders>
              <w:top w:val="nil"/>
              <w:bottom w:val="nil"/>
            </w:tcBorders>
            <w:vAlign w:val="top"/>
          </w:tcPr>
          <w:p>
            <w:pPr>
              <w:rPr>
                <w:rFonts w:ascii="Arial"/>
                <w:sz w:val="21"/>
              </w:rPr>
            </w:pPr>
          </w:p>
        </w:tc>
        <w:tc>
          <w:tcPr>
            <w:tcW w:w="1464" w:type="dxa"/>
            <w:vAlign w:val="top"/>
          </w:tcPr>
          <w:p>
            <w:pPr>
              <w:pStyle w:val="7"/>
              <w:spacing w:before="292" w:line="219" w:lineRule="auto"/>
              <w:ind w:left="231"/>
              <w:rPr>
                <w:sz w:val="21"/>
                <w:szCs w:val="21"/>
              </w:rPr>
            </w:pPr>
            <w:r>
              <w:rPr>
                <w:spacing w:val="2"/>
                <w:sz w:val="21"/>
                <w:szCs w:val="21"/>
              </w:rPr>
              <w:t>总资产周转率</w:t>
            </w:r>
          </w:p>
        </w:tc>
        <w:tc>
          <w:tcPr>
            <w:tcW w:w="1712" w:type="dxa"/>
            <w:vAlign w:val="top"/>
          </w:tcPr>
          <w:p>
            <w:pPr>
              <w:pStyle w:val="7"/>
              <w:spacing w:before="292" w:line="241" w:lineRule="auto"/>
              <w:ind w:left="714"/>
              <w:rPr>
                <w:sz w:val="21"/>
                <w:szCs w:val="21"/>
              </w:rPr>
            </w:pPr>
            <w:r>
              <w:rPr>
                <w:spacing w:val="-5"/>
                <w:sz w:val="21"/>
                <w:szCs w:val="21"/>
              </w:rPr>
              <w:t>10%</w:t>
            </w:r>
          </w:p>
        </w:tc>
        <w:tc>
          <w:tcPr>
            <w:tcW w:w="1712" w:type="dxa"/>
            <w:vAlign w:val="top"/>
          </w:tcPr>
          <w:p>
            <w:pPr>
              <w:pStyle w:val="7"/>
              <w:spacing w:before="292" w:line="241" w:lineRule="auto"/>
              <w:ind w:left="610"/>
              <w:rPr>
                <w:sz w:val="21"/>
                <w:szCs w:val="21"/>
              </w:rPr>
            </w:pPr>
            <w:r>
              <w:rPr>
                <w:spacing w:val="-2"/>
                <w:sz w:val="21"/>
                <w:szCs w:val="21"/>
              </w:rPr>
              <w:t>0.25%</w:t>
            </w:r>
          </w:p>
        </w:tc>
        <w:tc>
          <w:tcPr>
            <w:tcW w:w="7807" w:type="dxa"/>
            <w:vAlign w:val="top"/>
          </w:tcPr>
          <w:p>
            <w:pPr>
              <w:pStyle w:val="7"/>
              <w:spacing w:before="163"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968" w:type="dxa"/>
            <w:vMerge w:val="continue"/>
            <w:tcBorders>
              <w:top w:val="nil"/>
            </w:tcBorders>
            <w:vAlign w:val="top"/>
          </w:tcPr>
          <w:p>
            <w:pPr>
              <w:rPr>
                <w:rFonts w:ascii="Arial"/>
                <w:sz w:val="21"/>
              </w:rPr>
            </w:pPr>
          </w:p>
        </w:tc>
        <w:tc>
          <w:tcPr>
            <w:tcW w:w="1464"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14"/>
              <w:rPr>
                <w:sz w:val="21"/>
                <w:szCs w:val="21"/>
              </w:rPr>
            </w:pPr>
            <w:r>
              <w:rPr>
                <w:spacing w:val="-5"/>
                <w:sz w:val="21"/>
                <w:szCs w:val="21"/>
              </w:rPr>
              <w:t>10%</w:t>
            </w:r>
          </w:p>
        </w:tc>
        <w:tc>
          <w:tcPr>
            <w:tcW w:w="1712" w:type="dxa"/>
            <w:vAlign w:val="top"/>
          </w:tcPr>
          <w:p>
            <w:pPr>
              <w:spacing w:line="253" w:lineRule="auto"/>
              <w:rPr>
                <w:rFonts w:ascii="Arial"/>
                <w:sz w:val="21"/>
              </w:rPr>
            </w:pPr>
          </w:p>
          <w:p>
            <w:pPr>
              <w:pStyle w:val="7"/>
              <w:spacing w:before="68" w:line="191" w:lineRule="auto"/>
              <w:ind w:left="663"/>
              <w:rPr>
                <w:sz w:val="21"/>
                <w:szCs w:val="21"/>
              </w:rPr>
            </w:pPr>
            <w:r>
              <w:rPr>
                <w:spacing w:val="-3"/>
                <w:sz w:val="21"/>
                <w:szCs w:val="21"/>
              </w:rPr>
              <w:t>1.05</w:t>
            </w:r>
          </w:p>
        </w:tc>
        <w:tc>
          <w:tcPr>
            <w:tcW w:w="7807" w:type="dxa"/>
            <w:vAlign w:val="top"/>
          </w:tcPr>
          <w:p>
            <w:pPr>
              <w:pStyle w:val="7"/>
              <w:spacing w:before="166"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968" w:type="dxa"/>
            <w:vAlign w:val="top"/>
          </w:tcPr>
          <w:p>
            <w:pPr>
              <w:pStyle w:val="7"/>
              <w:spacing w:before="168"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464" w:type="dxa"/>
            <w:vAlign w:val="top"/>
          </w:tcPr>
          <w:p>
            <w:pPr>
              <w:pStyle w:val="7"/>
              <w:spacing w:before="168"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8"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07" w:line="211" w:lineRule="auto"/>
        <w:jc w:val="center"/>
        <w:outlineLvl w:val="0"/>
        <w:rPr>
          <w:rFonts w:ascii="方正小标宋简体" w:hAnsi="方正小标宋简体" w:eastAsia="方正小标宋简体" w:cs="方正小标宋简体"/>
          <w:sz w:val="28"/>
          <w:szCs w:val="28"/>
        </w:rPr>
      </w:pPr>
      <w:r>
        <w:rPr>
          <w:rFonts w:ascii="方正小标宋简体" w:hAnsi="方正小标宋简体" w:eastAsia="方正小标宋简体" w:cs="方正小标宋简体"/>
          <w:sz w:val="28"/>
          <w:szCs w:val="28"/>
        </w:rPr>
        <w:t>宏昌公司副总经理2024年业绩考核指标表</w:t>
      </w:r>
    </w:p>
    <w:p>
      <w:pPr>
        <w:spacing w:before="107" w:line="225" w:lineRule="auto"/>
        <w:ind w:left="5421"/>
        <w:rPr>
          <w:rFonts w:ascii="楷体" w:hAnsi="楷体" w:eastAsia="楷体" w:cs="楷体"/>
          <w:sz w:val="24"/>
          <w:szCs w:val="24"/>
        </w:rPr>
      </w:pPr>
      <w:r>
        <w:rPr>
          <w:rFonts w:ascii="楷体" w:hAnsi="楷体" w:eastAsia="楷体" w:cs="楷体"/>
          <w:spacing w:val="8"/>
          <w:sz w:val="24"/>
          <w:szCs w:val="24"/>
        </w:rPr>
        <w:t>（分管市场开拓、投资经营业务）</w:t>
      </w:r>
    </w:p>
    <w:tbl>
      <w:tblPr>
        <w:tblStyle w:val="6"/>
        <w:tblW w:w="145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2"/>
        <w:gridCol w:w="1883"/>
        <w:gridCol w:w="1254"/>
        <w:gridCol w:w="1959"/>
        <w:gridCol w:w="5403"/>
        <w:gridCol w:w="1178"/>
        <w:gridCol w:w="1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262" w:type="dxa"/>
            <w:vAlign w:val="top"/>
          </w:tcPr>
          <w:p>
            <w:pPr>
              <w:spacing w:before="164" w:line="224" w:lineRule="auto"/>
              <w:ind w:left="291"/>
              <w:rPr>
                <w:rFonts w:ascii="黑体" w:hAnsi="黑体" w:eastAsia="黑体" w:cs="黑体"/>
                <w:sz w:val="17"/>
                <w:szCs w:val="17"/>
              </w:rPr>
            </w:pPr>
            <w:r>
              <w:rPr>
                <w:rFonts w:ascii="黑体" w:hAnsi="黑体" w:eastAsia="黑体" w:cs="黑体"/>
                <w:sz w:val="17"/>
                <w:szCs w:val="17"/>
              </w:rPr>
              <w:t>考核维度</w:t>
            </w:r>
          </w:p>
        </w:tc>
        <w:tc>
          <w:tcPr>
            <w:tcW w:w="1883" w:type="dxa"/>
            <w:vAlign w:val="top"/>
          </w:tcPr>
          <w:p>
            <w:pPr>
              <w:spacing w:before="164" w:line="225" w:lineRule="auto"/>
              <w:ind w:left="599"/>
              <w:rPr>
                <w:rFonts w:ascii="黑体" w:hAnsi="黑体" w:eastAsia="黑体" w:cs="黑体"/>
                <w:sz w:val="17"/>
                <w:szCs w:val="17"/>
              </w:rPr>
            </w:pPr>
            <w:r>
              <w:rPr>
                <w:rFonts w:ascii="黑体" w:hAnsi="黑体" w:eastAsia="黑体" w:cs="黑体"/>
                <w:sz w:val="17"/>
                <w:szCs w:val="17"/>
              </w:rPr>
              <w:t>考核指标</w:t>
            </w:r>
          </w:p>
        </w:tc>
        <w:tc>
          <w:tcPr>
            <w:tcW w:w="1254" w:type="dxa"/>
            <w:vAlign w:val="top"/>
          </w:tcPr>
          <w:p>
            <w:pPr>
              <w:spacing w:before="164" w:line="225" w:lineRule="auto"/>
              <w:ind w:left="286"/>
              <w:rPr>
                <w:rFonts w:ascii="黑体" w:hAnsi="黑体" w:eastAsia="黑体" w:cs="黑体"/>
                <w:sz w:val="17"/>
                <w:szCs w:val="17"/>
              </w:rPr>
            </w:pPr>
            <w:r>
              <w:rPr>
                <w:rFonts w:ascii="黑体" w:hAnsi="黑体" w:eastAsia="黑体" w:cs="黑体"/>
                <w:sz w:val="17"/>
                <w:szCs w:val="17"/>
              </w:rPr>
              <w:t>考核权重</w:t>
            </w:r>
          </w:p>
        </w:tc>
        <w:tc>
          <w:tcPr>
            <w:tcW w:w="1959" w:type="dxa"/>
            <w:vAlign w:val="top"/>
          </w:tcPr>
          <w:p>
            <w:pPr>
              <w:spacing w:before="164" w:line="225" w:lineRule="auto"/>
              <w:ind w:left="640"/>
              <w:rPr>
                <w:rFonts w:ascii="黑体" w:hAnsi="黑体" w:eastAsia="黑体" w:cs="黑体"/>
                <w:sz w:val="17"/>
                <w:szCs w:val="17"/>
              </w:rPr>
            </w:pPr>
            <w:r>
              <w:rPr>
                <w:rFonts w:ascii="黑体" w:hAnsi="黑体" w:eastAsia="黑体" w:cs="黑体"/>
                <w:sz w:val="17"/>
                <w:szCs w:val="17"/>
              </w:rPr>
              <w:t>考核内容</w:t>
            </w:r>
          </w:p>
        </w:tc>
        <w:tc>
          <w:tcPr>
            <w:tcW w:w="5403" w:type="dxa"/>
            <w:vAlign w:val="top"/>
          </w:tcPr>
          <w:p>
            <w:pPr>
              <w:spacing w:before="164" w:line="224" w:lineRule="auto"/>
              <w:ind w:left="2365"/>
              <w:rPr>
                <w:rFonts w:ascii="黑体" w:hAnsi="黑体" w:eastAsia="黑体" w:cs="黑体"/>
                <w:sz w:val="17"/>
                <w:szCs w:val="17"/>
              </w:rPr>
            </w:pPr>
            <w:r>
              <w:rPr>
                <w:rFonts w:ascii="黑体" w:hAnsi="黑体" w:eastAsia="黑体" w:cs="黑体"/>
                <w:sz w:val="17"/>
                <w:szCs w:val="17"/>
              </w:rPr>
              <w:t>计分规则</w:t>
            </w:r>
          </w:p>
        </w:tc>
        <w:tc>
          <w:tcPr>
            <w:tcW w:w="1178" w:type="dxa"/>
            <w:vAlign w:val="top"/>
          </w:tcPr>
          <w:p>
            <w:pPr>
              <w:spacing w:before="164" w:line="225" w:lineRule="auto"/>
              <w:ind w:left="257"/>
              <w:rPr>
                <w:rFonts w:ascii="黑体" w:hAnsi="黑体" w:eastAsia="黑体" w:cs="黑体"/>
                <w:sz w:val="17"/>
                <w:szCs w:val="17"/>
              </w:rPr>
            </w:pPr>
            <w:r>
              <w:rPr>
                <w:rFonts w:ascii="黑体" w:hAnsi="黑体" w:eastAsia="黑体" w:cs="黑体"/>
                <w:sz w:val="17"/>
                <w:szCs w:val="17"/>
              </w:rPr>
              <w:t>考核目标</w:t>
            </w:r>
          </w:p>
        </w:tc>
        <w:tc>
          <w:tcPr>
            <w:tcW w:w="1585" w:type="dxa"/>
            <w:vAlign w:val="top"/>
          </w:tcPr>
          <w:p>
            <w:pPr>
              <w:spacing w:before="164" w:line="224" w:lineRule="auto"/>
              <w:ind w:left="456"/>
              <w:rPr>
                <w:rFonts w:ascii="黑体" w:hAnsi="黑体" w:eastAsia="黑体" w:cs="黑体"/>
                <w:sz w:val="17"/>
                <w:szCs w:val="17"/>
              </w:rPr>
            </w:pPr>
            <w:r>
              <w:rPr>
                <w:rFonts w:ascii="黑体" w:hAnsi="黑体" w:eastAsia="黑体" w:cs="黑体"/>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trPr>
        <w:tc>
          <w:tcPr>
            <w:tcW w:w="1262"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59" w:line="222" w:lineRule="auto"/>
              <w:ind w:left="266"/>
              <w:rPr>
                <w:sz w:val="18"/>
                <w:szCs w:val="18"/>
              </w:rPr>
            </w:pPr>
            <w:r>
              <w:rPr>
                <w:b/>
                <w:bCs/>
                <w:spacing w:val="3"/>
                <w:sz w:val="18"/>
                <w:szCs w:val="18"/>
              </w:rPr>
              <w:t>效益指标</w:t>
            </w:r>
          </w:p>
        </w:tc>
        <w:tc>
          <w:tcPr>
            <w:tcW w:w="1883" w:type="dxa"/>
            <w:vAlign w:val="top"/>
          </w:tcPr>
          <w:p>
            <w:pPr>
              <w:pStyle w:val="7"/>
              <w:spacing w:before="134" w:line="229" w:lineRule="auto"/>
              <w:ind w:left="566" w:right="561" w:firstLine="16"/>
              <w:rPr>
                <w:sz w:val="18"/>
                <w:szCs w:val="18"/>
              </w:rPr>
            </w:pPr>
            <w:r>
              <w:rPr>
                <w:spacing w:val="2"/>
                <w:sz w:val="18"/>
                <w:szCs w:val="18"/>
              </w:rPr>
              <w:t>营业收入</w:t>
            </w:r>
            <w:r>
              <w:rPr>
                <w:sz w:val="18"/>
                <w:szCs w:val="18"/>
              </w:rPr>
              <w:t xml:space="preserve"> </w:t>
            </w:r>
            <w:r>
              <w:rPr>
                <w:spacing w:val="5"/>
                <w:sz w:val="18"/>
                <w:szCs w:val="18"/>
              </w:rPr>
              <w:t>（亿元）</w:t>
            </w:r>
          </w:p>
        </w:tc>
        <w:tc>
          <w:tcPr>
            <w:tcW w:w="1254" w:type="dxa"/>
            <w:vAlign w:val="top"/>
          </w:tcPr>
          <w:p>
            <w:pPr>
              <w:pStyle w:val="7"/>
              <w:spacing w:before="250" w:line="242" w:lineRule="auto"/>
              <w:ind w:left="507"/>
              <w:rPr>
                <w:sz w:val="18"/>
                <w:szCs w:val="18"/>
              </w:rPr>
            </w:pPr>
            <w:r>
              <w:rPr>
                <w:spacing w:val="-4"/>
                <w:sz w:val="18"/>
                <w:szCs w:val="18"/>
              </w:rPr>
              <w:t>30%</w:t>
            </w:r>
          </w:p>
        </w:tc>
        <w:tc>
          <w:tcPr>
            <w:tcW w:w="1959" w:type="dxa"/>
            <w:vAlign w:val="top"/>
          </w:tcPr>
          <w:p>
            <w:pPr>
              <w:pStyle w:val="7"/>
              <w:spacing w:before="250" w:line="219" w:lineRule="auto"/>
              <w:ind w:left="343"/>
              <w:rPr>
                <w:sz w:val="18"/>
                <w:szCs w:val="18"/>
              </w:rPr>
            </w:pPr>
            <w:r>
              <w:rPr>
                <w:spacing w:val="4"/>
                <w:sz w:val="18"/>
                <w:szCs w:val="18"/>
              </w:rPr>
              <w:t>营业收入绝对值</w:t>
            </w:r>
          </w:p>
        </w:tc>
        <w:tc>
          <w:tcPr>
            <w:tcW w:w="5403" w:type="dxa"/>
            <w:vAlign w:val="top"/>
          </w:tcPr>
          <w:p>
            <w:pPr>
              <w:pStyle w:val="7"/>
              <w:spacing w:before="250" w:line="220" w:lineRule="auto"/>
              <w:ind w:left="35"/>
              <w:rPr>
                <w:sz w:val="18"/>
                <w:szCs w:val="18"/>
              </w:rPr>
            </w:pPr>
            <w:r>
              <w:rPr>
                <w:spacing w:val="5"/>
                <w:sz w:val="18"/>
                <w:szCs w:val="18"/>
              </w:rPr>
              <w:t>考核得分=（完成值/目标值）*权重*100</w:t>
            </w:r>
          </w:p>
        </w:tc>
        <w:tc>
          <w:tcPr>
            <w:tcW w:w="1178" w:type="dxa"/>
            <w:vAlign w:val="top"/>
          </w:tcPr>
          <w:p>
            <w:pPr>
              <w:pStyle w:val="7"/>
              <w:spacing w:before="274" w:line="192" w:lineRule="auto"/>
              <w:ind w:left="474"/>
              <w:rPr>
                <w:sz w:val="18"/>
                <w:szCs w:val="18"/>
              </w:rPr>
            </w:pPr>
            <w:r>
              <w:rPr>
                <w:spacing w:val="-4"/>
                <w:sz w:val="18"/>
                <w:szCs w:val="18"/>
              </w:rPr>
              <w:t>0.2</w:t>
            </w:r>
          </w:p>
        </w:tc>
        <w:tc>
          <w:tcPr>
            <w:tcW w:w="1585" w:type="dxa"/>
            <w:vAlign w:val="top"/>
          </w:tcPr>
          <w:p>
            <w:pPr>
              <w:pStyle w:val="7"/>
              <w:spacing w:before="250" w:line="220" w:lineRule="auto"/>
              <w:ind w:left="430"/>
              <w:rPr>
                <w:sz w:val="18"/>
                <w:szCs w:val="18"/>
              </w:rPr>
            </w:pPr>
            <w:r>
              <w:rPr>
                <w:spacing w:val="4"/>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trPr>
        <w:tc>
          <w:tcPr>
            <w:tcW w:w="1262" w:type="dxa"/>
            <w:vMerge w:val="continue"/>
            <w:tcBorders>
              <w:top w:val="nil"/>
              <w:bottom w:val="nil"/>
            </w:tcBorders>
            <w:vAlign w:val="top"/>
          </w:tcPr>
          <w:p>
            <w:pPr>
              <w:rPr>
                <w:rFonts w:ascii="Arial"/>
                <w:sz w:val="21"/>
              </w:rPr>
            </w:pPr>
          </w:p>
        </w:tc>
        <w:tc>
          <w:tcPr>
            <w:tcW w:w="1883" w:type="dxa"/>
            <w:vAlign w:val="top"/>
          </w:tcPr>
          <w:p>
            <w:pPr>
              <w:pStyle w:val="7"/>
              <w:spacing w:before="134" w:line="229" w:lineRule="auto"/>
              <w:ind w:left="566" w:right="561" w:firstLine="1"/>
              <w:rPr>
                <w:sz w:val="18"/>
                <w:szCs w:val="18"/>
              </w:rPr>
            </w:pPr>
            <w:r>
              <w:rPr>
                <w:spacing w:val="5"/>
                <w:sz w:val="18"/>
                <w:szCs w:val="18"/>
              </w:rPr>
              <w:t>利润总额</w:t>
            </w:r>
            <w:r>
              <w:rPr>
                <w:spacing w:val="1"/>
                <w:sz w:val="18"/>
                <w:szCs w:val="18"/>
              </w:rPr>
              <w:t xml:space="preserve"> </w:t>
            </w:r>
            <w:r>
              <w:rPr>
                <w:spacing w:val="5"/>
                <w:sz w:val="18"/>
                <w:szCs w:val="18"/>
              </w:rPr>
              <w:t>（亿元）</w:t>
            </w:r>
          </w:p>
        </w:tc>
        <w:tc>
          <w:tcPr>
            <w:tcW w:w="1254" w:type="dxa"/>
            <w:vAlign w:val="top"/>
          </w:tcPr>
          <w:p>
            <w:pPr>
              <w:pStyle w:val="7"/>
              <w:spacing w:before="249" w:line="242" w:lineRule="auto"/>
              <w:ind w:left="504"/>
              <w:rPr>
                <w:sz w:val="18"/>
                <w:szCs w:val="18"/>
              </w:rPr>
            </w:pPr>
            <w:r>
              <w:rPr>
                <w:spacing w:val="-3"/>
                <w:sz w:val="18"/>
                <w:szCs w:val="18"/>
              </w:rPr>
              <w:t>10%</w:t>
            </w:r>
          </w:p>
        </w:tc>
        <w:tc>
          <w:tcPr>
            <w:tcW w:w="1959" w:type="dxa"/>
            <w:vAlign w:val="top"/>
          </w:tcPr>
          <w:p>
            <w:pPr>
              <w:pStyle w:val="7"/>
              <w:spacing w:before="249" w:line="219" w:lineRule="auto"/>
              <w:ind w:left="328"/>
              <w:rPr>
                <w:sz w:val="18"/>
                <w:szCs w:val="18"/>
              </w:rPr>
            </w:pPr>
            <w:r>
              <w:rPr>
                <w:spacing w:val="6"/>
                <w:sz w:val="18"/>
                <w:szCs w:val="18"/>
              </w:rPr>
              <w:t>利润总额绝对值</w:t>
            </w:r>
          </w:p>
        </w:tc>
        <w:tc>
          <w:tcPr>
            <w:tcW w:w="5403" w:type="dxa"/>
            <w:vAlign w:val="top"/>
          </w:tcPr>
          <w:p>
            <w:pPr>
              <w:pStyle w:val="7"/>
              <w:spacing w:before="248" w:line="220" w:lineRule="auto"/>
              <w:ind w:left="35"/>
              <w:rPr>
                <w:sz w:val="18"/>
                <w:szCs w:val="18"/>
              </w:rPr>
            </w:pPr>
            <w:r>
              <w:rPr>
                <w:spacing w:val="5"/>
                <w:sz w:val="18"/>
                <w:szCs w:val="18"/>
              </w:rPr>
              <w:t>考核得分=（完成值/目标值）*权重*100</w:t>
            </w:r>
          </w:p>
        </w:tc>
        <w:tc>
          <w:tcPr>
            <w:tcW w:w="1178" w:type="dxa"/>
            <w:vAlign w:val="top"/>
          </w:tcPr>
          <w:p>
            <w:pPr>
              <w:pStyle w:val="7"/>
              <w:spacing w:before="273" w:line="192" w:lineRule="auto"/>
              <w:ind w:left="381"/>
              <w:rPr>
                <w:sz w:val="18"/>
                <w:szCs w:val="18"/>
              </w:rPr>
            </w:pPr>
            <w:r>
              <w:rPr>
                <w:spacing w:val="-1"/>
                <w:sz w:val="18"/>
                <w:szCs w:val="18"/>
              </w:rPr>
              <w:t>0.008</w:t>
            </w:r>
          </w:p>
        </w:tc>
        <w:tc>
          <w:tcPr>
            <w:tcW w:w="1585" w:type="dxa"/>
            <w:vAlign w:val="top"/>
          </w:tcPr>
          <w:p>
            <w:pPr>
              <w:pStyle w:val="7"/>
              <w:spacing w:before="248" w:line="220" w:lineRule="auto"/>
              <w:ind w:left="430"/>
              <w:rPr>
                <w:sz w:val="18"/>
                <w:szCs w:val="18"/>
              </w:rPr>
            </w:pPr>
            <w:r>
              <w:rPr>
                <w:spacing w:val="4"/>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7" w:hRule="atLeast"/>
        </w:trPr>
        <w:tc>
          <w:tcPr>
            <w:tcW w:w="1262" w:type="dxa"/>
            <w:vMerge w:val="continue"/>
            <w:tcBorders>
              <w:top w:val="nil"/>
            </w:tcBorders>
            <w:vAlign w:val="top"/>
          </w:tcPr>
          <w:p>
            <w:pPr>
              <w:rPr>
                <w:rFonts w:ascii="Arial"/>
                <w:sz w:val="21"/>
              </w:rPr>
            </w:pPr>
          </w:p>
        </w:tc>
        <w:tc>
          <w:tcPr>
            <w:tcW w:w="1883" w:type="dxa"/>
            <w:vAlign w:val="top"/>
          </w:tcPr>
          <w:p>
            <w:pPr>
              <w:spacing w:line="346" w:lineRule="auto"/>
              <w:rPr>
                <w:rFonts w:ascii="Arial"/>
                <w:sz w:val="21"/>
              </w:rPr>
            </w:pPr>
          </w:p>
          <w:p>
            <w:pPr>
              <w:pStyle w:val="7"/>
              <w:spacing w:before="59" w:line="220" w:lineRule="auto"/>
              <w:ind w:left="201"/>
              <w:rPr>
                <w:sz w:val="18"/>
                <w:szCs w:val="18"/>
              </w:rPr>
            </w:pPr>
            <w:r>
              <w:rPr>
                <w:spacing w:val="5"/>
                <w:sz w:val="18"/>
                <w:szCs w:val="18"/>
              </w:rPr>
              <w:t>经营性现金净流量</w:t>
            </w:r>
          </w:p>
          <w:p>
            <w:pPr>
              <w:pStyle w:val="7"/>
              <w:spacing w:before="13" w:line="224" w:lineRule="auto"/>
              <w:ind w:left="566"/>
              <w:rPr>
                <w:sz w:val="18"/>
                <w:szCs w:val="18"/>
              </w:rPr>
            </w:pPr>
            <w:r>
              <w:rPr>
                <w:spacing w:val="5"/>
                <w:sz w:val="18"/>
                <w:szCs w:val="18"/>
              </w:rPr>
              <w:t>（亿元）</w:t>
            </w:r>
          </w:p>
        </w:tc>
        <w:tc>
          <w:tcPr>
            <w:tcW w:w="1254" w:type="dxa"/>
            <w:vAlign w:val="top"/>
          </w:tcPr>
          <w:p>
            <w:pPr>
              <w:spacing w:line="461" w:lineRule="auto"/>
              <w:rPr>
                <w:rFonts w:ascii="Arial"/>
                <w:sz w:val="21"/>
              </w:rPr>
            </w:pPr>
          </w:p>
          <w:p>
            <w:pPr>
              <w:pStyle w:val="7"/>
              <w:spacing w:before="59" w:line="242" w:lineRule="auto"/>
              <w:ind w:left="504"/>
              <w:rPr>
                <w:sz w:val="18"/>
                <w:szCs w:val="18"/>
              </w:rPr>
            </w:pPr>
            <w:r>
              <w:rPr>
                <w:spacing w:val="-3"/>
                <w:sz w:val="18"/>
                <w:szCs w:val="18"/>
              </w:rPr>
              <w:t>10%</w:t>
            </w:r>
          </w:p>
        </w:tc>
        <w:tc>
          <w:tcPr>
            <w:tcW w:w="1959" w:type="dxa"/>
            <w:vAlign w:val="top"/>
          </w:tcPr>
          <w:p>
            <w:pPr>
              <w:spacing w:line="461" w:lineRule="auto"/>
              <w:rPr>
                <w:rFonts w:ascii="Arial"/>
                <w:sz w:val="21"/>
              </w:rPr>
            </w:pPr>
          </w:p>
          <w:p>
            <w:pPr>
              <w:pStyle w:val="7"/>
              <w:spacing w:before="59" w:line="220" w:lineRule="auto"/>
              <w:ind w:left="241"/>
              <w:rPr>
                <w:sz w:val="18"/>
                <w:szCs w:val="18"/>
              </w:rPr>
            </w:pPr>
            <w:r>
              <w:rPr>
                <w:spacing w:val="5"/>
                <w:sz w:val="18"/>
                <w:szCs w:val="18"/>
              </w:rPr>
              <w:t>经营及投资净现金</w:t>
            </w:r>
          </w:p>
        </w:tc>
        <w:tc>
          <w:tcPr>
            <w:tcW w:w="5403" w:type="dxa"/>
            <w:vAlign w:val="top"/>
          </w:tcPr>
          <w:p>
            <w:pPr>
              <w:pStyle w:val="7"/>
              <w:spacing w:before="66" w:line="220" w:lineRule="auto"/>
              <w:ind w:left="49"/>
              <w:rPr>
                <w:sz w:val="18"/>
                <w:szCs w:val="18"/>
              </w:rPr>
            </w:pPr>
            <w:r>
              <w:rPr>
                <w:sz w:val="18"/>
                <w:szCs w:val="18"/>
              </w:rPr>
              <w:t>1.完成值</w:t>
            </w:r>
            <w:r>
              <w:rPr>
                <w:spacing w:val="-24"/>
                <w:sz w:val="18"/>
                <w:szCs w:val="18"/>
              </w:rPr>
              <w:t xml:space="preserve"> </w:t>
            </w:r>
            <w:r>
              <w:rPr>
                <w:sz w:val="18"/>
                <w:szCs w:val="18"/>
              </w:rPr>
              <w:t>≥</w:t>
            </w:r>
            <w:r>
              <w:rPr>
                <w:spacing w:val="-69"/>
                <w:sz w:val="18"/>
                <w:szCs w:val="18"/>
              </w:rPr>
              <w:t xml:space="preserve"> </w:t>
            </w:r>
            <w:r>
              <w:rPr>
                <w:sz w:val="18"/>
                <w:szCs w:val="18"/>
              </w:rPr>
              <w:t>0，考核得分=权重*100；</w:t>
            </w:r>
          </w:p>
          <w:p>
            <w:pPr>
              <w:pStyle w:val="7"/>
              <w:spacing w:before="14" w:line="220" w:lineRule="auto"/>
              <w:ind w:left="45"/>
              <w:rPr>
                <w:sz w:val="18"/>
                <w:szCs w:val="18"/>
              </w:rPr>
            </w:pPr>
            <w:r>
              <w:rPr>
                <w:spacing w:val="3"/>
                <w:sz w:val="18"/>
                <w:szCs w:val="18"/>
              </w:rPr>
              <w:t>2.（红线值/2）</w:t>
            </w:r>
            <w:r>
              <w:rPr>
                <w:spacing w:val="-33"/>
                <w:sz w:val="18"/>
                <w:szCs w:val="18"/>
              </w:rPr>
              <w:t xml:space="preserve"> </w:t>
            </w:r>
            <w:r>
              <w:rPr>
                <w:spacing w:val="3"/>
                <w:sz w:val="18"/>
                <w:szCs w:val="18"/>
              </w:rPr>
              <w:t>≤完成值＜0，考核得分=75*权重；</w:t>
            </w:r>
          </w:p>
          <w:p>
            <w:pPr>
              <w:pStyle w:val="7"/>
              <w:spacing w:before="12" w:line="227" w:lineRule="auto"/>
              <w:ind w:left="44" w:right="735" w:firstLine="8"/>
              <w:rPr>
                <w:sz w:val="18"/>
                <w:szCs w:val="18"/>
              </w:rPr>
            </w:pPr>
            <w:r>
              <w:rPr>
                <w:spacing w:val="5"/>
                <w:sz w:val="18"/>
                <w:szCs w:val="18"/>
              </w:rPr>
              <w:t>3.红线值≤完成值</w:t>
            </w:r>
            <w:r>
              <w:rPr>
                <w:spacing w:val="-5"/>
                <w:sz w:val="18"/>
                <w:szCs w:val="18"/>
              </w:rPr>
              <w:t>＜（</w:t>
            </w:r>
            <w:r>
              <w:rPr>
                <w:spacing w:val="5"/>
                <w:sz w:val="18"/>
                <w:szCs w:val="18"/>
              </w:rPr>
              <w:t>红线值/2</w:t>
            </w:r>
            <w:r>
              <w:rPr>
                <w:spacing w:val="-5"/>
                <w:sz w:val="18"/>
                <w:szCs w:val="18"/>
              </w:rPr>
              <w:t>），</w:t>
            </w:r>
            <w:r>
              <w:rPr>
                <w:spacing w:val="5"/>
                <w:sz w:val="18"/>
                <w:szCs w:val="18"/>
              </w:rPr>
              <w:t>考核得分=50</w:t>
            </w:r>
            <w:r>
              <w:rPr>
                <w:spacing w:val="4"/>
                <w:sz w:val="18"/>
                <w:szCs w:val="18"/>
              </w:rPr>
              <w:t>*权重；</w:t>
            </w:r>
            <w:r>
              <w:rPr>
                <w:spacing w:val="3"/>
                <w:sz w:val="18"/>
                <w:szCs w:val="18"/>
              </w:rPr>
              <w:t xml:space="preserve"> </w:t>
            </w:r>
            <w:r>
              <w:rPr>
                <w:spacing w:val="5"/>
                <w:sz w:val="18"/>
                <w:szCs w:val="18"/>
              </w:rPr>
              <w:t>4.红线值*1.5≤完成值＜红线值，考核得分=25*权重；</w:t>
            </w:r>
          </w:p>
          <w:p>
            <w:pPr>
              <w:pStyle w:val="7"/>
              <w:spacing w:before="11" w:line="220" w:lineRule="auto"/>
              <w:ind w:left="47"/>
              <w:rPr>
                <w:sz w:val="18"/>
                <w:szCs w:val="18"/>
              </w:rPr>
            </w:pPr>
            <w:r>
              <w:rPr>
                <w:spacing w:val="4"/>
                <w:sz w:val="18"/>
                <w:szCs w:val="18"/>
              </w:rPr>
              <w:t>5.完成值＜红线值*1.5，考核得分=0。</w:t>
            </w:r>
          </w:p>
        </w:tc>
        <w:tc>
          <w:tcPr>
            <w:tcW w:w="1178" w:type="dxa"/>
            <w:vAlign w:val="top"/>
          </w:tcPr>
          <w:p>
            <w:pPr>
              <w:spacing w:line="242" w:lineRule="auto"/>
              <w:rPr>
                <w:rFonts w:ascii="Arial"/>
                <w:sz w:val="21"/>
              </w:rPr>
            </w:pPr>
          </w:p>
          <w:p>
            <w:pPr>
              <w:spacing w:line="243" w:lineRule="auto"/>
              <w:rPr>
                <w:rFonts w:ascii="Arial"/>
                <w:sz w:val="21"/>
              </w:rPr>
            </w:pPr>
          </w:p>
          <w:p>
            <w:pPr>
              <w:pStyle w:val="7"/>
              <w:spacing w:before="59" w:line="192" w:lineRule="auto"/>
              <w:ind w:left="568"/>
              <w:rPr>
                <w:sz w:val="18"/>
                <w:szCs w:val="18"/>
              </w:rPr>
            </w:pPr>
            <w:r>
              <w:rPr>
                <w:sz w:val="18"/>
                <w:szCs w:val="18"/>
              </w:rPr>
              <w:t>0</w:t>
            </w:r>
          </w:p>
        </w:tc>
        <w:tc>
          <w:tcPr>
            <w:tcW w:w="1585" w:type="dxa"/>
            <w:vAlign w:val="top"/>
          </w:tcPr>
          <w:p>
            <w:pPr>
              <w:spacing w:line="461" w:lineRule="auto"/>
              <w:rPr>
                <w:rFonts w:ascii="Arial"/>
                <w:sz w:val="21"/>
              </w:rPr>
            </w:pPr>
          </w:p>
          <w:p>
            <w:pPr>
              <w:pStyle w:val="7"/>
              <w:spacing w:before="59" w:line="220" w:lineRule="auto"/>
              <w:ind w:left="430"/>
              <w:rPr>
                <w:sz w:val="18"/>
                <w:szCs w:val="18"/>
              </w:rPr>
            </w:pPr>
            <w:r>
              <w:rPr>
                <w:spacing w:val="4"/>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262" w:type="dxa"/>
            <w:vMerge w:val="restart"/>
            <w:tcBorders>
              <w:bottom w:val="nil"/>
            </w:tcBorders>
            <w:vAlign w:val="top"/>
          </w:tcPr>
          <w:p>
            <w:pPr>
              <w:spacing w:line="267" w:lineRule="auto"/>
              <w:rPr>
                <w:rFonts w:ascii="Arial"/>
                <w:sz w:val="21"/>
              </w:rPr>
            </w:pPr>
          </w:p>
          <w:p>
            <w:pPr>
              <w:spacing w:line="268" w:lineRule="auto"/>
              <w:rPr>
                <w:rFonts w:ascii="Arial"/>
                <w:sz w:val="21"/>
              </w:rPr>
            </w:pPr>
          </w:p>
          <w:p>
            <w:pPr>
              <w:pStyle w:val="7"/>
              <w:spacing w:before="58" w:line="219" w:lineRule="auto"/>
              <w:ind w:left="262"/>
              <w:rPr>
                <w:sz w:val="18"/>
                <w:szCs w:val="18"/>
              </w:rPr>
            </w:pPr>
            <w:r>
              <w:rPr>
                <w:b/>
                <w:bCs/>
                <w:spacing w:val="4"/>
                <w:sz w:val="18"/>
                <w:szCs w:val="18"/>
              </w:rPr>
              <w:t>分类指标</w:t>
            </w:r>
          </w:p>
        </w:tc>
        <w:tc>
          <w:tcPr>
            <w:tcW w:w="1883" w:type="dxa"/>
            <w:vAlign w:val="top"/>
          </w:tcPr>
          <w:p>
            <w:pPr>
              <w:pStyle w:val="7"/>
              <w:spacing w:before="145" w:line="220" w:lineRule="auto"/>
              <w:ind w:left="386"/>
              <w:rPr>
                <w:sz w:val="18"/>
                <w:szCs w:val="18"/>
              </w:rPr>
            </w:pPr>
            <w:r>
              <w:rPr>
                <w:spacing w:val="5"/>
                <w:sz w:val="18"/>
                <w:szCs w:val="18"/>
              </w:rPr>
              <w:t>新中标合同额</w:t>
            </w:r>
          </w:p>
          <w:p>
            <w:pPr>
              <w:pStyle w:val="7"/>
              <w:spacing w:before="12" w:line="224" w:lineRule="auto"/>
              <w:ind w:left="566"/>
              <w:rPr>
                <w:sz w:val="18"/>
                <w:szCs w:val="18"/>
              </w:rPr>
            </w:pPr>
            <w:r>
              <w:rPr>
                <w:spacing w:val="5"/>
                <w:sz w:val="18"/>
                <w:szCs w:val="18"/>
              </w:rPr>
              <w:t>（亿元）</w:t>
            </w:r>
          </w:p>
        </w:tc>
        <w:tc>
          <w:tcPr>
            <w:tcW w:w="1254" w:type="dxa"/>
            <w:vAlign w:val="top"/>
          </w:tcPr>
          <w:p>
            <w:pPr>
              <w:pStyle w:val="7"/>
              <w:spacing w:before="259" w:line="242" w:lineRule="auto"/>
              <w:ind w:left="504"/>
              <w:rPr>
                <w:sz w:val="18"/>
                <w:szCs w:val="18"/>
              </w:rPr>
            </w:pPr>
            <w:r>
              <w:rPr>
                <w:spacing w:val="-3"/>
                <w:sz w:val="18"/>
                <w:szCs w:val="18"/>
              </w:rPr>
              <w:t>15%</w:t>
            </w:r>
          </w:p>
        </w:tc>
        <w:tc>
          <w:tcPr>
            <w:tcW w:w="1959" w:type="dxa"/>
            <w:vAlign w:val="top"/>
          </w:tcPr>
          <w:p>
            <w:pPr>
              <w:pStyle w:val="7"/>
              <w:spacing w:before="145" w:line="227" w:lineRule="auto"/>
              <w:ind w:left="54" w:right="34" w:hanging="5"/>
              <w:rPr>
                <w:sz w:val="18"/>
                <w:szCs w:val="18"/>
              </w:rPr>
            </w:pPr>
            <w:r>
              <w:rPr>
                <w:spacing w:val="6"/>
                <w:sz w:val="18"/>
                <w:szCs w:val="18"/>
              </w:rPr>
              <w:t>全年中标项目合同总金</w:t>
            </w:r>
            <w:r>
              <w:rPr>
                <w:spacing w:val="3"/>
                <w:sz w:val="18"/>
                <w:szCs w:val="18"/>
              </w:rPr>
              <w:t xml:space="preserve"> </w:t>
            </w:r>
            <w:r>
              <w:rPr>
                <w:spacing w:val="5"/>
                <w:sz w:val="18"/>
                <w:szCs w:val="18"/>
              </w:rPr>
              <w:t>额，考核业务拓展情况</w:t>
            </w:r>
          </w:p>
        </w:tc>
        <w:tc>
          <w:tcPr>
            <w:tcW w:w="5403" w:type="dxa"/>
            <w:vAlign w:val="top"/>
          </w:tcPr>
          <w:p>
            <w:pPr>
              <w:pStyle w:val="7"/>
              <w:spacing w:before="259" w:line="220" w:lineRule="auto"/>
              <w:ind w:left="35"/>
              <w:rPr>
                <w:sz w:val="18"/>
                <w:szCs w:val="18"/>
              </w:rPr>
            </w:pPr>
            <w:r>
              <w:rPr>
                <w:spacing w:val="5"/>
                <w:sz w:val="18"/>
                <w:szCs w:val="18"/>
              </w:rPr>
              <w:t>考核得分=（完成值/目标值）*权重*100</w:t>
            </w:r>
          </w:p>
        </w:tc>
        <w:tc>
          <w:tcPr>
            <w:tcW w:w="1178" w:type="dxa"/>
            <w:vAlign w:val="top"/>
          </w:tcPr>
          <w:p>
            <w:pPr>
              <w:pStyle w:val="7"/>
              <w:spacing w:before="283" w:line="192" w:lineRule="auto"/>
              <w:ind w:left="474"/>
              <w:rPr>
                <w:sz w:val="18"/>
                <w:szCs w:val="18"/>
              </w:rPr>
            </w:pPr>
            <w:r>
              <w:rPr>
                <w:spacing w:val="-4"/>
                <w:sz w:val="18"/>
                <w:szCs w:val="18"/>
              </w:rPr>
              <w:t>0.7</w:t>
            </w:r>
          </w:p>
        </w:tc>
        <w:tc>
          <w:tcPr>
            <w:tcW w:w="1585" w:type="dxa"/>
            <w:vAlign w:val="top"/>
          </w:tcPr>
          <w:p>
            <w:pPr>
              <w:pStyle w:val="7"/>
              <w:spacing w:before="258" w:line="224" w:lineRule="auto"/>
              <w:ind w:left="618"/>
              <w:rPr>
                <w:sz w:val="18"/>
                <w:szCs w:val="18"/>
              </w:rPr>
            </w:pPr>
            <w:r>
              <w:rPr>
                <w:spacing w:val="2"/>
                <w:sz w:val="18"/>
                <w:szCs w:val="18"/>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trPr>
        <w:tc>
          <w:tcPr>
            <w:tcW w:w="1262" w:type="dxa"/>
            <w:vMerge w:val="continue"/>
            <w:tcBorders>
              <w:top w:val="nil"/>
            </w:tcBorders>
            <w:vAlign w:val="top"/>
          </w:tcPr>
          <w:p>
            <w:pPr>
              <w:rPr>
                <w:rFonts w:ascii="Arial"/>
                <w:sz w:val="21"/>
              </w:rPr>
            </w:pPr>
          </w:p>
        </w:tc>
        <w:tc>
          <w:tcPr>
            <w:tcW w:w="1883" w:type="dxa"/>
            <w:vAlign w:val="top"/>
          </w:tcPr>
          <w:p>
            <w:pPr>
              <w:pStyle w:val="7"/>
              <w:spacing w:before="254" w:line="220" w:lineRule="auto"/>
              <w:ind w:left="481"/>
              <w:rPr>
                <w:sz w:val="18"/>
                <w:szCs w:val="18"/>
              </w:rPr>
            </w:pPr>
            <w:r>
              <w:rPr>
                <w:spacing w:val="4"/>
                <w:sz w:val="18"/>
                <w:szCs w:val="18"/>
              </w:rPr>
              <w:t>经营收益率</w:t>
            </w:r>
          </w:p>
        </w:tc>
        <w:tc>
          <w:tcPr>
            <w:tcW w:w="1254" w:type="dxa"/>
            <w:vAlign w:val="top"/>
          </w:tcPr>
          <w:p>
            <w:pPr>
              <w:pStyle w:val="7"/>
              <w:spacing w:before="254" w:line="242" w:lineRule="auto"/>
              <w:ind w:left="504"/>
              <w:rPr>
                <w:sz w:val="18"/>
                <w:szCs w:val="18"/>
              </w:rPr>
            </w:pPr>
            <w:r>
              <w:rPr>
                <w:spacing w:val="-3"/>
                <w:sz w:val="18"/>
                <w:szCs w:val="18"/>
              </w:rPr>
              <w:t>15%</w:t>
            </w:r>
          </w:p>
        </w:tc>
        <w:tc>
          <w:tcPr>
            <w:tcW w:w="1959" w:type="dxa"/>
            <w:vAlign w:val="top"/>
          </w:tcPr>
          <w:p>
            <w:pPr>
              <w:pStyle w:val="7"/>
              <w:spacing w:before="28" w:line="220" w:lineRule="auto"/>
              <w:ind w:left="54"/>
              <w:rPr>
                <w:sz w:val="18"/>
                <w:szCs w:val="18"/>
              </w:rPr>
            </w:pPr>
            <w:r>
              <w:rPr>
                <w:spacing w:val="5"/>
                <w:sz w:val="18"/>
                <w:szCs w:val="18"/>
              </w:rPr>
              <w:t>经营收益率是营业收入</w:t>
            </w:r>
          </w:p>
          <w:p>
            <w:pPr>
              <w:pStyle w:val="7"/>
              <w:spacing w:before="14" w:line="220" w:lineRule="auto"/>
              <w:ind w:left="48"/>
              <w:rPr>
                <w:sz w:val="18"/>
                <w:szCs w:val="18"/>
              </w:rPr>
            </w:pPr>
            <w:r>
              <w:rPr>
                <w:spacing w:val="6"/>
                <w:sz w:val="18"/>
                <w:szCs w:val="18"/>
              </w:rPr>
              <w:t>减营业成本与营业收入</w:t>
            </w:r>
          </w:p>
          <w:p>
            <w:pPr>
              <w:pStyle w:val="7"/>
              <w:spacing w:before="10" w:line="178" w:lineRule="auto"/>
              <w:ind w:left="429"/>
              <w:rPr>
                <w:sz w:val="18"/>
                <w:szCs w:val="18"/>
              </w:rPr>
            </w:pPr>
            <w:r>
              <w:rPr>
                <w:spacing w:val="5"/>
                <w:sz w:val="18"/>
                <w:szCs w:val="18"/>
              </w:rPr>
              <w:t>之比的百分数</w:t>
            </w:r>
          </w:p>
        </w:tc>
        <w:tc>
          <w:tcPr>
            <w:tcW w:w="5403" w:type="dxa"/>
            <w:vAlign w:val="top"/>
          </w:tcPr>
          <w:p>
            <w:pPr>
              <w:pStyle w:val="7"/>
              <w:spacing w:before="139" w:line="227" w:lineRule="auto"/>
              <w:ind w:left="35" w:right="963" w:firstLine="6"/>
              <w:rPr>
                <w:sz w:val="18"/>
                <w:szCs w:val="18"/>
              </w:rPr>
            </w:pPr>
            <w:r>
              <w:rPr>
                <w:spacing w:val="3"/>
                <w:sz w:val="18"/>
                <w:szCs w:val="18"/>
              </w:rPr>
              <w:t>经营收益率=(销售收入-销售成本)/(销售收入</w:t>
            </w:r>
            <w:r>
              <w:rPr>
                <w:spacing w:val="2"/>
                <w:sz w:val="18"/>
                <w:szCs w:val="18"/>
              </w:rPr>
              <w:t>)</w:t>
            </w:r>
            <w:r>
              <w:rPr>
                <w:spacing w:val="-35"/>
                <w:sz w:val="18"/>
                <w:szCs w:val="18"/>
              </w:rPr>
              <w:t xml:space="preserve"> </w:t>
            </w:r>
            <w:r>
              <w:rPr>
                <w:spacing w:val="2"/>
                <w:sz w:val="18"/>
                <w:szCs w:val="18"/>
              </w:rPr>
              <w:t>×</w:t>
            </w:r>
            <w:r>
              <w:rPr>
                <w:spacing w:val="-70"/>
                <w:sz w:val="18"/>
                <w:szCs w:val="18"/>
              </w:rPr>
              <w:t xml:space="preserve"> </w:t>
            </w:r>
            <w:r>
              <w:rPr>
                <w:spacing w:val="2"/>
                <w:sz w:val="18"/>
                <w:szCs w:val="18"/>
              </w:rPr>
              <w:t>100%</w:t>
            </w:r>
            <w:r>
              <w:rPr>
                <w:sz w:val="18"/>
                <w:szCs w:val="18"/>
              </w:rPr>
              <w:t xml:space="preserve"> </w:t>
            </w:r>
            <w:r>
              <w:rPr>
                <w:spacing w:val="6"/>
                <w:sz w:val="18"/>
                <w:szCs w:val="18"/>
              </w:rPr>
              <w:t>考核得分=（完成值/目标值）*权重</w:t>
            </w:r>
          </w:p>
        </w:tc>
        <w:tc>
          <w:tcPr>
            <w:tcW w:w="1178" w:type="dxa"/>
            <w:vAlign w:val="top"/>
          </w:tcPr>
          <w:p>
            <w:pPr>
              <w:pStyle w:val="7"/>
              <w:spacing w:before="254" w:line="242" w:lineRule="auto"/>
              <w:ind w:left="471"/>
              <w:rPr>
                <w:sz w:val="18"/>
                <w:szCs w:val="18"/>
              </w:rPr>
            </w:pPr>
            <w:r>
              <w:rPr>
                <w:spacing w:val="-3"/>
                <w:sz w:val="18"/>
                <w:szCs w:val="18"/>
              </w:rPr>
              <w:t>50%</w:t>
            </w:r>
          </w:p>
        </w:tc>
        <w:tc>
          <w:tcPr>
            <w:tcW w:w="1585" w:type="dxa"/>
            <w:vAlign w:val="top"/>
          </w:tcPr>
          <w:p>
            <w:pPr>
              <w:pStyle w:val="7"/>
              <w:spacing w:before="254" w:line="220" w:lineRule="auto"/>
              <w:ind w:left="430"/>
              <w:rPr>
                <w:sz w:val="18"/>
                <w:szCs w:val="18"/>
              </w:rPr>
            </w:pPr>
            <w:r>
              <w:rPr>
                <w:spacing w:val="4"/>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7" w:hRule="atLeast"/>
        </w:trPr>
        <w:tc>
          <w:tcPr>
            <w:tcW w:w="1262"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59" w:line="220" w:lineRule="auto"/>
              <w:ind w:left="262"/>
              <w:rPr>
                <w:sz w:val="18"/>
                <w:szCs w:val="18"/>
              </w:rPr>
            </w:pPr>
            <w:r>
              <w:rPr>
                <w:b/>
                <w:bCs/>
                <w:spacing w:val="4"/>
                <w:sz w:val="18"/>
                <w:szCs w:val="18"/>
              </w:rPr>
              <w:t>管理指标</w:t>
            </w:r>
          </w:p>
        </w:tc>
        <w:tc>
          <w:tcPr>
            <w:tcW w:w="1883" w:type="dxa"/>
            <w:vAlign w:val="top"/>
          </w:tcPr>
          <w:p>
            <w:pPr>
              <w:spacing w:line="465" w:lineRule="auto"/>
              <w:rPr>
                <w:rFonts w:ascii="Arial"/>
                <w:sz w:val="21"/>
              </w:rPr>
            </w:pPr>
          </w:p>
          <w:p>
            <w:pPr>
              <w:pStyle w:val="7"/>
              <w:spacing w:before="59" w:line="222" w:lineRule="auto"/>
              <w:ind w:left="417"/>
              <w:rPr>
                <w:sz w:val="18"/>
                <w:szCs w:val="18"/>
              </w:rPr>
            </w:pPr>
            <w:r>
              <w:rPr>
                <w:sz w:val="18"/>
                <w:szCs w:val="18"/>
              </w:rPr>
              <w:t>自营项目比例</w:t>
            </w:r>
          </w:p>
        </w:tc>
        <w:tc>
          <w:tcPr>
            <w:tcW w:w="1254" w:type="dxa"/>
            <w:vAlign w:val="top"/>
          </w:tcPr>
          <w:p>
            <w:pPr>
              <w:spacing w:line="465" w:lineRule="auto"/>
              <w:rPr>
                <w:rFonts w:ascii="Arial"/>
                <w:sz w:val="21"/>
              </w:rPr>
            </w:pPr>
          </w:p>
          <w:p>
            <w:pPr>
              <w:pStyle w:val="7"/>
              <w:spacing w:before="59" w:line="242" w:lineRule="auto"/>
              <w:ind w:left="504"/>
              <w:rPr>
                <w:sz w:val="18"/>
                <w:szCs w:val="18"/>
              </w:rPr>
            </w:pPr>
            <w:r>
              <w:rPr>
                <w:spacing w:val="-3"/>
                <w:sz w:val="18"/>
                <w:szCs w:val="18"/>
              </w:rPr>
              <w:t>10%</w:t>
            </w:r>
          </w:p>
        </w:tc>
        <w:tc>
          <w:tcPr>
            <w:tcW w:w="1959" w:type="dxa"/>
            <w:vAlign w:val="top"/>
          </w:tcPr>
          <w:p>
            <w:pPr>
              <w:pStyle w:val="7"/>
              <w:spacing w:before="72" w:line="230" w:lineRule="auto"/>
              <w:ind w:left="47" w:right="34"/>
              <w:rPr>
                <w:sz w:val="18"/>
                <w:szCs w:val="18"/>
              </w:rPr>
            </w:pPr>
            <w:r>
              <w:rPr>
                <w:spacing w:val="6"/>
                <w:sz w:val="18"/>
                <w:szCs w:val="18"/>
              </w:rPr>
              <w:t>提高自营项目比例，提</w:t>
            </w:r>
            <w:r>
              <w:rPr>
                <w:spacing w:val="4"/>
                <w:sz w:val="18"/>
                <w:szCs w:val="18"/>
              </w:rPr>
              <w:t xml:space="preserve"> </w:t>
            </w:r>
            <w:r>
              <w:rPr>
                <w:spacing w:val="6"/>
                <w:sz w:val="18"/>
                <w:szCs w:val="18"/>
              </w:rPr>
              <w:t>高项目盈利能力，进一</w:t>
            </w:r>
            <w:r>
              <w:rPr>
                <w:spacing w:val="5"/>
                <w:sz w:val="18"/>
                <w:szCs w:val="18"/>
              </w:rPr>
              <w:t xml:space="preserve"> </w:t>
            </w:r>
            <w:r>
              <w:rPr>
                <w:spacing w:val="6"/>
                <w:sz w:val="18"/>
                <w:szCs w:val="18"/>
              </w:rPr>
              <w:t>步提升公司盈利水平，</w:t>
            </w:r>
            <w:r>
              <w:rPr>
                <w:spacing w:val="5"/>
                <w:sz w:val="18"/>
                <w:szCs w:val="18"/>
              </w:rPr>
              <w:t xml:space="preserve"> </w:t>
            </w:r>
            <w:r>
              <w:rPr>
                <w:spacing w:val="6"/>
                <w:sz w:val="18"/>
                <w:szCs w:val="18"/>
              </w:rPr>
              <w:t>考核范围为本年新开工</w:t>
            </w:r>
          </w:p>
          <w:p>
            <w:pPr>
              <w:pStyle w:val="7"/>
              <w:spacing w:before="13" w:line="220" w:lineRule="auto"/>
              <w:ind w:left="801"/>
              <w:rPr>
                <w:sz w:val="18"/>
                <w:szCs w:val="18"/>
              </w:rPr>
            </w:pPr>
            <w:r>
              <w:rPr>
                <w:spacing w:val="2"/>
                <w:sz w:val="18"/>
                <w:szCs w:val="18"/>
              </w:rPr>
              <w:t>项目</w:t>
            </w:r>
          </w:p>
        </w:tc>
        <w:tc>
          <w:tcPr>
            <w:tcW w:w="5403" w:type="dxa"/>
            <w:vAlign w:val="top"/>
          </w:tcPr>
          <w:p>
            <w:pPr>
              <w:pStyle w:val="7"/>
              <w:spacing w:before="70" w:line="229" w:lineRule="auto"/>
              <w:ind w:left="42" w:right="121" w:hanging="4"/>
              <w:rPr>
                <w:sz w:val="18"/>
                <w:szCs w:val="18"/>
              </w:rPr>
            </w:pPr>
            <w:r>
              <w:rPr>
                <w:spacing w:val="6"/>
                <w:sz w:val="18"/>
                <w:szCs w:val="18"/>
              </w:rPr>
              <w:t>本年度自营项目比例=本年度新开工自营项目合同额/本年度新开</w:t>
            </w:r>
            <w:r>
              <w:rPr>
                <w:spacing w:val="18"/>
                <w:sz w:val="18"/>
                <w:szCs w:val="18"/>
              </w:rPr>
              <w:t xml:space="preserve"> </w:t>
            </w:r>
            <w:r>
              <w:rPr>
                <w:spacing w:val="5"/>
                <w:sz w:val="18"/>
                <w:szCs w:val="18"/>
              </w:rPr>
              <w:t>工项目合同总额</w:t>
            </w:r>
          </w:p>
          <w:p>
            <w:pPr>
              <w:pStyle w:val="7"/>
              <w:spacing w:before="9" w:line="220" w:lineRule="auto"/>
              <w:ind w:left="49"/>
              <w:rPr>
                <w:sz w:val="18"/>
                <w:szCs w:val="18"/>
              </w:rPr>
            </w:pPr>
            <w:r>
              <w:rPr>
                <w:spacing w:val="2"/>
                <w:sz w:val="18"/>
                <w:szCs w:val="18"/>
              </w:rPr>
              <w:t>1.完成值≥</w:t>
            </w:r>
            <w:r>
              <w:rPr>
                <w:spacing w:val="-39"/>
                <w:sz w:val="18"/>
                <w:szCs w:val="18"/>
              </w:rPr>
              <w:t xml:space="preserve"> </w:t>
            </w:r>
            <w:r>
              <w:rPr>
                <w:spacing w:val="2"/>
                <w:sz w:val="18"/>
                <w:szCs w:val="18"/>
              </w:rPr>
              <w:t>目标值，考核得分=5分；</w:t>
            </w:r>
          </w:p>
          <w:p>
            <w:pPr>
              <w:pStyle w:val="7"/>
              <w:spacing w:before="13" w:line="227" w:lineRule="auto"/>
              <w:ind w:left="52" w:right="1015" w:hanging="7"/>
              <w:rPr>
                <w:sz w:val="18"/>
                <w:szCs w:val="18"/>
              </w:rPr>
            </w:pPr>
            <w:r>
              <w:rPr>
                <w:spacing w:val="2"/>
                <w:sz w:val="18"/>
                <w:szCs w:val="18"/>
              </w:rPr>
              <w:t>2.以目标值为基准，完成值每±</w:t>
            </w:r>
            <w:r>
              <w:rPr>
                <w:spacing w:val="-61"/>
                <w:sz w:val="18"/>
                <w:szCs w:val="18"/>
              </w:rPr>
              <w:t xml:space="preserve"> </w:t>
            </w:r>
            <w:r>
              <w:rPr>
                <w:spacing w:val="2"/>
                <w:sz w:val="18"/>
                <w:szCs w:val="18"/>
              </w:rPr>
              <w:t>1%，考核得分±</w:t>
            </w:r>
            <w:r>
              <w:rPr>
                <w:spacing w:val="-71"/>
                <w:sz w:val="18"/>
                <w:szCs w:val="18"/>
              </w:rPr>
              <w:t xml:space="preserve"> </w:t>
            </w:r>
            <w:r>
              <w:rPr>
                <w:spacing w:val="2"/>
                <w:sz w:val="18"/>
                <w:szCs w:val="18"/>
              </w:rPr>
              <w:t>1分；</w:t>
            </w:r>
            <w:r>
              <w:rPr>
                <w:sz w:val="18"/>
                <w:szCs w:val="18"/>
              </w:rPr>
              <w:t xml:space="preserve"> </w:t>
            </w:r>
            <w:r>
              <w:rPr>
                <w:spacing w:val="-8"/>
                <w:sz w:val="18"/>
                <w:szCs w:val="18"/>
              </w:rPr>
              <w:t>3.</w:t>
            </w:r>
            <w:r>
              <w:rPr>
                <w:spacing w:val="-33"/>
                <w:sz w:val="18"/>
                <w:szCs w:val="18"/>
              </w:rPr>
              <w:t xml:space="preserve"> </w:t>
            </w:r>
            <w:r>
              <w:rPr>
                <w:spacing w:val="-8"/>
                <w:sz w:val="18"/>
                <w:szCs w:val="18"/>
              </w:rPr>
              <w:t>±</w:t>
            </w:r>
            <w:r>
              <w:rPr>
                <w:spacing w:val="-67"/>
                <w:sz w:val="18"/>
                <w:szCs w:val="18"/>
              </w:rPr>
              <w:t xml:space="preserve"> </w:t>
            </w:r>
            <w:r>
              <w:rPr>
                <w:spacing w:val="-8"/>
                <w:sz w:val="18"/>
                <w:szCs w:val="18"/>
              </w:rPr>
              <w:t>3分封顶。</w:t>
            </w:r>
          </w:p>
        </w:tc>
        <w:tc>
          <w:tcPr>
            <w:tcW w:w="1178" w:type="dxa"/>
            <w:vAlign w:val="top"/>
          </w:tcPr>
          <w:p>
            <w:pPr>
              <w:spacing w:line="465" w:lineRule="auto"/>
              <w:rPr>
                <w:rFonts w:ascii="Arial"/>
                <w:sz w:val="21"/>
              </w:rPr>
            </w:pPr>
          </w:p>
          <w:p>
            <w:pPr>
              <w:pStyle w:val="7"/>
              <w:spacing w:before="59" w:line="242" w:lineRule="auto"/>
              <w:ind w:left="425"/>
              <w:rPr>
                <w:sz w:val="18"/>
                <w:szCs w:val="18"/>
              </w:rPr>
            </w:pPr>
            <w:r>
              <w:rPr>
                <w:spacing w:val="-2"/>
                <w:sz w:val="18"/>
                <w:szCs w:val="18"/>
              </w:rPr>
              <w:t>100%</w:t>
            </w:r>
          </w:p>
        </w:tc>
        <w:tc>
          <w:tcPr>
            <w:tcW w:w="1585" w:type="dxa"/>
            <w:vAlign w:val="top"/>
          </w:tcPr>
          <w:p>
            <w:pPr>
              <w:spacing w:line="465" w:lineRule="auto"/>
              <w:rPr>
                <w:rFonts w:ascii="Arial"/>
                <w:sz w:val="21"/>
              </w:rPr>
            </w:pPr>
          </w:p>
          <w:p>
            <w:pPr>
              <w:pStyle w:val="7"/>
              <w:spacing w:before="58" w:line="224" w:lineRule="auto"/>
              <w:ind w:left="618"/>
              <w:rPr>
                <w:sz w:val="18"/>
                <w:szCs w:val="18"/>
              </w:rPr>
            </w:pPr>
            <w:r>
              <w:rPr>
                <w:spacing w:val="2"/>
                <w:sz w:val="18"/>
                <w:szCs w:val="18"/>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trPr>
        <w:tc>
          <w:tcPr>
            <w:tcW w:w="1262" w:type="dxa"/>
            <w:vMerge w:val="continue"/>
            <w:tcBorders>
              <w:top w:val="nil"/>
            </w:tcBorders>
            <w:vAlign w:val="top"/>
          </w:tcPr>
          <w:p>
            <w:pPr>
              <w:rPr>
                <w:rFonts w:ascii="Arial"/>
                <w:sz w:val="21"/>
              </w:rPr>
            </w:pPr>
          </w:p>
        </w:tc>
        <w:tc>
          <w:tcPr>
            <w:tcW w:w="1883" w:type="dxa"/>
            <w:vAlign w:val="top"/>
          </w:tcPr>
          <w:p>
            <w:pPr>
              <w:pStyle w:val="7"/>
              <w:spacing w:before="257" w:line="220" w:lineRule="auto"/>
              <w:ind w:left="576"/>
              <w:rPr>
                <w:sz w:val="18"/>
                <w:szCs w:val="18"/>
              </w:rPr>
            </w:pPr>
            <w:r>
              <w:rPr>
                <w:spacing w:val="3"/>
                <w:sz w:val="18"/>
                <w:szCs w:val="18"/>
              </w:rPr>
              <w:t>专项任务</w:t>
            </w:r>
          </w:p>
        </w:tc>
        <w:tc>
          <w:tcPr>
            <w:tcW w:w="1254" w:type="dxa"/>
            <w:vAlign w:val="top"/>
          </w:tcPr>
          <w:p>
            <w:pPr>
              <w:pStyle w:val="7"/>
              <w:spacing w:before="257" w:line="242" w:lineRule="auto"/>
              <w:ind w:left="504"/>
              <w:rPr>
                <w:sz w:val="18"/>
                <w:szCs w:val="18"/>
              </w:rPr>
            </w:pPr>
            <w:r>
              <w:rPr>
                <w:spacing w:val="-3"/>
                <w:sz w:val="18"/>
                <w:szCs w:val="18"/>
              </w:rPr>
              <w:t>10%</w:t>
            </w:r>
          </w:p>
        </w:tc>
        <w:tc>
          <w:tcPr>
            <w:tcW w:w="1959" w:type="dxa"/>
            <w:vAlign w:val="top"/>
          </w:tcPr>
          <w:p>
            <w:pPr>
              <w:pStyle w:val="7"/>
              <w:spacing w:before="142" w:line="227" w:lineRule="auto"/>
              <w:ind w:left="245" w:right="34" w:hanging="185"/>
              <w:rPr>
                <w:sz w:val="18"/>
                <w:szCs w:val="18"/>
              </w:rPr>
            </w:pPr>
            <w:r>
              <w:rPr>
                <w:spacing w:val="5"/>
                <w:sz w:val="18"/>
                <w:szCs w:val="18"/>
              </w:rPr>
              <w:t>完成集团领导和公司领</w:t>
            </w:r>
            <w:r>
              <w:rPr>
                <w:spacing w:val="2"/>
                <w:sz w:val="18"/>
                <w:szCs w:val="18"/>
              </w:rPr>
              <w:t xml:space="preserve"> </w:t>
            </w:r>
            <w:r>
              <w:rPr>
                <w:spacing w:val="5"/>
                <w:sz w:val="18"/>
                <w:szCs w:val="18"/>
              </w:rPr>
              <w:t>导安排的专项任务</w:t>
            </w:r>
          </w:p>
        </w:tc>
        <w:tc>
          <w:tcPr>
            <w:tcW w:w="5403" w:type="dxa"/>
            <w:vAlign w:val="top"/>
          </w:tcPr>
          <w:p>
            <w:pPr>
              <w:pStyle w:val="7"/>
              <w:spacing w:before="257" w:line="220" w:lineRule="auto"/>
              <w:ind w:left="38"/>
              <w:rPr>
                <w:sz w:val="18"/>
                <w:szCs w:val="18"/>
              </w:rPr>
            </w:pPr>
            <w:r>
              <w:rPr>
                <w:spacing w:val="6"/>
                <w:sz w:val="18"/>
                <w:szCs w:val="18"/>
              </w:rPr>
              <w:t>未完成一项扣10分，考核得分=最终得分*权重</w:t>
            </w:r>
          </w:p>
        </w:tc>
        <w:tc>
          <w:tcPr>
            <w:tcW w:w="1178" w:type="dxa"/>
            <w:vAlign w:val="top"/>
          </w:tcPr>
          <w:p>
            <w:pPr>
              <w:spacing w:line="283" w:lineRule="auto"/>
              <w:rPr>
                <w:rFonts w:ascii="Arial"/>
                <w:sz w:val="21"/>
              </w:rPr>
            </w:pPr>
          </w:p>
          <w:p>
            <w:pPr>
              <w:pStyle w:val="7"/>
              <w:spacing w:before="58" w:line="124" w:lineRule="exact"/>
              <w:ind w:left="553"/>
              <w:rPr>
                <w:sz w:val="18"/>
                <w:szCs w:val="18"/>
              </w:rPr>
            </w:pPr>
            <w:r>
              <w:rPr>
                <w:position w:val="-3"/>
                <w:sz w:val="18"/>
                <w:szCs w:val="18"/>
              </w:rPr>
              <w:t>-</w:t>
            </w:r>
          </w:p>
        </w:tc>
        <w:tc>
          <w:tcPr>
            <w:tcW w:w="1585" w:type="dxa"/>
            <w:vAlign w:val="top"/>
          </w:tcPr>
          <w:p>
            <w:pPr>
              <w:pStyle w:val="7"/>
              <w:spacing w:before="257" w:line="221" w:lineRule="auto"/>
              <w:ind w:left="433"/>
              <w:rPr>
                <w:sz w:val="18"/>
                <w:szCs w:val="18"/>
              </w:rPr>
            </w:pPr>
            <w:r>
              <w:rPr>
                <w:spacing w:val="4"/>
                <w:sz w:val="18"/>
                <w:szCs w:val="18"/>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trPr>
        <w:tc>
          <w:tcPr>
            <w:tcW w:w="1262" w:type="dxa"/>
            <w:vAlign w:val="top"/>
          </w:tcPr>
          <w:p>
            <w:pPr>
              <w:pStyle w:val="7"/>
              <w:spacing w:before="249" w:line="222" w:lineRule="auto"/>
              <w:ind w:left="271"/>
              <w:rPr>
                <w:sz w:val="18"/>
                <w:szCs w:val="18"/>
              </w:rPr>
            </w:pPr>
            <w:r>
              <w:rPr>
                <w:b/>
                <w:bCs/>
                <w:spacing w:val="1"/>
                <w:sz w:val="18"/>
                <w:szCs w:val="18"/>
              </w:rPr>
              <w:t>约束指标</w:t>
            </w:r>
          </w:p>
        </w:tc>
        <w:tc>
          <w:tcPr>
            <w:tcW w:w="1883" w:type="dxa"/>
            <w:vAlign w:val="top"/>
          </w:tcPr>
          <w:p>
            <w:pPr>
              <w:pStyle w:val="7"/>
              <w:spacing w:before="249" w:line="222" w:lineRule="auto"/>
              <w:ind w:left="575"/>
              <w:rPr>
                <w:sz w:val="18"/>
                <w:szCs w:val="18"/>
              </w:rPr>
            </w:pPr>
            <w:r>
              <w:rPr>
                <w:spacing w:val="4"/>
                <w:sz w:val="18"/>
                <w:szCs w:val="18"/>
              </w:rPr>
              <w:t>安全生产</w:t>
            </w:r>
          </w:p>
        </w:tc>
        <w:tc>
          <w:tcPr>
            <w:tcW w:w="1254" w:type="dxa"/>
            <w:vAlign w:val="top"/>
          </w:tcPr>
          <w:p>
            <w:pPr>
              <w:tabs>
                <w:tab w:val="left" w:pos="670"/>
              </w:tabs>
              <w:spacing w:before="145"/>
              <w:ind w:left="588"/>
              <w:rPr>
                <w:rFonts w:ascii="Arial"/>
                <w:sz w:val="21"/>
              </w:rPr>
            </w:pPr>
            <w:r>
              <w:rPr>
                <w:rFonts w:ascii="Arial" w:hAnsi="Arial" w:eastAsia="Arial" w:cs="Arial"/>
                <w:sz w:val="21"/>
                <w:szCs w:val="21"/>
                <w:u w:val="single" w:color="auto"/>
              </w:rPr>
              <w:tab/>
            </w:r>
          </w:p>
        </w:tc>
        <w:tc>
          <w:tcPr>
            <w:tcW w:w="1959" w:type="dxa"/>
            <w:vAlign w:val="top"/>
          </w:tcPr>
          <w:p>
            <w:pPr>
              <w:tabs>
                <w:tab w:val="left" w:pos="1024"/>
              </w:tabs>
              <w:spacing w:before="145"/>
              <w:ind w:left="942"/>
              <w:rPr>
                <w:rFonts w:ascii="Arial"/>
                <w:sz w:val="21"/>
              </w:rPr>
            </w:pPr>
            <w:r>
              <w:rPr>
                <w:rFonts w:ascii="Arial" w:hAnsi="Arial" w:eastAsia="Arial" w:cs="Arial"/>
                <w:sz w:val="21"/>
                <w:szCs w:val="21"/>
                <w:u w:val="single" w:color="auto"/>
              </w:rPr>
              <w:tab/>
            </w:r>
          </w:p>
        </w:tc>
        <w:tc>
          <w:tcPr>
            <w:tcW w:w="5403" w:type="dxa"/>
            <w:vAlign w:val="top"/>
          </w:tcPr>
          <w:p>
            <w:pPr>
              <w:pStyle w:val="7"/>
              <w:spacing w:before="135" w:line="227" w:lineRule="auto"/>
              <w:ind w:left="43" w:right="121" w:hanging="2"/>
              <w:rPr>
                <w:sz w:val="18"/>
                <w:szCs w:val="18"/>
              </w:rPr>
            </w:pPr>
            <w:r>
              <w:rPr>
                <w:spacing w:val="7"/>
                <w:sz w:val="18"/>
                <w:szCs w:val="18"/>
              </w:rPr>
              <w:t>不得发生较大及以上安全责任事故及省市级以</w:t>
            </w:r>
            <w:r>
              <w:rPr>
                <w:spacing w:val="6"/>
                <w:sz w:val="18"/>
                <w:szCs w:val="18"/>
              </w:rPr>
              <w:t>上安全环保事件通</w:t>
            </w:r>
            <w:r>
              <w:rPr>
                <w:sz w:val="18"/>
                <w:szCs w:val="18"/>
              </w:rPr>
              <w:t xml:space="preserve"> </w:t>
            </w:r>
            <w:r>
              <w:rPr>
                <w:spacing w:val="5"/>
                <w:sz w:val="18"/>
                <w:szCs w:val="18"/>
              </w:rPr>
              <w:t>报，每发生1起扣1分，5分封顶。</w:t>
            </w:r>
          </w:p>
        </w:tc>
        <w:tc>
          <w:tcPr>
            <w:tcW w:w="1178" w:type="dxa"/>
            <w:vAlign w:val="top"/>
          </w:tcPr>
          <w:p>
            <w:pPr>
              <w:tabs>
                <w:tab w:val="left" w:pos="637"/>
              </w:tabs>
              <w:spacing w:before="145"/>
              <w:ind w:left="557"/>
              <w:rPr>
                <w:rFonts w:ascii="Arial"/>
                <w:sz w:val="21"/>
              </w:rPr>
            </w:pPr>
            <w:r>
              <w:rPr>
                <w:rFonts w:ascii="Arial" w:hAnsi="Arial" w:eastAsia="Arial" w:cs="Arial"/>
                <w:sz w:val="21"/>
                <w:szCs w:val="21"/>
                <w:u w:val="single" w:color="auto"/>
              </w:rPr>
              <w:tab/>
            </w:r>
          </w:p>
        </w:tc>
        <w:tc>
          <w:tcPr>
            <w:tcW w:w="1585" w:type="dxa"/>
            <w:vAlign w:val="top"/>
          </w:tcPr>
          <w:p>
            <w:pPr>
              <w:pStyle w:val="7"/>
              <w:spacing w:before="255" w:line="216" w:lineRule="auto"/>
              <w:ind w:left="461"/>
              <w:rPr>
                <w:sz w:val="17"/>
                <w:szCs w:val="17"/>
              </w:rPr>
            </w:pPr>
            <w:r>
              <w:rPr>
                <w:spacing w:val="-1"/>
                <w:sz w:val="17"/>
                <w:szCs w:val="17"/>
              </w:rPr>
              <w:t>通报文件</w:t>
            </w:r>
          </w:p>
        </w:tc>
      </w:tr>
    </w:tbl>
    <w:p>
      <w:pPr>
        <w:sectPr>
          <w:pgSz w:w="16837" w:h="11905"/>
          <w:pgMar w:top="1011" w:right="1227" w:bottom="0" w:left="1075" w:header="0" w:footer="0" w:gutter="0"/>
          <w:cols w:space="720" w:num="1"/>
        </w:sectPr>
      </w:pPr>
    </w:p>
    <w:p>
      <w:pPr>
        <w:spacing w:before="121" w:line="213"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宏昌公司副总经理2024-2026年三</w:t>
      </w:r>
      <w:r>
        <w:rPr>
          <w:rFonts w:ascii="方正小标宋简体" w:hAnsi="方正小标宋简体" w:eastAsia="方正小标宋简体" w:cs="方正小标宋简体"/>
          <w:spacing w:val="1"/>
          <w:sz w:val="32"/>
          <w:szCs w:val="32"/>
        </w:rPr>
        <w:t>年任期业绩考核指标表</w:t>
      </w:r>
    </w:p>
    <w:p>
      <w:pPr>
        <w:spacing w:before="32" w:line="223" w:lineRule="auto"/>
        <w:ind w:left="5213"/>
        <w:rPr>
          <w:rFonts w:ascii="楷体" w:hAnsi="楷体" w:eastAsia="楷体" w:cs="楷体"/>
          <w:sz w:val="28"/>
          <w:szCs w:val="28"/>
        </w:rPr>
      </w:pPr>
      <w:r>
        <w:rPr>
          <w:rFonts w:ascii="楷体" w:hAnsi="楷体" w:eastAsia="楷体" w:cs="楷体"/>
          <w:spacing w:val="5"/>
          <w:sz w:val="28"/>
          <w:szCs w:val="28"/>
        </w:rPr>
        <w:t>（分管市场开拓、投资经营业务）</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93"/>
        <w:gridCol w:w="1539"/>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3" w:hRule="atLeast"/>
        </w:trPr>
        <w:tc>
          <w:tcPr>
            <w:tcW w:w="1893" w:type="dxa"/>
            <w:vAlign w:val="top"/>
          </w:tcPr>
          <w:p>
            <w:pPr>
              <w:spacing w:before="98"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539"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8"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38" w:hRule="atLeast"/>
        </w:trPr>
        <w:tc>
          <w:tcPr>
            <w:tcW w:w="1893" w:type="dxa"/>
            <w:vAlign w:val="top"/>
          </w:tcPr>
          <w:p>
            <w:pPr>
              <w:spacing w:line="349"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539" w:type="dxa"/>
            <w:vAlign w:val="top"/>
          </w:tcPr>
          <w:p>
            <w:pPr>
              <w:pStyle w:val="7"/>
              <w:spacing w:before="291" w:line="223"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49" w:lineRule="auto"/>
              <w:rPr>
                <w:rFonts w:ascii="Arial"/>
                <w:sz w:val="21"/>
              </w:rPr>
            </w:pPr>
          </w:p>
          <w:p>
            <w:pPr>
              <w:pStyle w:val="7"/>
              <w:spacing w:before="69" w:line="241" w:lineRule="auto"/>
              <w:ind w:left="718"/>
              <w:rPr>
                <w:sz w:val="21"/>
                <w:szCs w:val="21"/>
              </w:rPr>
            </w:pPr>
            <w:r>
              <w:rPr>
                <w:spacing w:val="-6"/>
                <w:sz w:val="21"/>
                <w:szCs w:val="21"/>
              </w:rPr>
              <w:t>30%</w:t>
            </w:r>
          </w:p>
        </w:tc>
        <w:tc>
          <w:tcPr>
            <w:tcW w:w="1712" w:type="dxa"/>
            <w:vAlign w:val="top"/>
          </w:tcPr>
          <w:p>
            <w:pPr>
              <w:spacing w:line="349" w:lineRule="auto"/>
              <w:rPr>
                <w:rFonts w:ascii="Arial"/>
                <w:sz w:val="21"/>
              </w:rPr>
            </w:pPr>
          </w:p>
          <w:p>
            <w:pPr>
              <w:pStyle w:val="7"/>
              <w:spacing w:before="69" w:line="241" w:lineRule="auto"/>
              <w:ind w:left="556"/>
              <w:rPr>
                <w:sz w:val="21"/>
                <w:szCs w:val="21"/>
              </w:rPr>
            </w:pPr>
            <w:r>
              <w:rPr>
                <w:spacing w:val="-1"/>
                <w:sz w:val="21"/>
                <w:szCs w:val="21"/>
              </w:rPr>
              <w:t>105.0%</w:t>
            </w:r>
          </w:p>
        </w:tc>
        <w:tc>
          <w:tcPr>
            <w:tcW w:w="7807" w:type="dxa"/>
            <w:vAlign w:val="top"/>
          </w:tcPr>
          <w:p>
            <w:pPr>
              <w:pStyle w:val="7"/>
              <w:spacing w:before="160" w:line="225"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893"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539" w:type="dxa"/>
            <w:vAlign w:val="top"/>
          </w:tcPr>
          <w:p>
            <w:pPr>
              <w:pStyle w:val="7"/>
              <w:spacing w:before="158" w:line="224"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9" w:line="241" w:lineRule="auto"/>
              <w:ind w:left="709"/>
              <w:rPr>
                <w:sz w:val="21"/>
                <w:szCs w:val="21"/>
              </w:rPr>
            </w:pPr>
            <w:r>
              <w:rPr>
                <w:spacing w:val="-3"/>
                <w:sz w:val="21"/>
                <w:szCs w:val="21"/>
              </w:rPr>
              <w:t>20%</w:t>
            </w:r>
          </w:p>
        </w:tc>
        <w:tc>
          <w:tcPr>
            <w:tcW w:w="1712" w:type="dxa"/>
            <w:vAlign w:val="top"/>
          </w:tcPr>
          <w:p>
            <w:pPr>
              <w:pStyle w:val="7"/>
              <w:spacing w:before="158" w:line="224"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893" w:type="dxa"/>
            <w:vMerge w:val="continue"/>
            <w:tcBorders>
              <w:top w:val="nil"/>
              <w:bottom w:val="nil"/>
            </w:tcBorders>
            <w:vAlign w:val="top"/>
          </w:tcPr>
          <w:p>
            <w:pPr>
              <w:rPr>
                <w:rFonts w:ascii="Arial"/>
                <w:sz w:val="21"/>
              </w:rPr>
            </w:pPr>
          </w:p>
        </w:tc>
        <w:tc>
          <w:tcPr>
            <w:tcW w:w="1539" w:type="dxa"/>
            <w:vAlign w:val="top"/>
          </w:tcPr>
          <w:p>
            <w:pPr>
              <w:pStyle w:val="7"/>
              <w:spacing w:before="162"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90" w:line="241" w:lineRule="auto"/>
              <w:ind w:left="714"/>
              <w:rPr>
                <w:sz w:val="21"/>
                <w:szCs w:val="21"/>
              </w:rPr>
            </w:pPr>
            <w:r>
              <w:rPr>
                <w:spacing w:val="-5"/>
                <w:sz w:val="21"/>
                <w:szCs w:val="21"/>
              </w:rPr>
              <w:t>15%</w:t>
            </w:r>
          </w:p>
        </w:tc>
        <w:tc>
          <w:tcPr>
            <w:tcW w:w="1712" w:type="dxa"/>
            <w:vAlign w:val="top"/>
          </w:tcPr>
          <w:p>
            <w:pPr>
              <w:pStyle w:val="7"/>
              <w:spacing w:before="162"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33" w:line="213"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893" w:type="dxa"/>
            <w:vMerge w:val="continue"/>
            <w:tcBorders>
              <w:top w:val="nil"/>
              <w:bottom w:val="nil"/>
            </w:tcBorders>
            <w:vAlign w:val="top"/>
          </w:tcPr>
          <w:p>
            <w:pPr>
              <w:rPr>
                <w:rFonts w:ascii="Arial"/>
                <w:sz w:val="21"/>
              </w:rPr>
            </w:pPr>
          </w:p>
        </w:tc>
        <w:tc>
          <w:tcPr>
            <w:tcW w:w="1539" w:type="dxa"/>
            <w:vAlign w:val="top"/>
          </w:tcPr>
          <w:p>
            <w:pPr>
              <w:pStyle w:val="7"/>
              <w:spacing w:before="293" w:line="219" w:lineRule="auto"/>
              <w:ind w:left="231"/>
              <w:rPr>
                <w:sz w:val="21"/>
                <w:szCs w:val="21"/>
              </w:rPr>
            </w:pPr>
            <w:r>
              <w:rPr>
                <w:spacing w:val="2"/>
                <w:sz w:val="21"/>
                <w:szCs w:val="21"/>
              </w:rPr>
              <w:t>总资产周转率</w:t>
            </w:r>
          </w:p>
        </w:tc>
        <w:tc>
          <w:tcPr>
            <w:tcW w:w="1712" w:type="dxa"/>
            <w:vAlign w:val="top"/>
          </w:tcPr>
          <w:p>
            <w:pPr>
              <w:pStyle w:val="7"/>
              <w:spacing w:before="293" w:line="241" w:lineRule="auto"/>
              <w:ind w:left="714"/>
              <w:rPr>
                <w:sz w:val="21"/>
                <w:szCs w:val="21"/>
              </w:rPr>
            </w:pPr>
            <w:r>
              <w:rPr>
                <w:spacing w:val="-5"/>
                <w:sz w:val="21"/>
                <w:szCs w:val="21"/>
              </w:rPr>
              <w:t>10%</w:t>
            </w:r>
          </w:p>
        </w:tc>
        <w:tc>
          <w:tcPr>
            <w:tcW w:w="1712" w:type="dxa"/>
            <w:vAlign w:val="top"/>
          </w:tcPr>
          <w:p>
            <w:pPr>
              <w:spacing w:line="251" w:lineRule="auto"/>
              <w:rPr>
                <w:rFonts w:ascii="Arial"/>
                <w:sz w:val="21"/>
              </w:rPr>
            </w:pPr>
          </w:p>
          <w:p>
            <w:pPr>
              <w:pStyle w:val="7"/>
              <w:spacing w:before="69" w:line="191" w:lineRule="auto"/>
              <w:ind w:left="665"/>
              <w:rPr>
                <w:sz w:val="21"/>
                <w:szCs w:val="21"/>
              </w:rPr>
            </w:pPr>
            <w:r>
              <w:rPr>
                <w:spacing w:val="-3"/>
                <w:sz w:val="21"/>
                <w:szCs w:val="21"/>
              </w:rPr>
              <w:t>0.45</w:t>
            </w:r>
          </w:p>
        </w:tc>
        <w:tc>
          <w:tcPr>
            <w:tcW w:w="7807" w:type="dxa"/>
            <w:vAlign w:val="top"/>
          </w:tcPr>
          <w:p>
            <w:pPr>
              <w:pStyle w:val="7"/>
              <w:spacing w:before="162" w:line="224"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893" w:type="dxa"/>
            <w:vMerge w:val="continue"/>
            <w:tcBorders>
              <w:top w:val="nil"/>
            </w:tcBorders>
            <w:vAlign w:val="top"/>
          </w:tcPr>
          <w:p>
            <w:pPr>
              <w:rPr>
                <w:rFonts w:ascii="Arial"/>
                <w:sz w:val="21"/>
              </w:rPr>
            </w:pPr>
          </w:p>
        </w:tc>
        <w:tc>
          <w:tcPr>
            <w:tcW w:w="1539"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64"/>
              <w:rPr>
                <w:sz w:val="21"/>
                <w:szCs w:val="21"/>
              </w:rPr>
            </w:pPr>
            <w:r>
              <w:rPr>
                <w:spacing w:val="-7"/>
                <w:sz w:val="21"/>
                <w:szCs w:val="21"/>
              </w:rPr>
              <w:t>5%</w:t>
            </w:r>
          </w:p>
        </w:tc>
        <w:tc>
          <w:tcPr>
            <w:tcW w:w="1712" w:type="dxa"/>
            <w:vAlign w:val="top"/>
          </w:tcPr>
          <w:p>
            <w:pPr>
              <w:spacing w:line="253" w:lineRule="auto"/>
              <w:rPr>
                <w:rFonts w:ascii="Arial"/>
                <w:sz w:val="21"/>
              </w:rPr>
            </w:pPr>
          </w:p>
          <w:p>
            <w:pPr>
              <w:pStyle w:val="7"/>
              <w:spacing w:before="68" w:line="191" w:lineRule="auto"/>
              <w:ind w:left="663"/>
              <w:rPr>
                <w:sz w:val="21"/>
                <w:szCs w:val="21"/>
              </w:rPr>
            </w:pPr>
            <w:r>
              <w:rPr>
                <w:spacing w:val="-3"/>
                <w:sz w:val="21"/>
                <w:szCs w:val="21"/>
              </w:rPr>
              <w:t>1.09</w:t>
            </w:r>
          </w:p>
        </w:tc>
        <w:tc>
          <w:tcPr>
            <w:tcW w:w="7807" w:type="dxa"/>
            <w:vAlign w:val="top"/>
          </w:tcPr>
          <w:p>
            <w:pPr>
              <w:pStyle w:val="7"/>
              <w:spacing w:before="166"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893" w:type="dxa"/>
            <w:vAlign w:val="top"/>
          </w:tcPr>
          <w:p>
            <w:pPr>
              <w:pStyle w:val="7"/>
              <w:spacing w:before="167" w:line="224"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539" w:type="dxa"/>
            <w:vAlign w:val="top"/>
          </w:tcPr>
          <w:p>
            <w:pPr>
              <w:pStyle w:val="7"/>
              <w:spacing w:before="167" w:line="224"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7" w:line="224"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0" w:line="210" w:lineRule="auto"/>
        <w:jc w:val="center"/>
        <w:outlineLvl w:val="0"/>
        <w:rPr>
          <w:rFonts w:ascii="方正小标宋简体" w:hAnsi="方正小标宋简体" w:eastAsia="方正小标宋简体" w:cs="方正小标宋简体"/>
          <w:sz w:val="29"/>
          <w:szCs w:val="29"/>
        </w:rPr>
      </w:pPr>
      <w:r>
        <w:rPr>
          <w:rFonts w:ascii="方正小标宋简体" w:hAnsi="方正小标宋简体" w:eastAsia="方正小标宋简体" w:cs="方正小标宋简体"/>
          <w:spacing w:val="4"/>
          <w:sz w:val="29"/>
          <w:szCs w:val="29"/>
        </w:rPr>
        <w:t>宏昌公司副总经理2024年业绩考核指标表</w:t>
      </w:r>
    </w:p>
    <w:p>
      <w:pPr>
        <w:spacing w:line="191" w:lineRule="auto"/>
        <w:ind w:left="5363"/>
        <w:jc w:val="center"/>
        <w:rPr>
          <w:rFonts w:ascii="楷体" w:hAnsi="楷体" w:eastAsia="楷体" w:cs="楷体"/>
          <w:spacing w:val="1"/>
          <w:sz w:val="26"/>
          <w:szCs w:val="26"/>
        </w:rPr>
      </w:pPr>
    </w:p>
    <w:p>
      <w:pPr>
        <w:spacing w:line="191" w:lineRule="auto"/>
        <w:ind w:firstLine="5240" w:firstLineChars="2000"/>
        <w:jc w:val="both"/>
        <w:rPr>
          <w:rFonts w:ascii="楷体" w:hAnsi="楷体" w:eastAsia="楷体" w:cs="楷体"/>
          <w:sz w:val="26"/>
          <w:szCs w:val="26"/>
        </w:rPr>
      </w:pPr>
      <w:r>
        <w:rPr>
          <w:rFonts w:ascii="楷体" w:hAnsi="楷体" w:eastAsia="楷体" w:cs="楷体"/>
          <w:spacing w:val="1"/>
          <w:sz w:val="26"/>
          <w:szCs w:val="26"/>
        </w:rPr>
        <w:t>（分管项目建设、工程管理业务）</w:t>
      </w:r>
    </w:p>
    <w:tbl>
      <w:tblPr>
        <w:tblStyle w:val="6"/>
        <w:tblW w:w="146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7"/>
        <w:gridCol w:w="2268"/>
        <w:gridCol w:w="1050"/>
        <w:gridCol w:w="2055"/>
        <w:gridCol w:w="4734"/>
        <w:gridCol w:w="1679"/>
        <w:gridCol w:w="1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217" w:type="dxa"/>
            <w:vAlign w:val="top"/>
          </w:tcPr>
          <w:p>
            <w:pPr>
              <w:spacing w:before="27" w:line="198" w:lineRule="auto"/>
              <w:ind w:left="54"/>
              <w:jc w:val="center"/>
              <w:rPr>
                <w:rFonts w:ascii="黑体" w:hAnsi="黑体" w:eastAsia="黑体" w:cs="黑体"/>
                <w:sz w:val="17"/>
                <w:szCs w:val="17"/>
              </w:rPr>
            </w:pPr>
            <w:r>
              <w:rPr>
                <w:rFonts w:ascii="黑体" w:hAnsi="黑体" w:eastAsia="黑体" w:cs="黑体"/>
                <w:spacing w:val="9"/>
                <w:sz w:val="17"/>
                <w:szCs w:val="17"/>
              </w:rPr>
              <w:t>考核维度</w:t>
            </w:r>
          </w:p>
        </w:tc>
        <w:tc>
          <w:tcPr>
            <w:tcW w:w="2268" w:type="dxa"/>
            <w:vAlign w:val="top"/>
          </w:tcPr>
          <w:p>
            <w:pPr>
              <w:spacing w:before="27" w:line="198" w:lineRule="auto"/>
              <w:ind w:left="768"/>
              <w:jc w:val="center"/>
              <w:rPr>
                <w:rFonts w:ascii="黑体" w:hAnsi="黑体" w:eastAsia="黑体" w:cs="黑体"/>
                <w:sz w:val="17"/>
                <w:szCs w:val="17"/>
              </w:rPr>
            </w:pPr>
            <w:r>
              <w:rPr>
                <w:rFonts w:ascii="黑体" w:hAnsi="黑体" w:eastAsia="黑体" w:cs="黑体"/>
                <w:spacing w:val="9"/>
                <w:sz w:val="17"/>
                <w:szCs w:val="17"/>
              </w:rPr>
              <w:t>考核指标</w:t>
            </w:r>
          </w:p>
        </w:tc>
        <w:tc>
          <w:tcPr>
            <w:tcW w:w="1050" w:type="dxa"/>
            <w:vAlign w:val="top"/>
          </w:tcPr>
          <w:p>
            <w:pPr>
              <w:spacing w:before="27" w:line="198" w:lineRule="auto"/>
              <w:ind w:left="99"/>
              <w:jc w:val="center"/>
              <w:rPr>
                <w:rFonts w:ascii="黑体" w:hAnsi="黑体" w:eastAsia="黑体" w:cs="黑体"/>
                <w:sz w:val="17"/>
                <w:szCs w:val="17"/>
              </w:rPr>
            </w:pPr>
            <w:r>
              <w:rPr>
                <w:rFonts w:ascii="黑体" w:hAnsi="黑体" w:eastAsia="黑体" w:cs="黑体"/>
                <w:spacing w:val="9"/>
                <w:sz w:val="17"/>
                <w:szCs w:val="17"/>
              </w:rPr>
              <w:t>考核权重</w:t>
            </w:r>
          </w:p>
        </w:tc>
        <w:tc>
          <w:tcPr>
            <w:tcW w:w="2055" w:type="dxa"/>
            <w:vAlign w:val="top"/>
          </w:tcPr>
          <w:p>
            <w:pPr>
              <w:spacing w:before="27" w:line="198" w:lineRule="auto"/>
              <w:ind w:left="945"/>
              <w:jc w:val="center"/>
              <w:rPr>
                <w:rFonts w:ascii="黑体" w:hAnsi="黑体" w:eastAsia="黑体" w:cs="黑体"/>
                <w:sz w:val="17"/>
                <w:szCs w:val="17"/>
              </w:rPr>
            </w:pPr>
            <w:r>
              <w:rPr>
                <w:rFonts w:ascii="黑体" w:hAnsi="黑体" w:eastAsia="黑体" w:cs="黑体"/>
                <w:spacing w:val="9"/>
                <w:sz w:val="17"/>
                <w:szCs w:val="17"/>
              </w:rPr>
              <w:t>考核内容</w:t>
            </w:r>
          </w:p>
        </w:tc>
        <w:tc>
          <w:tcPr>
            <w:tcW w:w="4734" w:type="dxa"/>
            <w:vAlign w:val="top"/>
          </w:tcPr>
          <w:p>
            <w:pPr>
              <w:spacing w:before="27" w:line="198" w:lineRule="auto"/>
              <w:ind w:left="2016"/>
              <w:jc w:val="center"/>
              <w:rPr>
                <w:rFonts w:ascii="黑体" w:hAnsi="黑体" w:eastAsia="黑体" w:cs="黑体"/>
                <w:sz w:val="17"/>
                <w:szCs w:val="17"/>
              </w:rPr>
            </w:pPr>
            <w:r>
              <w:rPr>
                <w:rFonts w:ascii="黑体" w:hAnsi="黑体" w:eastAsia="黑体" w:cs="黑体"/>
                <w:spacing w:val="8"/>
                <w:sz w:val="17"/>
                <w:szCs w:val="17"/>
              </w:rPr>
              <w:t>计分规则</w:t>
            </w:r>
          </w:p>
        </w:tc>
        <w:tc>
          <w:tcPr>
            <w:tcW w:w="1679" w:type="dxa"/>
            <w:vAlign w:val="top"/>
          </w:tcPr>
          <w:p>
            <w:pPr>
              <w:spacing w:before="27" w:line="198" w:lineRule="auto"/>
              <w:ind w:left="490"/>
              <w:jc w:val="center"/>
              <w:rPr>
                <w:rFonts w:ascii="黑体" w:hAnsi="黑体" w:eastAsia="黑体" w:cs="黑体"/>
                <w:sz w:val="17"/>
                <w:szCs w:val="17"/>
              </w:rPr>
            </w:pPr>
            <w:r>
              <w:rPr>
                <w:rFonts w:ascii="黑体" w:hAnsi="黑体" w:eastAsia="黑体" w:cs="黑体"/>
                <w:spacing w:val="9"/>
                <w:sz w:val="17"/>
                <w:szCs w:val="17"/>
              </w:rPr>
              <w:t>考核目标</w:t>
            </w:r>
          </w:p>
        </w:tc>
        <w:tc>
          <w:tcPr>
            <w:tcW w:w="1607" w:type="dxa"/>
            <w:vAlign w:val="top"/>
          </w:tcPr>
          <w:p>
            <w:pPr>
              <w:spacing w:before="27" w:line="198" w:lineRule="auto"/>
              <w:ind w:left="450"/>
              <w:jc w:val="center"/>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6" w:hRule="atLeast"/>
        </w:trPr>
        <w:tc>
          <w:tcPr>
            <w:tcW w:w="1217" w:type="dxa"/>
            <w:vMerge w:val="restart"/>
            <w:tcBorders>
              <w:bottom w:val="nil"/>
            </w:tcBorders>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7"/>
              <w:spacing w:before="61" w:line="228" w:lineRule="auto"/>
              <w:ind w:left="316" w:right="104" w:hanging="192"/>
            </w:pPr>
            <w:r>
              <w:rPr>
                <w:b/>
                <w:bCs/>
                <w:spacing w:val="1"/>
              </w:rPr>
              <w:t>效益指</w:t>
            </w:r>
            <w:r>
              <w:t xml:space="preserve"> </w:t>
            </w:r>
            <w:r>
              <w:rPr>
                <w:b/>
                <w:bCs/>
                <w:spacing w:val="-2"/>
              </w:rPr>
              <w:t>标</w:t>
            </w:r>
          </w:p>
        </w:tc>
        <w:tc>
          <w:tcPr>
            <w:tcW w:w="2268" w:type="dxa"/>
            <w:vAlign w:val="top"/>
          </w:tcPr>
          <w:p>
            <w:pPr>
              <w:pStyle w:val="7"/>
              <w:spacing w:before="92" w:line="227" w:lineRule="auto"/>
              <w:ind w:left="733" w:right="724" w:firstLine="17"/>
            </w:pPr>
            <w:r>
              <w:rPr>
                <w:spacing w:val="1"/>
              </w:rPr>
              <w:t xml:space="preserve">营业收入 </w:t>
            </w:r>
            <w:r>
              <w:rPr>
                <w:spacing w:val="5"/>
              </w:rPr>
              <w:t>（亿元）</w:t>
            </w:r>
          </w:p>
        </w:tc>
        <w:tc>
          <w:tcPr>
            <w:tcW w:w="1050" w:type="dxa"/>
            <w:vAlign w:val="top"/>
          </w:tcPr>
          <w:p>
            <w:pPr>
              <w:pStyle w:val="7"/>
              <w:spacing w:before="211" w:line="242" w:lineRule="auto"/>
              <w:ind w:left="332"/>
            </w:pPr>
            <w:r>
              <w:rPr>
                <w:spacing w:val="-5"/>
              </w:rPr>
              <w:t>30%</w:t>
            </w:r>
          </w:p>
        </w:tc>
        <w:tc>
          <w:tcPr>
            <w:tcW w:w="2055" w:type="dxa"/>
            <w:vAlign w:val="top"/>
          </w:tcPr>
          <w:p>
            <w:pPr>
              <w:pStyle w:val="7"/>
              <w:spacing w:before="211" w:line="219" w:lineRule="auto"/>
              <w:ind w:left="632"/>
            </w:pPr>
            <w:r>
              <w:rPr>
                <w:spacing w:val="3"/>
              </w:rPr>
              <w:t>营业收入绝对值</w:t>
            </w:r>
          </w:p>
        </w:tc>
        <w:tc>
          <w:tcPr>
            <w:tcW w:w="4734" w:type="dxa"/>
            <w:vAlign w:val="top"/>
          </w:tcPr>
          <w:p>
            <w:pPr>
              <w:pStyle w:val="7"/>
              <w:spacing w:before="211" w:line="220" w:lineRule="auto"/>
              <w:ind w:left="36"/>
            </w:pPr>
            <w:r>
              <w:rPr>
                <w:spacing w:val="5"/>
              </w:rPr>
              <w:t>考核得分=（完成值/目标值）*权重*100</w:t>
            </w:r>
          </w:p>
        </w:tc>
        <w:tc>
          <w:tcPr>
            <w:tcW w:w="1679" w:type="dxa"/>
            <w:vAlign w:val="top"/>
          </w:tcPr>
          <w:p>
            <w:pPr>
              <w:pStyle w:val="7"/>
              <w:spacing w:before="236" w:line="192" w:lineRule="auto"/>
              <w:ind w:left="718"/>
            </w:pPr>
            <w:r>
              <w:rPr>
                <w:spacing w:val="-4"/>
              </w:rPr>
              <w:t>0.2</w:t>
            </w:r>
          </w:p>
        </w:tc>
        <w:tc>
          <w:tcPr>
            <w:tcW w:w="1607" w:type="dxa"/>
            <w:vAlign w:val="top"/>
          </w:tcPr>
          <w:p>
            <w:pPr>
              <w:pStyle w:val="7"/>
              <w:spacing w:before="211" w:line="220" w:lineRule="auto"/>
              <w:ind w:left="42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trPr>
        <w:tc>
          <w:tcPr>
            <w:tcW w:w="1217" w:type="dxa"/>
            <w:vMerge w:val="continue"/>
            <w:tcBorders>
              <w:top w:val="nil"/>
              <w:bottom w:val="nil"/>
            </w:tcBorders>
            <w:vAlign w:val="top"/>
          </w:tcPr>
          <w:p>
            <w:pPr>
              <w:rPr>
                <w:rFonts w:ascii="Arial"/>
                <w:sz w:val="21"/>
              </w:rPr>
            </w:pPr>
          </w:p>
        </w:tc>
        <w:tc>
          <w:tcPr>
            <w:tcW w:w="2268" w:type="dxa"/>
            <w:vAlign w:val="top"/>
          </w:tcPr>
          <w:p>
            <w:pPr>
              <w:pStyle w:val="7"/>
              <w:spacing w:before="75" w:line="228" w:lineRule="auto"/>
              <w:ind w:left="733" w:right="724" w:firstLine="1"/>
            </w:pPr>
            <w:r>
              <w:rPr>
                <w:spacing w:val="5"/>
              </w:rPr>
              <w:t>利润总额</w:t>
            </w:r>
            <w:r>
              <w:t xml:space="preserve"> </w:t>
            </w:r>
            <w:r>
              <w:rPr>
                <w:spacing w:val="5"/>
              </w:rPr>
              <w:t>（亿元）</w:t>
            </w:r>
          </w:p>
        </w:tc>
        <w:tc>
          <w:tcPr>
            <w:tcW w:w="1050" w:type="dxa"/>
            <w:vAlign w:val="top"/>
          </w:tcPr>
          <w:p>
            <w:pPr>
              <w:pStyle w:val="7"/>
              <w:spacing w:before="195" w:line="242" w:lineRule="auto"/>
              <w:ind w:left="329"/>
            </w:pPr>
            <w:r>
              <w:rPr>
                <w:spacing w:val="-4"/>
              </w:rPr>
              <w:t>10%</w:t>
            </w:r>
          </w:p>
        </w:tc>
        <w:tc>
          <w:tcPr>
            <w:tcW w:w="2055" w:type="dxa"/>
            <w:vAlign w:val="top"/>
          </w:tcPr>
          <w:p>
            <w:pPr>
              <w:pStyle w:val="7"/>
              <w:spacing w:before="195" w:line="219" w:lineRule="auto"/>
              <w:ind w:left="617"/>
            </w:pPr>
            <w:r>
              <w:rPr>
                <w:spacing w:val="6"/>
              </w:rPr>
              <w:t>利润总额绝对值</w:t>
            </w:r>
          </w:p>
        </w:tc>
        <w:tc>
          <w:tcPr>
            <w:tcW w:w="4734" w:type="dxa"/>
            <w:vAlign w:val="top"/>
          </w:tcPr>
          <w:p>
            <w:pPr>
              <w:pStyle w:val="7"/>
              <w:spacing w:before="195" w:line="220" w:lineRule="auto"/>
              <w:ind w:left="36"/>
            </w:pPr>
            <w:r>
              <w:rPr>
                <w:spacing w:val="5"/>
              </w:rPr>
              <w:t>考核得分=（完成值/目标值）*权重*100</w:t>
            </w:r>
          </w:p>
        </w:tc>
        <w:tc>
          <w:tcPr>
            <w:tcW w:w="1679" w:type="dxa"/>
            <w:vAlign w:val="top"/>
          </w:tcPr>
          <w:p>
            <w:pPr>
              <w:pStyle w:val="7"/>
              <w:spacing w:before="220" w:line="192" w:lineRule="auto"/>
              <w:ind w:left="619"/>
            </w:pPr>
            <w:r>
              <w:rPr>
                <w:spacing w:val="-1"/>
              </w:rPr>
              <w:t>0.008</w:t>
            </w:r>
          </w:p>
        </w:tc>
        <w:tc>
          <w:tcPr>
            <w:tcW w:w="1607" w:type="dxa"/>
            <w:vAlign w:val="top"/>
          </w:tcPr>
          <w:p>
            <w:pPr>
              <w:pStyle w:val="7"/>
              <w:spacing w:before="195" w:line="220" w:lineRule="auto"/>
              <w:ind w:left="42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8" w:hRule="atLeast"/>
        </w:trPr>
        <w:tc>
          <w:tcPr>
            <w:tcW w:w="1217" w:type="dxa"/>
            <w:vMerge w:val="continue"/>
            <w:tcBorders>
              <w:top w:val="nil"/>
            </w:tcBorders>
            <w:vAlign w:val="top"/>
          </w:tcPr>
          <w:p>
            <w:pPr>
              <w:rPr>
                <w:rFonts w:ascii="Arial"/>
                <w:sz w:val="21"/>
              </w:rPr>
            </w:pPr>
          </w:p>
        </w:tc>
        <w:tc>
          <w:tcPr>
            <w:tcW w:w="2268" w:type="dxa"/>
            <w:vAlign w:val="top"/>
          </w:tcPr>
          <w:p>
            <w:pPr>
              <w:spacing w:line="346" w:lineRule="auto"/>
              <w:rPr>
                <w:rFonts w:ascii="Arial"/>
                <w:sz w:val="21"/>
              </w:rPr>
            </w:pPr>
          </w:p>
          <w:p>
            <w:pPr>
              <w:pStyle w:val="7"/>
              <w:spacing w:before="62" w:line="220" w:lineRule="auto"/>
              <w:ind w:left="349"/>
            </w:pPr>
            <w:r>
              <w:rPr>
                <w:spacing w:val="5"/>
              </w:rPr>
              <w:t>经营性现金净流量</w:t>
            </w:r>
          </w:p>
          <w:p>
            <w:pPr>
              <w:pStyle w:val="7"/>
              <w:spacing w:before="12" w:line="224" w:lineRule="auto"/>
              <w:ind w:left="733"/>
            </w:pPr>
            <w:r>
              <w:rPr>
                <w:spacing w:val="5"/>
              </w:rPr>
              <w:t>（亿元）</w:t>
            </w:r>
          </w:p>
        </w:tc>
        <w:tc>
          <w:tcPr>
            <w:tcW w:w="1050" w:type="dxa"/>
            <w:vAlign w:val="top"/>
          </w:tcPr>
          <w:p>
            <w:pPr>
              <w:spacing w:line="466" w:lineRule="auto"/>
              <w:rPr>
                <w:rFonts w:ascii="Arial"/>
                <w:sz w:val="21"/>
              </w:rPr>
            </w:pPr>
          </w:p>
          <w:p>
            <w:pPr>
              <w:pStyle w:val="7"/>
              <w:spacing w:before="62" w:line="242" w:lineRule="auto"/>
              <w:ind w:left="329"/>
            </w:pPr>
            <w:r>
              <w:rPr>
                <w:spacing w:val="-4"/>
              </w:rPr>
              <w:t>10%</w:t>
            </w:r>
          </w:p>
        </w:tc>
        <w:tc>
          <w:tcPr>
            <w:tcW w:w="2055" w:type="dxa"/>
            <w:vAlign w:val="top"/>
          </w:tcPr>
          <w:p>
            <w:pPr>
              <w:spacing w:line="465" w:lineRule="auto"/>
              <w:rPr>
                <w:rFonts w:ascii="Arial"/>
                <w:sz w:val="21"/>
              </w:rPr>
            </w:pPr>
          </w:p>
          <w:p>
            <w:pPr>
              <w:pStyle w:val="7"/>
              <w:spacing w:before="62" w:line="220" w:lineRule="auto"/>
              <w:ind w:left="526"/>
            </w:pPr>
            <w:r>
              <w:rPr>
                <w:spacing w:val="5"/>
              </w:rPr>
              <w:t>经营及投资净现金</w:t>
            </w:r>
          </w:p>
        </w:tc>
        <w:tc>
          <w:tcPr>
            <w:tcW w:w="4734" w:type="dxa"/>
            <w:vAlign w:val="top"/>
          </w:tcPr>
          <w:p>
            <w:pPr>
              <w:pStyle w:val="7"/>
              <w:spacing w:before="24" w:line="220" w:lineRule="auto"/>
              <w:ind w:left="51"/>
            </w:pPr>
            <w:r>
              <w:rPr>
                <w:spacing w:val="3"/>
              </w:rPr>
              <w:t>1.完成值≥</w:t>
            </w:r>
            <w:r>
              <w:rPr>
                <w:spacing w:val="-74"/>
              </w:rPr>
              <w:t xml:space="preserve"> </w:t>
            </w:r>
            <w:r>
              <w:rPr>
                <w:spacing w:val="3"/>
              </w:rPr>
              <w:t>0，考核得分=权重*100；</w:t>
            </w:r>
          </w:p>
          <w:p>
            <w:pPr>
              <w:pStyle w:val="7"/>
              <w:spacing w:before="13" w:line="220" w:lineRule="auto"/>
              <w:ind w:left="46"/>
            </w:pPr>
            <w:r>
              <w:rPr>
                <w:spacing w:val="3"/>
              </w:rPr>
              <w:t>2.（红线值/2）</w:t>
            </w:r>
            <w:r>
              <w:rPr>
                <w:spacing w:val="-42"/>
              </w:rPr>
              <w:t xml:space="preserve"> </w:t>
            </w:r>
            <w:r>
              <w:rPr>
                <w:spacing w:val="3"/>
              </w:rPr>
              <w:t>≤完成值＜0，考核得分=7</w:t>
            </w:r>
            <w:r>
              <w:rPr>
                <w:spacing w:val="2"/>
              </w:rPr>
              <w:t>5*权重；</w:t>
            </w:r>
          </w:p>
          <w:p>
            <w:pPr>
              <w:pStyle w:val="7"/>
              <w:spacing w:before="11" w:line="227" w:lineRule="auto"/>
              <w:ind w:left="47" w:right="166" w:firstLine="6"/>
            </w:pPr>
            <w:r>
              <w:rPr>
                <w:spacing w:val="6"/>
              </w:rPr>
              <w:t>3.红线值≤完成值</w:t>
            </w:r>
            <w:r>
              <w:rPr>
                <w:spacing w:val="-2"/>
              </w:rPr>
              <w:t>＜（</w:t>
            </w:r>
            <w:r>
              <w:rPr>
                <w:spacing w:val="6"/>
              </w:rPr>
              <w:t>红线值/2</w:t>
            </w:r>
            <w:r>
              <w:rPr>
                <w:spacing w:val="-2"/>
              </w:rPr>
              <w:t>），</w:t>
            </w:r>
            <w:r>
              <w:rPr>
                <w:spacing w:val="6"/>
              </w:rPr>
              <w:t>考核得分=50*权</w:t>
            </w:r>
            <w:r>
              <w:rPr>
                <w:spacing w:val="2"/>
              </w:rPr>
              <w:t xml:space="preserve"> </w:t>
            </w:r>
            <w:r>
              <w:rPr>
                <w:spacing w:val="-5"/>
              </w:rPr>
              <w:t>重；</w:t>
            </w:r>
          </w:p>
          <w:p>
            <w:pPr>
              <w:pStyle w:val="7"/>
              <w:spacing w:before="12" w:line="220" w:lineRule="auto"/>
              <w:ind w:left="45"/>
            </w:pPr>
            <w:r>
              <w:rPr>
                <w:spacing w:val="5"/>
              </w:rPr>
              <w:t>4.红线值*1.5≤完成值＜红线值，考核得分=25*权</w:t>
            </w:r>
          </w:p>
        </w:tc>
        <w:tc>
          <w:tcPr>
            <w:tcW w:w="1679" w:type="dxa"/>
            <w:vAlign w:val="top"/>
          </w:tcPr>
          <w:p>
            <w:pPr>
              <w:spacing w:line="245" w:lineRule="auto"/>
              <w:rPr>
                <w:rFonts w:ascii="Arial"/>
                <w:sz w:val="21"/>
              </w:rPr>
            </w:pPr>
          </w:p>
          <w:p>
            <w:pPr>
              <w:spacing w:line="246" w:lineRule="auto"/>
              <w:rPr>
                <w:rFonts w:ascii="Arial"/>
                <w:sz w:val="21"/>
              </w:rPr>
            </w:pPr>
          </w:p>
          <w:p>
            <w:pPr>
              <w:pStyle w:val="7"/>
              <w:spacing w:before="62" w:line="192" w:lineRule="auto"/>
              <w:ind w:left="816"/>
            </w:pPr>
            <w:r>
              <w:t>0</w:t>
            </w:r>
          </w:p>
        </w:tc>
        <w:tc>
          <w:tcPr>
            <w:tcW w:w="1607" w:type="dxa"/>
            <w:vAlign w:val="top"/>
          </w:tcPr>
          <w:p>
            <w:pPr>
              <w:spacing w:line="465" w:lineRule="auto"/>
              <w:rPr>
                <w:rFonts w:ascii="Arial"/>
                <w:sz w:val="21"/>
              </w:rPr>
            </w:pPr>
          </w:p>
          <w:p>
            <w:pPr>
              <w:pStyle w:val="7"/>
              <w:spacing w:before="62" w:line="220" w:lineRule="auto"/>
              <w:ind w:left="42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1" w:hRule="atLeast"/>
        </w:trPr>
        <w:tc>
          <w:tcPr>
            <w:tcW w:w="1217" w:type="dxa"/>
            <w:vMerge w:val="restart"/>
            <w:tcBorders>
              <w:bottom w:val="nil"/>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7"/>
              <w:spacing w:before="62" w:line="227" w:lineRule="auto"/>
              <w:ind w:left="317" w:right="104" w:hanging="196"/>
            </w:pPr>
            <w:r>
              <w:rPr>
                <w:b/>
                <w:bCs/>
                <w:spacing w:val="2"/>
              </w:rPr>
              <w:t>分类指</w:t>
            </w:r>
            <w:r>
              <w:rPr>
                <w:spacing w:val="1"/>
              </w:rPr>
              <w:t xml:space="preserve"> </w:t>
            </w:r>
            <w:r>
              <w:rPr>
                <w:b/>
                <w:bCs/>
                <w:spacing w:val="-2"/>
              </w:rPr>
              <w:t>标</w:t>
            </w:r>
          </w:p>
        </w:tc>
        <w:tc>
          <w:tcPr>
            <w:tcW w:w="2268" w:type="dxa"/>
            <w:vAlign w:val="top"/>
          </w:tcPr>
          <w:p>
            <w:pPr>
              <w:spacing w:line="323" w:lineRule="auto"/>
              <w:rPr>
                <w:rFonts w:ascii="Arial"/>
                <w:sz w:val="21"/>
              </w:rPr>
            </w:pPr>
          </w:p>
          <w:p>
            <w:pPr>
              <w:pStyle w:val="7"/>
              <w:spacing w:before="61" w:line="221" w:lineRule="auto"/>
              <w:ind w:left="540"/>
            </w:pPr>
            <w:r>
              <w:rPr>
                <w:spacing w:val="5"/>
              </w:rPr>
              <w:t>科技创新成果</w:t>
            </w:r>
          </w:p>
        </w:tc>
        <w:tc>
          <w:tcPr>
            <w:tcW w:w="1050" w:type="dxa"/>
            <w:vAlign w:val="top"/>
          </w:tcPr>
          <w:p>
            <w:pPr>
              <w:spacing w:line="325" w:lineRule="auto"/>
              <w:rPr>
                <w:rFonts w:ascii="Arial"/>
                <w:sz w:val="21"/>
              </w:rPr>
            </w:pPr>
          </w:p>
          <w:p>
            <w:pPr>
              <w:pStyle w:val="7"/>
              <w:spacing w:before="62" w:line="242" w:lineRule="auto"/>
              <w:ind w:left="329"/>
            </w:pPr>
            <w:r>
              <w:rPr>
                <w:spacing w:val="-4"/>
              </w:rPr>
              <w:t>15%</w:t>
            </w:r>
          </w:p>
        </w:tc>
        <w:tc>
          <w:tcPr>
            <w:tcW w:w="2055" w:type="dxa"/>
            <w:vAlign w:val="top"/>
          </w:tcPr>
          <w:p>
            <w:pPr>
              <w:pStyle w:val="7"/>
              <w:spacing w:before="27" w:line="222" w:lineRule="auto"/>
              <w:ind w:left="39" w:right="104"/>
            </w:pPr>
            <w:r>
              <w:rPr>
                <w:spacing w:val="5"/>
              </w:rPr>
              <w:t>取得发明专利1项以上，实用</w:t>
            </w:r>
            <w:r>
              <w:rPr>
                <w:spacing w:val="8"/>
              </w:rPr>
              <w:t xml:space="preserve"> </w:t>
            </w:r>
            <w:r>
              <w:rPr>
                <w:spacing w:val="5"/>
              </w:rPr>
              <w:t>新型专利3项以上,软件著作</w:t>
            </w:r>
            <w:r>
              <w:rPr>
                <w:spacing w:val="2"/>
              </w:rPr>
              <w:t xml:space="preserve">  </w:t>
            </w:r>
            <w:r>
              <w:rPr>
                <w:spacing w:val="5"/>
              </w:rPr>
              <w:t>权2项以上，专业论文2篇以</w:t>
            </w:r>
            <w:r>
              <w:rPr>
                <w:spacing w:val="2"/>
              </w:rPr>
              <w:t xml:space="preserve">  </w:t>
            </w:r>
            <w:r>
              <w:t>上</w:t>
            </w:r>
          </w:p>
        </w:tc>
        <w:tc>
          <w:tcPr>
            <w:tcW w:w="4734" w:type="dxa"/>
            <w:vAlign w:val="top"/>
          </w:tcPr>
          <w:p>
            <w:pPr>
              <w:pStyle w:val="7"/>
              <w:spacing w:line="159" w:lineRule="exact"/>
              <w:ind w:left="47"/>
            </w:pPr>
            <w:r>
              <w:rPr>
                <w:position w:val="-2"/>
              </w:rPr>
              <w:t>重</w:t>
            </w:r>
          </w:p>
          <w:p>
            <w:pPr>
              <w:pStyle w:val="7"/>
              <w:spacing w:before="1" w:line="221" w:lineRule="auto"/>
              <w:ind w:left="38" w:right="68" w:firstLine="12"/>
            </w:pPr>
            <w:r>
              <w:rPr>
                <w:spacing w:val="5"/>
              </w:rPr>
              <w:t>1.全部完成得15分，完成项数每少1项扣2分，每多1项</w:t>
            </w:r>
            <w:r>
              <w:rPr>
                <w:spacing w:val="3"/>
              </w:rPr>
              <w:t xml:space="preserve"> </w:t>
            </w:r>
            <w:r>
              <w:rPr>
                <w:spacing w:val="2"/>
              </w:rPr>
              <w:t>加1分；</w:t>
            </w:r>
          </w:p>
          <w:p>
            <w:pPr>
              <w:pStyle w:val="7"/>
              <w:spacing w:before="10" w:line="224" w:lineRule="auto"/>
              <w:ind w:left="46"/>
            </w:pPr>
            <w:r>
              <w:rPr>
                <w:spacing w:val="-7"/>
              </w:rPr>
              <w:t>2.</w:t>
            </w:r>
            <w:r>
              <w:rPr>
                <w:spacing w:val="-41"/>
              </w:rPr>
              <w:t xml:space="preserve"> </w:t>
            </w:r>
            <w:r>
              <w:rPr>
                <w:spacing w:val="-7"/>
              </w:rPr>
              <w:t>±</w:t>
            </w:r>
            <w:r>
              <w:rPr>
                <w:spacing w:val="-72"/>
              </w:rPr>
              <w:t xml:space="preserve"> </w:t>
            </w:r>
            <w:r>
              <w:rPr>
                <w:spacing w:val="-7"/>
              </w:rPr>
              <w:t>3分封顶。</w:t>
            </w:r>
          </w:p>
        </w:tc>
        <w:tc>
          <w:tcPr>
            <w:tcW w:w="1679" w:type="dxa"/>
            <w:vAlign w:val="top"/>
          </w:tcPr>
          <w:p>
            <w:pPr>
              <w:spacing w:line="324" w:lineRule="auto"/>
              <w:rPr>
                <w:rFonts w:ascii="Arial"/>
                <w:sz w:val="21"/>
              </w:rPr>
            </w:pPr>
          </w:p>
          <w:p>
            <w:pPr>
              <w:pStyle w:val="7"/>
              <w:spacing w:before="62" w:line="220" w:lineRule="auto"/>
              <w:ind w:left="371"/>
            </w:pPr>
            <w:r>
              <w:rPr>
                <w:spacing w:val="3"/>
              </w:rPr>
              <w:t>见考核内容</w:t>
            </w:r>
          </w:p>
        </w:tc>
        <w:tc>
          <w:tcPr>
            <w:tcW w:w="1607" w:type="dxa"/>
            <w:vAlign w:val="top"/>
          </w:tcPr>
          <w:p>
            <w:pPr>
              <w:pStyle w:val="7"/>
              <w:spacing w:before="268" w:line="226" w:lineRule="auto"/>
              <w:ind w:left="418" w:right="101" w:hanging="287"/>
            </w:pPr>
            <w:r>
              <w:rPr>
                <w:spacing w:val="4"/>
              </w:rPr>
              <w:t xml:space="preserve">专利（受通）和 </w:t>
            </w:r>
            <w:r>
              <w:rPr>
                <w:spacing w:val="5"/>
              </w:rPr>
              <w:t>标准文件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45" w:hRule="atLeast"/>
        </w:trPr>
        <w:tc>
          <w:tcPr>
            <w:tcW w:w="1217" w:type="dxa"/>
            <w:vMerge w:val="continue"/>
            <w:tcBorders>
              <w:top w:val="nil"/>
            </w:tcBorders>
            <w:vAlign w:val="top"/>
          </w:tcPr>
          <w:p>
            <w:pPr>
              <w:rPr>
                <w:rFonts w:ascii="Arial"/>
                <w:sz w:val="21"/>
              </w:rPr>
            </w:pPr>
          </w:p>
        </w:tc>
        <w:tc>
          <w:tcPr>
            <w:tcW w:w="2268" w:type="dxa"/>
            <w:vAlign w:val="top"/>
          </w:tcPr>
          <w:p>
            <w:pPr>
              <w:spacing w:line="421" w:lineRule="auto"/>
              <w:rPr>
                <w:rFonts w:ascii="Arial"/>
                <w:sz w:val="21"/>
              </w:rPr>
            </w:pPr>
          </w:p>
          <w:p>
            <w:pPr>
              <w:pStyle w:val="7"/>
              <w:spacing w:before="62" w:line="220" w:lineRule="auto"/>
              <w:ind w:left="740"/>
            </w:pPr>
            <w:r>
              <w:rPr>
                <w:spacing w:val="4"/>
              </w:rPr>
              <w:t>技术管理</w:t>
            </w:r>
          </w:p>
        </w:tc>
        <w:tc>
          <w:tcPr>
            <w:tcW w:w="1050" w:type="dxa"/>
            <w:vAlign w:val="top"/>
          </w:tcPr>
          <w:p>
            <w:pPr>
              <w:spacing w:line="422" w:lineRule="auto"/>
              <w:rPr>
                <w:rFonts w:ascii="Arial"/>
                <w:sz w:val="21"/>
              </w:rPr>
            </w:pPr>
          </w:p>
          <w:p>
            <w:pPr>
              <w:pStyle w:val="7"/>
              <w:spacing w:before="62" w:line="242" w:lineRule="auto"/>
              <w:ind w:left="329"/>
            </w:pPr>
            <w:r>
              <w:rPr>
                <w:spacing w:val="-4"/>
              </w:rPr>
              <w:t>10%</w:t>
            </w:r>
          </w:p>
        </w:tc>
        <w:tc>
          <w:tcPr>
            <w:tcW w:w="2055" w:type="dxa"/>
            <w:vAlign w:val="top"/>
          </w:tcPr>
          <w:p>
            <w:pPr>
              <w:pStyle w:val="7"/>
              <w:spacing w:before="126" w:line="230" w:lineRule="auto"/>
              <w:ind w:left="36" w:right="203" w:firstLine="12"/>
            </w:pPr>
            <w:r>
              <w:rPr>
                <w:spacing w:val="5"/>
              </w:rPr>
              <w:t>审核报送得施工组织设计及</w:t>
            </w:r>
            <w:r>
              <w:t xml:space="preserve"> </w:t>
            </w:r>
            <w:r>
              <w:rPr>
                <w:spacing w:val="5"/>
              </w:rPr>
              <w:t>危大工程方案完成率100%，</w:t>
            </w:r>
            <w:r>
              <w:rPr>
                <w:spacing w:val="2"/>
              </w:rPr>
              <w:t xml:space="preserve"> </w:t>
            </w:r>
            <w:r>
              <w:rPr>
                <w:spacing w:val="6"/>
              </w:rPr>
              <w:t>年度推广新技术、新成果、</w:t>
            </w:r>
            <w:r>
              <w:t xml:space="preserve"> </w:t>
            </w:r>
            <w:r>
              <w:rPr>
                <w:spacing w:val="5"/>
              </w:rPr>
              <w:t>新专利不少于1项</w:t>
            </w:r>
          </w:p>
        </w:tc>
        <w:tc>
          <w:tcPr>
            <w:tcW w:w="4734" w:type="dxa"/>
            <w:vAlign w:val="top"/>
          </w:tcPr>
          <w:p>
            <w:pPr>
              <w:pStyle w:val="7"/>
              <w:spacing w:before="127" w:line="226" w:lineRule="auto"/>
              <w:ind w:left="47" w:right="166" w:firstLine="3"/>
            </w:pPr>
            <w:r>
              <w:rPr>
                <w:spacing w:val="5"/>
              </w:rPr>
              <w:t>1.全部完成得10分。审核报送项目施工组织设计及危</w:t>
            </w:r>
            <w:r>
              <w:rPr>
                <w:spacing w:val="10"/>
              </w:rPr>
              <w:t xml:space="preserve"> </w:t>
            </w:r>
            <w:r>
              <w:rPr>
                <w:spacing w:val="5"/>
              </w:rPr>
              <w:t>大工程方案完成率每低于目标值1%，扣1分；</w:t>
            </w:r>
          </w:p>
          <w:p>
            <w:pPr>
              <w:pStyle w:val="7"/>
              <w:spacing w:before="13" w:line="227" w:lineRule="auto"/>
              <w:ind w:left="73" w:right="166" w:hanging="27"/>
            </w:pPr>
            <w:r>
              <w:rPr>
                <w:spacing w:val="6"/>
              </w:rPr>
              <w:t>2.年度推广并应用于新技术、新成果、新专</w:t>
            </w:r>
            <w:r>
              <w:rPr>
                <w:spacing w:val="5"/>
              </w:rPr>
              <w:t>利每少于</w:t>
            </w:r>
            <w:r>
              <w:t xml:space="preserve"> </w:t>
            </w:r>
            <w:r>
              <w:rPr>
                <w:spacing w:val="1"/>
              </w:rPr>
              <w:t>目标值1项，扣1分；</w:t>
            </w:r>
          </w:p>
        </w:tc>
        <w:tc>
          <w:tcPr>
            <w:tcW w:w="1679" w:type="dxa"/>
            <w:vAlign w:val="top"/>
          </w:tcPr>
          <w:p>
            <w:pPr>
              <w:spacing w:line="421" w:lineRule="auto"/>
              <w:rPr>
                <w:rFonts w:ascii="Arial"/>
                <w:sz w:val="21"/>
              </w:rPr>
            </w:pPr>
          </w:p>
          <w:p>
            <w:pPr>
              <w:pStyle w:val="7"/>
              <w:spacing w:before="62" w:line="220" w:lineRule="auto"/>
              <w:ind w:left="371"/>
            </w:pPr>
            <w:r>
              <w:rPr>
                <w:spacing w:val="3"/>
              </w:rPr>
              <w:t>见考核内容</w:t>
            </w:r>
          </w:p>
        </w:tc>
        <w:tc>
          <w:tcPr>
            <w:tcW w:w="1607" w:type="dxa"/>
            <w:vAlign w:val="top"/>
          </w:tcPr>
          <w:p>
            <w:pPr>
              <w:spacing w:line="421" w:lineRule="auto"/>
              <w:rPr>
                <w:rFonts w:ascii="Arial"/>
                <w:sz w:val="21"/>
              </w:rPr>
            </w:pPr>
          </w:p>
          <w:p>
            <w:pPr>
              <w:pStyle w:val="7"/>
              <w:spacing w:before="62" w:line="220" w:lineRule="auto"/>
              <w:ind w:left="42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3" w:hRule="atLeast"/>
        </w:trPr>
        <w:tc>
          <w:tcPr>
            <w:tcW w:w="1217"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2" w:line="227" w:lineRule="auto"/>
              <w:ind w:left="316" w:right="104" w:hanging="196"/>
            </w:pPr>
            <w:r>
              <w:rPr>
                <w:b/>
                <w:bCs/>
                <w:spacing w:val="3"/>
              </w:rPr>
              <w:t>管理指</w:t>
            </w:r>
            <w:r>
              <w:t xml:space="preserve"> </w:t>
            </w:r>
            <w:r>
              <w:rPr>
                <w:b/>
                <w:bCs/>
                <w:spacing w:val="-2"/>
              </w:rPr>
              <w:t>标</w:t>
            </w:r>
          </w:p>
        </w:tc>
        <w:tc>
          <w:tcPr>
            <w:tcW w:w="2268" w:type="dxa"/>
            <w:vAlign w:val="top"/>
          </w:tcPr>
          <w:p>
            <w:pPr>
              <w:spacing w:line="364" w:lineRule="auto"/>
              <w:rPr>
                <w:rFonts w:ascii="Arial"/>
                <w:sz w:val="21"/>
              </w:rPr>
            </w:pPr>
          </w:p>
          <w:p>
            <w:pPr>
              <w:pStyle w:val="7"/>
              <w:spacing w:before="62" w:line="220" w:lineRule="auto"/>
              <w:ind w:left="746"/>
            </w:pPr>
            <w:r>
              <w:rPr>
                <w:spacing w:val="2"/>
              </w:rPr>
              <w:t>资质管理</w:t>
            </w:r>
          </w:p>
        </w:tc>
        <w:tc>
          <w:tcPr>
            <w:tcW w:w="1050" w:type="dxa"/>
            <w:vAlign w:val="top"/>
          </w:tcPr>
          <w:p>
            <w:pPr>
              <w:spacing w:line="364" w:lineRule="auto"/>
              <w:rPr>
                <w:rFonts w:ascii="Arial"/>
                <w:sz w:val="21"/>
              </w:rPr>
            </w:pPr>
          </w:p>
          <w:p>
            <w:pPr>
              <w:pStyle w:val="7"/>
              <w:spacing w:before="62" w:line="242" w:lineRule="auto"/>
              <w:ind w:left="329"/>
            </w:pPr>
            <w:r>
              <w:rPr>
                <w:spacing w:val="-4"/>
              </w:rPr>
              <w:t>10%</w:t>
            </w:r>
          </w:p>
        </w:tc>
        <w:tc>
          <w:tcPr>
            <w:tcW w:w="2055" w:type="dxa"/>
            <w:vAlign w:val="top"/>
          </w:tcPr>
          <w:p>
            <w:pPr>
              <w:spacing w:line="364" w:lineRule="auto"/>
              <w:rPr>
                <w:rFonts w:ascii="Arial"/>
                <w:sz w:val="21"/>
              </w:rPr>
            </w:pPr>
          </w:p>
          <w:p>
            <w:pPr>
              <w:pStyle w:val="7"/>
              <w:spacing w:before="61" w:line="221" w:lineRule="auto"/>
              <w:ind w:left="42"/>
            </w:pPr>
            <w:r>
              <w:rPr>
                <w:spacing w:val="3"/>
              </w:rPr>
              <w:t>专项资质1项</w:t>
            </w:r>
          </w:p>
        </w:tc>
        <w:tc>
          <w:tcPr>
            <w:tcW w:w="4734" w:type="dxa"/>
            <w:vAlign w:val="top"/>
          </w:tcPr>
          <w:p>
            <w:pPr>
              <w:pStyle w:val="7"/>
              <w:spacing w:before="188" w:line="226" w:lineRule="auto"/>
              <w:ind w:left="41" w:right="68" w:firstLine="10"/>
            </w:pPr>
            <w:r>
              <w:rPr>
                <w:spacing w:val="4"/>
              </w:rPr>
              <w:t>1.全部完成得10分。</w:t>
            </w:r>
            <w:r>
              <w:rPr>
                <w:spacing w:val="-56"/>
              </w:rPr>
              <w:t xml:space="preserve"> </w:t>
            </w:r>
            <w:r>
              <w:rPr>
                <w:spacing w:val="4"/>
              </w:rPr>
              <w:t>以目标值为基准，完成</w:t>
            </w:r>
            <w:r>
              <w:rPr>
                <w:spacing w:val="3"/>
              </w:rPr>
              <w:t>项目每少1</w:t>
            </w:r>
            <w:r>
              <w:t xml:space="preserve"> </w:t>
            </w:r>
            <w:r>
              <w:rPr>
                <w:spacing w:val="4"/>
              </w:rPr>
              <w:t>项扣1分，每对1项加1分；</w:t>
            </w:r>
          </w:p>
          <w:p>
            <w:pPr>
              <w:pStyle w:val="7"/>
              <w:spacing w:before="13" w:line="221" w:lineRule="auto"/>
              <w:ind w:left="46"/>
            </w:pPr>
            <w:r>
              <w:rPr>
                <w:spacing w:val="-4"/>
              </w:rPr>
              <w:t>2.</w:t>
            </w:r>
            <w:r>
              <w:rPr>
                <w:spacing w:val="-42"/>
              </w:rPr>
              <w:t xml:space="preserve"> </w:t>
            </w:r>
            <w:r>
              <w:rPr>
                <w:spacing w:val="-4"/>
              </w:rPr>
              <w:t>±1分封顶；</w:t>
            </w:r>
          </w:p>
        </w:tc>
        <w:tc>
          <w:tcPr>
            <w:tcW w:w="1679" w:type="dxa"/>
            <w:vAlign w:val="top"/>
          </w:tcPr>
          <w:p>
            <w:pPr>
              <w:spacing w:line="364" w:lineRule="auto"/>
              <w:rPr>
                <w:rFonts w:ascii="Arial"/>
                <w:sz w:val="21"/>
              </w:rPr>
            </w:pPr>
          </w:p>
          <w:p>
            <w:pPr>
              <w:pStyle w:val="7"/>
              <w:spacing w:before="62" w:line="220" w:lineRule="auto"/>
              <w:ind w:left="371"/>
            </w:pPr>
            <w:r>
              <w:rPr>
                <w:spacing w:val="3"/>
              </w:rPr>
              <w:t>见考核内容</w:t>
            </w:r>
          </w:p>
        </w:tc>
        <w:tc>
          <w:tcPr>
            <w:tcW w:w="1607" w:type="dxa"/>
            <w:vAlign w:val="top"/>
          </w:tcPr>
          <w:p>
            <w:pPr>
              <w:spacing w:line="364" w:lineRule="auto"/>
              <w:rPr>
                <w:rFonts w:ascii="Arial"/>
                <w:sz w:val="21"/>
              </w:rPr>
            </w:pPr>
          </w:p>
          <w:p>
            <w:pPr>
              <w:pStyle w:val="7"/>
              <w:spacing w:before="61" w:line="221" w:lineRule="auto"/>
              <w:ind w:left="428"/>
            </w:pPr>
            <w:r>
              <w:rPr>
                <w:spacing w:val="2"/>
              </w:rPr>
              <w:t>资质证书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1" w:hRule="atLeast"/>
        </w:trPr>
        <w:tc>
          <w:tcPr>
            <w:tcW w:w="1217" w:type="dxa"/>
            <w:vMerge w:val="continue"/>
            <w:tcBorders>
              <w:top w:val="nil"/>
              <w:bottom w:val="nil"/>
            </w:tcBorders>
            <w:vAlign w:val="top"/>
          </w:tcPr>
          <w:p>
            <w:pPr>
              <w:rPr>
                <w:rFonts w:ascii="Arial"/>
                <w:sz w:val="21"/>
              </w:rPr>
            </w:pPr>
          </w:p>
        </w:tc>
        <w:tc>
          <w:tcPr>
            <w:tcW w:w="2268" w:type="dxa"/>
            <w:vAlign w:val="top"/>
          </w:tcPr>
          <w:p>
            <w:pPr>
              <w:spacing w:line="329" w:lineRule="auto"/>
              <w:rPr>
                <w:rFonts w:ascii="Arial"/>
                <w:sz w:val="21"/>
              </w:rPr>
            </w:pPr>
          </w:p>
          <w:p>
            <w:pPr>
              <w:pStyle w:val="7"/>
              <w:spacing w:before="62" w:line="220" w:lineRule="auto"/>
              <w:ind w:left="153"/>
            </w:pPr>
            <w:r>
              <w:rPr>
                <w:spacing w:val="4"/>
              </w:rPr>
              <w:t>物资集采额  （万元）</w:t>
            </w:r>
          </w:p>
        </w:tc>
        <w:tc>
          <w:tcPr>
            <w:tcW w:w="1050" w:type="dxa"/>
            <w:vAlign w:val="top"/>
          </w:tcPr>
          <w:p>
            <w:pPr>
              <w:spacing w:line="330" w:lineRule="auto"/>
              <w:rPr>
                <w:rFonts w:ascii="Arial"/>
                <w:sz w:val="21"/>
              </w:rPr>
            </w:pPr>
          </w:p>
          <w:p>
            <w:pPr>
              <w:pStyle w:val="7"/>
              <w:spacing w:before="61" w:line="242" w:lineRule="auto"/>
              <w:ind w:left="374"/>
            </w:pPr>
            <w:r>
              <w:rPr>
                <w:spacing w:val="-6"/>
              </w:rPr>
              <w:t>5%</w:t>
            </w:r>
          </w:p>
        </w:tc>
        <w:tc>
          <w:tcPr>
            <w:tcW w:w="2055" w:type="dxa"/>
            <w:vAlign w:val="top"/>
          </w:tcPr>
          <w:p>
            <w:pPr>
              <w:pStyle w:val="7"/>
              <w:spacing w:before="33" w:line="220" w:lineRule="auto"/>
              <w:ind w:left="37"/>
            </w:pPr>
            <w:r>
              <w:rPr>
                <w:spacing w:val="6"/>
              </w:rPr>
              <w:t>按照“应协同尽协同”原</w:t>
            </w:r>
          </w:p>
          <w:p>
            <w:pPr>
              <w:pStyle w:val="7"/>
              <w:spacing w:before="14" w:line="216" w:lineRule="auto"/>
              <w:ind w:left="36" w:right="203" w:firstLine="3"/>
            </w:pPr>
            <w:r>
              <w:rPr>
                <w:spacing w:val="5"/>
              </w:rPr>
              <w:t>则，大宗物资交由工建物资</w:t>
            </w:r>
            <w:r>
              <w:rPr>
                <w:spacing w:val="9"/>
              </w:rPr>
              <w:t xml:space="preserve"> </w:t>
            </w:r>
            <w:r>
              <w:rPr>
                <w:spacing w:val="6"/>
              </w:rPr>
              <w:t>公司采购；全年采购合同额</w:t>
            </w:r>
            <w:r>
              <w:rPr>
                <w:spacing w:val="1"/>
              </w:rPr>
              <w:t xml:space="preserve"> </w:t>
            </w:r>
            <w:r>
              <w:rPr>
                <w:spacing w:val="4"/>
              </w:rPr>
              <w:t>达到200万以上</w:t>
            </w:r>
          </w:p>
        </w:tc>
        <w:tc>
          <w:tcPr>
            <w:tcW w:w="4734" w:type="dxa"/>
            <w:vAlign w:val="top"/>
          </w:tcPr>
          <w:p>
            <w:pPr>
              <w:spacing w:line="329" w:lineRule="auto"/>
              <w:rPr>
                <w:rFonts w:ascii="Arial"/>
                <w:sz w:val="21"/>
              </w:rPr>
            </w:pPr>
          </w:p>
          <w:p>
            <w:pPr>
              <w:pStyle w:val="7"/>
              <w:spacing w:before="62" w:line="220" w:lineRule="auto"/>
              <w:ind w:left="36"/>
            </w:pPr>
            <w:r>
              <w:rPr>
                <w:spacing w:val="5"/>
              </w:rPr>
              <w:t>考核得分=（完成值/目标值）*权重*100</w:t>
            </w:r>
          </w:p>
        </w:tc>
        <w:tc>
          <w:tcPr>
            <w:tcW w:w="1679" w:type="dxa"/>
            <w:vAlign w:val="top"/>
          </w:tcPr>
          <w:p>
            <w:pPr>
              <w:spacing w:line="355" w:lineRule="auto"/>
              <w:rPr>
                <w:rFonts w:ascii="Arial"/>
                <w:sz w:val="21"/>
              </w:rPr>
            </w:pPr>
          </w:p>
          <w:p>
            <w:pPr>
              <w:pStyle w:val="7"/>
              <w:spacing w:before="61" w:line="192" w:lineRule="auto"/>
              <w:ind w:left="716"/>
            </w:pPr>
            <w:r>
              <w:rPr>
                <w:spacing w:val="-4"/>
              </w:rPr>
              <w:t>100</w:t>
            </w:r>
          </w:p>
        </w:tc>
        <w:tc>
          <w:tcPr>
            <w:tcW w:w="1607" w:type="dxa"/>
            <w:vAlign w:val="top"/>
          </w:tcPr>
          <w:p>
            <w:pPr>
              <w:spacing w:line="342" w:lineRule="auto"/>
              <w:rPr>
                <w:rFonts w:ascii="Arial"/>
                <w:sz w:val="21"/>
              </w:rPr>
            </w:pPr>
          </w:p>
          <w:p>
            <w:pPr>
              <w:pStyle w:val="7"/>
              <w:spacing w:before="56" w:line="225" w:lineRule="auto"/>
              <w:ind w:left="361"/>
              <w:rPr>
                <w:sz w:val="17"/>
                <w:szCs w:val="17"/>
              </w:rPr>
            </w:pPr>
            <w:r>
              <w:rPr>
                <w:spacing w:val="9"/>
                <w:sz w:val="17"/>
                <w:szCs w:val="17"/>
              </w:rPr>
              <w:t>合同或报表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6" w:hRule="atLeast"/>
        </w:trPr>
        <w:tc>
          <w:tcPr>
            <w:tcW w:w="1217" w:type="dxa"/>
            <w:vMerge w:val="continue"/>
            <w:tcBorders>
              <w:top w:val="nil"/>
            </w:tcBorders>
            <w:vAlign w:val="top"/>
          </w:tcPr>
          <w:p>
            <w:pPr>
              <w:rPr>
                <w:rFonts w:ascii="Arial"/>
                <w:sz w:val="21"/>
              </w:rPr>
            </w:pPr>
          </w:p>
        </w:tc>
        <w:tc>
          <w:tcPr>
            <w:tcW w:w="2268" w:type="dxa"/>
            <w:vAlign w:val="top"/>
          </w:tcPr>
          <w:p>
            <w:pPr>
              <w:spacing w:line="243" w:lineRule="auto"/>
              <w:rPr>
                <w:rFonts w:ascii="Arial"/>
                <w:sz w:val="21"/>
              </w:rPr>
            </w:pPr>
          </w:p>
          <w:p>
            <w:pPr>
              <w:pStyle w:val="7"/>
              <w:spacing w:before="62" w:line="220" w:lineRule="auto"/>
              <w:ind w:left="142"/>
            </w:pPr>
            <w:r>
              <w:rPr>
                <w:spacing w:val="6"/>
              </w:rPr>
              <w:t>研发投入经费（万元）</w:t>
            </w:r>
          </w:p>
        </w:tc>
        <w:tc>
          <w:tcPr>
            <w:tcW w:w="1050" w:type="dxa"/>
            <w:vAlign w:val="top"/>
          </w:tcPr>
          <w:p>
            <w:pPr>
              <w:spacing w:line="243" w:lineRule="auto"/>
              <w:rPr>
                <w:rFonts w:ascii="Arial"/>
                <w:sz w:val="21"/>
              </w:rPr>
            </w:pPr>
          </w:p>
          <w:p>
            <w:pPr>
              <w:pStyle w:val="7"/>
              <w:spacing w:before="62" w:line="242" w:lineRule="auto"/>
              <w:ind w:left="329"/>
            </w:pPr>
            <w:r>
              <w:rPr>
                <w:spacing w:val="-4"/>
              </w:rPr>
              <w:t>10%</w:t>
            </w:r>
          </w:p>
        </w:tc>
        <w:tc>
          <w:tcPr>
            <w:tcW w:w="2055" w:type="dxa"/>
            <w:vAlign w:val="top"/>
          </w:tcPr>
          <w:p>
            <w:pPr>
              <w:pStyle w:val="7"/>
              <w:spacing w:before="186" w:line="227" w:lineRule="auto"/>
              <w:ind w:left="47" w:right="203" w:hanging="16"/>
            </w:pPr>
            <w:r>
              <w:rPr>
                <w:spacing w:val="2"/>
              </w:rPr>
              <w:t>研发投入经费，</w:t>
            </w:r>
            <w:r>
              <w:rPr>
                <w:spacing w:val="-47"/>
              </w:rPr>
              <w:t xml:space="preserve"> </w:t>
            </w:r>
            <w:r>
              <w:rPr>
                <w:spacing w:val="2"/>
              </w:rPr>
              <w:t>以2024年30</w:t>
            </w:r>
            <w:r>
              <w:t xml:space="preserve"> </w:t>
            </w:r>
            <w:r>
              <w:rPr>
                <w:spacing w:val="3"/>
              </w:rPr>
              <w:t>万为目标值</w:t>
            </w:r>
          </w:p>
        </w:tc>
        <w:tc>
          <w:tcPr>
            <w:tcW w:w="4734" w:type="dxa"/>
            <w:vAlign w:val="top"/>
          </w:tcPr>
          <w:p>
            <w:pPr>
              <w:spacing w:line="243" w:lineRule="auto"/>
              <w:rPr>
                <w:rFonts w:ascii="Arial"/>
                <w:sz w:val="21"/>
              </w:rPr>
            </w:pPr>
          </w:p>
          <w:p>
            <w:pPr>
              <w:pStyle w:val="7"/>
              <w:spacing w:before="62" w:line="220" w:lineRule="auto"/>
              <w:ind w:left="36"/>
            </w:pPr>
            <w:r>
              <w:rPr>
                <w:spacing w:val="5"/>
              </w:rPr>
              <w:t>考核得分=（完成值/目标值）*权重*100</w:t>
            </w:r>
          </w:p>
        </w:tc>
        <w:tc>
          <w:tcPr>
            <w:tcW w:w="1679" w:type="dxa"/>
            <w:vAlign w:val="top"/>
          </w:tcPr>
          <w:p>
            <w:pPr>
              <w:spacing w:line="268" w:lineRule="auto"/>
              <w:rPr>
                <w:rFonts w:ascii="Arial"/>
                <w:sz w:val="21"/>
              </w:rPr>
            </w:pPr>
          </w:p>
          <w:p>
            <w:pPr>
              <w:pStyle w:val="7"/>
              <w:spacing w:before="62" w:line="192" w:lineRule="auto"/>
              <w:ind w:left="770"/>
            </w:pPr>
            <w:r>
              <w:rPr>
                <w:spacing w:val="-9"/>
              </w:rPr>
              <w:t>30</w:t>
            </w:r>
          </w:p>
        </w:tc>
        <w:tc>
          <w:tcPr>
            <w:tcW w:w="1607" w:type="dxa"/>
            <w:vAlign w:val="top"/>
          </w:tcPr>
          <w:p>
            <w:pPr>
              <w:spacing w:line="256" w:lineRule="auto"/>
              <w:rPr>
                <w:rFonts w:ascii="Arial"/>
                <w:sz w:val="21"/>
              </w:rPr>
            </w:pPr>
          </w:p>
          <w:p>
            <w:pPr>
              <w:pStyle w:val="7"/>
              <w:spacing w:before="56" w:line="224" w:lineRule="auto"/>
              <w:ind w:left="452"/>
              <w:rPr>
                <w:sz w:val="17"/>
                <w:szCs w:val="17"/>
              </w:rPr>
            </w:pPr>
            <w:r>
              <w:rPr>
                <w:spacing w:val="8"/>
                <w:sz w:val="17"/>
                <w:szCs w:val="17"/>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1217" w:type="dxa"/>
            <w:vAlign w:val="top"/>
          </w:tcPr>
          <w:p>
            <w:pPr>
              <w:pStyle w:val="7"/>
              <w:spacing w:before="33" w:line="210" w:lineRule="auto"/>
              <w:ind w:left="316" w:right="104" w:hanging="186"/>
            </w:pPr>
            <w:r>
              <w:rPr>
                <w:b/>
                <w:bCs/>
                <w:spacing w:val="-1"/>
              </w:rPr>
              <w:t>约束指</w:t>
            </w:r>
            <w:r>
              <w:rPr>
                <w:b/>
                <w:bCs/>
                <w:spacing w:val="-2"/>
              </w:rPr>
              <w:t>标</w:t>
            </w:r>
          </w:p>
        </w:tc>
        <w:tc>
          <w:tcPr>
            <w:tcW w:w="2268" w:type="dxa"/>
            <w:vAlign w:val="top"/>
          </w:tcPr>
          <w:p>
            <w:pPr>
              <w:pStyle w:val="7"/>
              <w:spacing w:before="153" w:line="222" w:lineRule="auto"/>
              <w:ind w:left="742"/>
            </w:pPr>
            <w:r>
              <w:rPr>
                <w:spacing w:val="3"/>
              </w:rPr>
              <w:t>安全生产</w:t>
            </w:r>
          </w:p>
        </w:tc>
        <w:tc>
          <w:tcPr>
            <w:tcW w:w="1050" w:type="dxa"/>
            <w:vAlign w:val="top"/>
          </w:tcPr>
          <w:p>
            <w:pPr>
              <w:pStyle w:val="7"/>
              <w:spacing w:before="244" w:line="130" w:lineRule="exact"/>
              <w:ind w:left="411"/>
            </w:pPr>
            <w:r>
              <w:rPr>
                <w:position w:val="-3"/>
              </w:rPr>
              <w:t>-</w:t>
            </w:r>
          </w:p>
        </w:tc>
        <w:tc>
          <w:tcPr>
            <w:tcW w:w="2055" w:type="dxa"/>
            <w:vAlign w:val="top"/>
          </w:tcPr>
          <w:p>
            <w:pPr>
              <w:pStyle w:val="7"/>
              <w:spacing w:before="248" w:line="113" w:lineRule="exact"/>
              <w:ind w:left="1262"/>
              <w:rPr>
                <w:sz w:val="17"/>
                <w:szCs w:val="17"/>
              </w:rPr>
            </w:pPr>
            <w:r>
              <w:rPr>
                <w:position w:val="-8"/>
                <w:sz w:val="17"/>
                <w:szCs w:val="17"/>
              </w:rPr>
              <w:t>-</w:t>
            </w:r>
          </w:p>
        </w:tc>
        <w:tc>
          <w:tcPr>
            <w:tcW w:w="4734" w:type="dxa"/>
            <w:vAlign w:val="top"/>
          </w:tcPr>
          <w:p>
            <w:pPr>
              <w:pStyle w:val="7"/>
              <w:spacing w:before="33" w:line="210" w:lineRule="auto"/>
              <w:ind w:left="38" w:right="166" w:firstLine="3"/>
            </w:pPr>
            <w:r>
              <w:rPr>
                <w:spacing w:val="6"/>
              </w:rPr>
              <w:t>不得发生较大及以上安全责任事故及省市级以上安全</w:t>
            </w:r>
            <w:r>
              <w:rPr>
                <w:spacing w:val="5"/>
              </w:rPr>
              <w:t xml:space="preserve"> 环保事件通报，每发生1起扣1分，5分封顶。</w:t>
            </w:r>
          </w:p>
        </w:tc>
        <w:tc>
          <w:tcPr>
            <w:tcW w:w="1679" w:type="dxa"/>
            <w:vAlign w:val="top"/>
          </w:tcPr>
          <w:p>
            <w:pPr>
              <w:pStyle w:val="7"/>
              <w:spacing w:before="248" w:line="113" w:lineRule="exact"/>
              <w:ind w:left="805"/>
              <w:rPr>
                <w:sz w:val="17"/>
                <w:szCs w:val="17"/>
              </w:rPr>
            </w:pPr>
            <w:r>
              <w:rPr>
                <w:position w:val="-8"/>
                <w:sz w:val="17"/>
                <w:szCs w:val="17"/>
              </w:rPr>
              <w:t>-</w:t>
            </w:r>
          </w:p>
        </w:tc>
        <w:tc>
          <w:tcPr>
            <w:tcW w:w="1607" w:type="dxa"/>
            <w:vAlign w:val="top"/>
          </w:tcPr>
          <w:p>
            <w:pPr>
              <w:pStyle w:val="7"/>
              <w:spacing w:before="161" w:line="224" w:lineRule="auto"/>
              <w:ind w:left="455"/>
              <w:rPr>
                <w:sz w:val="17"/>
                <w:szCs w:val="17"/>
              </w:rPr>
            </w:pPr>
            <w:r>
              <w:rPr>
                <w:spacing w:val="7"/>
                <w:sz w:val="17"/>
                <w:szCs w:val="17"/>
              </w:rPr>
              <w:t>通报文件</w:t>
            </w:r>
          </w:p>
        </w:tc>
      </w:tr>
    </w:tbl>
    <w:p>
      <w:pPr>
        <w:pStyle w:val="3"/>
      </w:pPr>
    </w:p>
    <w:p>
      <w:pPr>
        <w:sectPr>
          <w:pgSz w:w="16837" w:h="11905"/>
          <w:pgMar w:top="1011" w:right="1140" w:bottom="0" w:left="1075" w:header="0" w:footer="0" w:gutter="0"/>
          <w:cols w:space="720" w:num="1"/>
        </w:sectPr>
      </w:pPr>
    </w:p>
    <w:p>
      <w:pPr>
        <w:spacing w:before="122" w:line="205"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宏昌公司副总经理2024-2026年三</w:t>
      </w:r>
      <w:r>
        <w:rPr>
          <w:rFonts w:ascii="方正小标宋简体" w:hAnsi="方正小标宋简体" w:eastAsia="方正小标宋简体" w:cs="方正小标宋简体"/>
          <w:spacing w:val="1"/>
          <w:sz w:val="32"/>
          <w:szCs w:val="32"/>
        </w:rPr>
        <w:t>年任期业绩考核指标表</w:t>
      </w:r>
    </w:p>
    <w:p>
      <w:pPr>
        <w:spacing w:line="195" w:lineRule="auto"/>
        <w:ind w:left="5213"/>
        <w:rPr>
          <w:rFonts w:ascii="楷体" w:hAnsi="楷体" w:eastAsia="楷体" w:cs="楷体"/>
          <w:sz w:val="28"/>
          <w:szCs w:val="28"/>
        </w:rPr>
      </w:pPr>
      <w:r>
        <w:rPr>
          <w:rFonts w:ascii="楷体" w:hAnsi="楷体" w:eastAsia="楷体" w:cs="楷体"/>
          <w:spacing w:val="5"/>
          <w:sz w:val="28"/>
          <w:szCs w:val="28"/>
        </w:rPr>
        <w:t>（分管项目建设、工程管理业务）</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11"/>
        <w:gridCol w:w="1521"/>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911" w:type="dxa"/>
            <w:vAlign w:val="top"/>
          </w:tcPr>
          <w:p>
            <w:pPr>
              <w:spacing w:before="94"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521" w:type="dxa"/>
            <w:vAlign w:val="top"/>
          </w:tcPr>
          <w:p>
            <w:pPr>
              <w:spacing w:before="93"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3"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3"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4"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88" w:hRule="atLeast"/>
        </w:trPr>
        <w:tc>
          <w:tcPr>
            <w:tcW w:w="1911" w:type="dxa"/>
            <w:vAlign w:val="top"/>
          </w:tcPr>
          <w:p>
            <w:pPr>
              <w:spacing w:line="372"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521" w:type="dxa"/>
            <w:vAlign w:val="top"/>
          </w:tcPr>
          <w:p>
            <w:pPr>
              <w:spacing w:line="242" w:lineRule="auto"/>
              <w:rPr>
                <w:rFonts w:ascii="Arial"/>
                <w:sz w:val="21"/>
              </w:rPr>
            </w:pPr>
          </w:p>
          <w:p>
            <w:pPr>
              <w:pStyle w:val="7"/>
              <w:spacing w:before="68"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72" w:lineRule="auto"/>
              <w:rPr>
                <w:rFonts w:ascii="Arial"/>
                <w:sz w:val="21"/>
              </w:rPr>
            </w:pPr>
          </w:p>
          <w:p>
            <w:pPr>
              <w:pStyle w:val="7"/>
              <w:spacing w:before="68" w:line="241" w:lineRule="auto"/>
              <w:ind w:left="718"/>
              <w:rPr>
                <w:sz w:val="21"/>
                <w:szCs w:val="21"/>
              </w:rPr>
            </w:pPr>
            <w:r>
              <w:rPr>
                <w:spacing w:val="-6"/>
                <w:sz w:val="21"/>
                <w:szCs w:val="21"/>
              </w:rPr>
              <w:t>30%</w:t>
            </w:r>
          </w:p>
        </w:tc>
        <w:tc>
          <w:tcPr>
            <w:tcW w:w="1712" w:type="dxa"/>
            <w:vAlign w:val="top"/>
          </w:tcPr>
          <w:p>
            <w:pPr>
              <w:spacing w:line="372" w:lineRule="auto"/>
              <w:rPr>
                <w:rFonts w:ascii="Arial"/>
                <w:sz w:val="21"/>
              </w:rPr>
            </w:pPr>
          </w:p>
          <w:p>
            <w:pPr>
              <w:pStyle w:val="7"/>
              <w:spacing w:before="68" w:line="241" w:lineRule="auto"/>
              <w:ind w:left="556"/>
              <w:rPr>
                <w:sz w:val="21"/>
                <w:szCs w:val="21"/>
              </w:rPr>
            </w:pPr>
            <w:r>
              <w:rPr>
                <w:spacing w:val="-1"/>
                <w:sz w:val="21"/>
                <w:szCs w:val="21"/>
              </w:rPr>
              <w:t>105.0%</w:t>
            </w:r>
          </w:p>
        </w:tc>
        <w:tc>
          <w:tcPr>
            <w:tcW w:w="7807" w:type="dxa"/>
            <w:vAlign w:val="top"/>
          </w:tcPr>
          <w:p>
            <w:pPr>
              <w:pStyle w:val="7"/>
              <w:spacing w:before="179"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911"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521" w:type="dxa"/>
            <w:vAlign w:val="top"/>
          </w:tcPr>
          <w:p>
            <w:pPr>
              <w:pStyle w:val="7"/>
              <w:spacing w:before="156"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5" w:line="241" w:lineRule="auto"/>
              <w:ind w:left="709"/>
              <w:rPr>
                <w:sz w:val="21"/>
                <w:szCs w:val="21"/>
              </w:rPr>
            </w:pPr>
            <w:r>
              <w:rPr>
                <w:spacing w:val="-3"/>
                <w:sz w:val="21"/>
                <w:szCs w:val="21"/>
              </w:rPr>
              <w:t>20%</w:t>
            </w:r>
          </w:p>
        </w:tc>
        <w:tc>
          <w:tcPr>
            <w:tcW w:w="1712" w:type="dxa"/>
            <w:vAlign w:val="top"/>
          </w:tcPr>
          <w:p>
            <w:pPr>
              <w:pStyle w:val="7"/>
              <w:spacing w:before="156"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5" w:line="215"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911" w:type="dxa"/>
            <w:vMerge w:val="continue"/>
            <w:tcBorders>
              <w:top w:val="nil"/>
              <w:bottom w:val="nil"/>
            </w:tcBorders>
            <w:vAlign w:val="top"/>
          </w:tcPr>
          <w:p>
            <w:pPr>
              <w:rPr>
                <w:rFonts w:ascii="Arial"/>
                <w:sz w:val="21"/>
              </w:rPr>
            </w:pPr>
          </w:p>
        </w:tc>
        <w:tc>
          <w:tcPr>
            <w:tcW w:w="1521" w:type="dxa"/>
            <w:vAlign w:val="top"/>
          </w:tcPr>
          <w:p>
            <w:pPr>
              <w:pStyle w:val="7"/>
              <w:spacing w:before="157" w:line="224"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88" w:line="241" w:lineRule="auto"/>
              <w:ind w:left="714"/>
              <w:rPr>
                <w:sz w:val="21"/>
                <w:szCs w:val="21"/>
              </w:rPr>
            </w:pPr>
            <w:r>
              <w:rPr>
                <w:spacing w:val="-5"/>
                <w:sz w:val="21"/>
                <w:szCs w:val="21"/>
              </w:rPr>
              <w:t>15%</w:t>
            </w:r>
          </w:p>
        </w:tc>
        <w:tc>
          <w:tcPr>
            <w:tcW w:w="1712" w:type="dxa"/>
            <w:vAlign w:val="top"/>
          </w:tcPr>
          <w:p>
            <w:pPr>
              <w:pStyle w:val="7"/>
              <w:spacing w:before="157" w:line="224"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8" w:line="214"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911" w:type="dxa"/>
            <w:vMerge w:val="continue"/>
            <w:tcBorders>
              <w:top w:val="nil"/>
              <w:bottom w:val="nil"/>
            </w:tcBorders>
            <w:vAlign w:val="top"/>
          </w:tcPr>
          <w:p>
            <w:pPr>
              <w:rPr>
                <w:rFonts w:ascii="Arial"/>
                <w:sz w:val="21"/>
              </w:rPr>
            </w:pPr>
          </w:p>
        </w:tc>
        <w:tc>
          <w:tcPr>
            <w:tcW w:w="1521" w:type="dxa"/>
            <w:vAlign w:val="top"/>
          </w:tcPr>
          <w:p>
            <w:pPr>
              <w:pStyle w:val="7"/>
              <w:spacing w:before="291" w:line="219" w:lineRule="auto"/>
              <w:ind w:left="231"/>
              <w:rPr>
                <w:sz w:val="21"/>
                <w:szCs w:val="21"/>
              </w:rPr>
            </w:pPr>
            <w:r>
              <w:rPr>
                <w:spacing w:val="2"/>
                <w:sz w:val="21"/>
                <w:szCs w:val="21"/>
              </w:rPr>
              <w:t>总资产周转率</w:t>
            </w:r>
          </w:p>
        </w:tc>
        <w:tc>
          <w:tcPr>
            <w:tcW w:w="1712" w:type="dxa"/>
            <w:vAlign w:val="top"/>
          </w:tcPr>
          <w:p>
            <w:pPr>
              <w:pStyle w:val="7"/>
              <w:spacing w:before="291" w:line="241" w:lineRule="auto"/>
              <w:ind w:left="714"/>
              <w:rPr>
                <w:sz w:val="21"/>
                <w:szCs w:val="21"/>
              </w:rPr>
            </w:pPr>
            <w:r>
              <w:rPr>
                <w:spacing w:val="-5"/>
                <w:sz w:val="21"/>
                <w:szCs w:val="21"/>
              </w:rPr>
              <w:t>10%</w:t>
            </w:r>
          </w:p>
        </w:tc>
        <w:tc>
          <w:tcPr>
            <w:tcW w:w="1712" w:type="dxa"/>
            <w:vAlign w:val="top"/>
          </w:tcPr>
          <w:p>
            <w:pPr>
              <w:spacing w:line="249" w:lineRule="auto"/>
              <w:rPr>
                <w:rFonts w:ascii="Arial"/>
                <w:sz w:val="21"/>
              </w:rPr>
            </w:pPr>
          </w:p>
          <w:p>
            <w:pPr>
              <w:pStyle w:val="7"/>
              <w:spacing w:before="69" w:line="191" w:lineRule="auto"/>
              <w:ind w:left="665"/>
              <w:rPr>
                <w:sz w:val="21"/>
                <w:szCs w:val="21"/>
              </w:rPr>
            </w:pPr>
            <w:r>
              <w:rPr>
                <w:spacing w:val="-3"/>
                <w:sz w:val="21"/>
                <w:szCs w:val="21"/>
              </w:rPr>
              <w:t>0.45</w:t>
            </w:r>
          </w:p>
        </w:tc>
        <w:tc>
          <w:tcPr>
            <w:tcW w:w="7807" w:type="dxa"/>
            <w:vAlign w:val="top"/>
          </w:tcPr>
          <w:p>
            <w:pPr>
              <w:pStyle w:val="7"/>
              <w:spacing w:before="162"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911" w:type="dxa"/>
            <w:vMerge w:val="continue"/>
            <w:tcBorders>
              <w:top w:val="nil"/>
            </w:tcBorders>
            <w:vAlign w:val="top"/>
          </w:tcPr>
          <w:p>
            <w:pPr>
              <w:rPr>
                <w:rFonts w:ascii="Arial"/>
                <w:sz w:val="21"/>
              </w:rPr>
            </w:pPr>
          </w:p>
        </w:tc>
        <w:tc>
          <w:tcPr>
            <w:tcW w:w="1521"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64"/>
              <w:rPr>
                <w:sz w:val="21"/>
                <w:szCs w:val="21"/>
              </w:rPr>
            </w:pPr>
            <w:r>
              <w:rPr>
                <w:spacing w:val="-7"/>
                <w:sz w:val="21"/>
                <w:szCs w:val="21"/>
              </w:rPr>
              <w:t>5%</w:t>
            </w:r>
          </w:p>
        </w:tc>
        <w:tc>
          <w:tcPr>
            <w:tcW w:w="1712" w:type="dxa"/>
            <w:vAlign w:val="top"/>
          </w:tcPr>
          <w:p>
            <w:pPr>
              <w:spacing w:line="253" w:lineRule="auto"/>
              <w:rPr>
                <w:rFonts w:ascii="Arial"/>
                <w:sz w:val="21"/>
              </w:rPr>
            </w:pPr>
          </w:p>
          <w:p>
            <w:pPr>
              <w:pStyle w:val="7"/>
              <w:spacing w:before="68" w:line="191" w:lineRule="auto"/>
              <w:ind w:left="663"/>
              <w:rPr>
                <w:sz w:val="21"/>
                <w:szCs w:val="21"/>
              </w:rPr>
            </w:pPr>
            <w:r>
              <w:rPr>
                <w:spacing w:val="-3"/>
                <w:sz w:val="21"/>
                <w:szCs w:val="21"/>
              </w:rPr>
              <w:t>1.09</w:t>
            </w:r>
          </w:p>
        </w:tc>
        <w:tc>
          <w:tcPr>
            <w:tcW w:w="7807" w:type="dxa"/>
            <w:vAlign w:val="top"/>
          </w:tcPr>
          <w:p>
            <w:pPr>
              <w:pStyle w:val="7"/>
              <w:spacing w:before="164" w:line="224"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911" w:type="dxa"/>
            <w:vAlign w:val="top"/>
          </w:tcPr>
          <w:p>
            <w:pPr>
              <w:pStyle w:val="7"/>
              <w:spacing w:before="169"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521" w:type="dxa"/>
            <w:vAlign w:val="top"/>
          </w:tcPr>
          <w:p>
            <w:pPr>
              <w:pStyle w:val="7"/>
              <w:spacing w:before="169"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7" w:line="241" w:lineRule="auto"/>
              <w:ind w:left="709"/>
              <w:rPr>
                <w:sz w:val="21"/>
                <w:szCs w:val="21"/>
              </w:rPr>
            </w:pPr>
            <w:r>
              <w:rPr>
                <w:spacing w:val="-3"/>
                <w:sz w:val="21"/>
                <w:szCs w:val="21"/>
              </w:rPr>
              <w:t>20%</w:t>
            </w:r>
          </w:p>
        </w:tc>
        <w:tc>
          <w:tcPr>
            <w:tcW w:w="1712" w:type="dxa"/>
            <w:vAlign w:val="top"/>
          </w:tcPr>
          <w:p>
            <w:pPr>
              <w:pStyle w:val="7"/>
              <w:spacing w:before="169"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4" w:line="215" w:lineRule="auto"/>
        <w:jc w:val="center"/>
        <w:outlineLvl w:val="0"/>
        <w:rPr>
          <w:rFonts w:ascii="方正小标宋简体" w:hAnsi="方正小标宋简体" w:eastAsia="方正小标宋简体" w:cs="方正小标宋简体"/>
          <w:sz w:val="30"/>
          <w:szCs w:val="30"/>
        </w:rPr>
      </w:pPr>
      <w:r>
        <w:rPr>
          <w:rFonts w:ascii="方正小标宋简体" w:hAnsi="方正小标宋简体" w:eastAsia="方正小标宋简体" w:cs="方正小标宋简体"/>
          <w:spacing w:val="8"/>
          <w:sz w:val="30"/>
          <w:szCs w:val="30"/>
        </w:rPr>
        <w:t>宏昌公司副总经理/总会计师2024年业绩考核指标表</w:t>
      </w:r>
    </w:p>
    <w:p>
      <w:pPr>
        <w:spacing w:line="193" w:lineRule="auto"/>
        <w:ind w:left="5414"/>
        <w:rPr>
          <w:rFonts w:ascii="楷体" w:hAnsi="楷体" w:eastAsia="楷体" w:cs="楷体"/>
          <w:sz w:val="27"/>
          <w:szCs w:val="27"/>
        </w:rPr>
      </w:pPr>
      <w:r>
        <w:rPr>
          <w:rFonts w:ascii="楷体" w:hAnsi="楷体" w:eastAsia="楷体" w:cs="楷体"/>
          <w:spacing w:val="3"/>
          <w:sz w:val="27"/>
          <w:szCs w:val="27"/>
        </w:rPr>
        <w:t>（分管财务、资金、资产工作）</w:t>
      </w:r>
    </w:p>
    <w:tbl>
      <w:tblPr>
        <w:tblStyle w:val="6"/>
        <w:tblW w:w="1461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825"/>
        <w:gridCol w:w="1223"/>
        <w:gridCol w:w="2846"/>
        <w:gridCol w:w="4941"/>
        <w:gridCol w:w="1403"/>
        <w:gridCol w:w="14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trPr>
        <w:tc>
          <w:tcPr>
            <w:tcW w:w="955" w:type="dxa"/>
            <w:vAlign w:val="top"/>
          </w:tcPr>
          <w:p>
            <w:pPr>
              <w:spacing w:before="68" w:line="231" w:lineRule="auto"/>
              <w:ind w:left="54"/>
              <w:rPr>
                <w:rFonts w:ascii="黑体" w:hAnsi="黑体" w:eastAsia="黑体" w:cs="黑体"/>
                <w:sz w:val="18"/>
                <w:szCs w:val="18"/>
              </w:rPr>
            </w:pPr>
            <w:r>
              <w:rPr>
                <w:rFonts w:ascii="黑体" w:hAnsi="黑体" w:eastAsia="黑体" w:cs="黑体"/>
                <w:spacing w:val="8"/>
                <w:sz w:val="18"/>
                <w:szCs w:val="18"/>
              </w:rPr>
              <w:t>考核维度</w:t>
            </w:r>
          </w:p>
        </w:tc>
        <w:tc>
          <w:tcPr>
            <w:tcW w:w="1825" w:type="dxa"/>
            <w:vAlign w:val="top"/>
          </w:tcPr>
          <w:p>
            <w:pPr>
              <w:spacing w:before="68" w:line="232" w:lineRule="auto"/>
              <w:ind w:left="579"/>
              <w:rPr>
                <w:rFonts w:ascii="黑体" w:hAnsi="黑体" w:eastAsia="黑体" w:cs="黑体"/>
                <w:sz w:val="18"/>
                <w:szCs w:val="18"/>
              </w:rPr>
            </w:pPr>
            <w:r>
              <w:rPr>
                <w:rFonts w:ascii="黑体" w:hAnsi="黑体" w:eastAsia="黑体" w:cs="黑体"/>
                <w:spacing w:val="8"/>
                <w:sz w:val="18"/>
                <w:szCs w:val="18"/>
              </w:rPr>
              <w:t>考核指标</w:t>
            </w:r>
          </w:p>
        </w:tc>
        <w:tc>
          <w:tcPr>
            <w:tcW w:w="1223" w:type="dxa"/>
            <w:vAlign w:val="top"/>
          </w:tcPr>
          <w:p>
            <w:pPr>
              <w:spacing w:before="68" w:line="232" w:lineRule="auto"/>
              <w:ind w:left="234"/>
              <w:rPr>
                <w:rFonts w:ascii="黑体" w:hAnsi="黑体" w:eastAsia="黑体" w:cs="黑体"/>
                <w:sz w:val="18"/>
                <w:szCs w:val="18"/>
              </w:rPr>
            </w:pPr>
            <w:r>
              <w:rPr>
                <w:rFonts w:ascii="黑体" w:hAnsi="黑体" w:eastAsia="黑体" w:cs="黑体"/>
                <w:spacing w:val="8"/>
                <w:sz w:val="18"/>
                <w:szCs w:val="18"/>
              </w:rPr>
              <w:t>考核权重</w:t>
            </w:r>
          </w:p>
        </w:tc>
        <w:tc>
          <w:tcPr>
            <w:tcW w:w="2846" w:type="dxa"/>
            <w:vAlign w:val="top"/>
          </w:tcPr>
          <w:p>
            <w:pPr>
              <w:spacing w:before="68" w:line="232" w:lineRule="auto"/>
              <w:ind w:left="1048"/>
              <w:rPr>
                <w:rFonts w:ascii="黑体" w:hAnsi="黑体" w:eastAsia="黑体" w:cs="黑体"/>
                <w:sz w:val="18"/>
                <w:szCs w:val="18"/>
              </w:rPr>
            </w:pPr>
            <w:r>
              <w:rPr>
                <w:rFonts w:ascii="黑体" w:hAnsi="黑体" w:eastAsia="黑体" w:cs="黑体"/>
                <w:spacing w:val="8"/>
                <w:sz w:val="18"/>
                <w:szCs w:val="18"/>
              </w:rPr>
              <w:t>考核内容</w:t>
            </w:r>
          </w:p>
        </w:tc>
        <w:tc>
          <w:tcPr>
            <w:tcW w:w="4941" w:type="dxa"/>
            <w:vAlign w:val="top"/>
          </w:tcPr>
          <w:p>
            <w:pPr>
              <w:spacing w:before="68" w:line="231" w:lineRule="auto"/>
              <w:ind w:left="2100"/>
              <w:rPr>
                <w:rFonts w:ascii="黑体" w:hAnsi="黑体" w:eastAsia="黑体" w:cs="黑体"/>
                <w:sz w:val="18"/>
                <w:szCs w:val="18"/>
              </w:rPr>
            </w:pPr>
            <w:r>
              <w:rPr>
                <w:rFonts w:ascii="黑体" w:hAnsi="黑体" w:eastAsia="黑体" w:cs="黑体"/>
                <w:spacing w:val="7"/>
                <w:sz w:val="18"/>
                <w:szCs w:val="18"/>
              </w:rPr>
              <w:t>计分规则</w:t>
            </w:r>
          </w:p>
        </w:tc>
        <w:tc>
          <w:tcPr>
            <w:tcW w:w="1403" w:type="dxa"/>
            <w:vAlign w:val="top"/>
          </w:tcPr>
          <w:p>
            <w:pPr>
              <w:spacing w:before="68" w:line="232" w:lineRule="auto"/>
              <w:ind w:left="334"/>
              <w:rPr>
                <w:rFonts w:ascii="黑体" w:hAnsi="黑体" w:eastAsia="黑体" w:cs="黑体"/>
                <w:sz w:val="18"/>
                <w:szCs w:val="18"/>
              </w:rPr>
            </w:pPr>
            <w:r>
              <w:rPr>
                <w:rFonts w:ascii="黑体" w:hAnsi="黑体" w:eastAsia="黑体" w:cs="黑体"/>
                <w:spacing w:val="8"/>
                <w:sz w:val="18"/>
                <w:szCs w:val="18"/>
              </w:rPr>
              <w:t>考核目标</w:t>
            </w:r>
          </w:p>
        </w:tc>
        <w:tc>
          <w:tcPr>
            <w:tcW w:w="1420" w:type="dxa"/>
            <w:vAlign w:val="top"/>
          </w:tcPr>
          <w:p>
            <w:pPr>
              <w:spacing w:before="68" w:line="231" w:lineRule="auto"/>
              <w:ind w:left="340"/>
              <w:rPr>
                <w:rFonts w:ascii="黑体" w:hAnsi="黑体" w:eastAsia="黑体" w:cs="黑体"/>
                <w:sz w:val="18"/>
                <w:szCs w:val="18"/>
              </w:rPr>
            </w:pPr>
            <w:r>
              <w:rPr>
                <w:rFonts w:ascii="黑体" w:hAnsi="黑体" w:eastAsia="黑体" w:cs="黑体"/>
                <w:spacing w:val="8"/>
                <w:sz w:val="18"/>
                <w:szCs w:val="18"/>
              </w:rPr>
              <w:t>考核依据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9" w:hRule="atLeast"/>
        </w:trPr>
        <w:tc>
          <w:tcPr>
            <w:tcW w:w="955"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7"/>
              <w:spacing w:before="65" w:line="226" w:lineRule="auto"/>
              <w:ind w:left="329" w:right="109" w:hanging="201"/>
              <w:rPr>
                <w:sz w:val="20"/>
                <w:szCs w:val="20"/>
              </w:rPr>
            </w:pPr>
            <w:r>
              <w:rPr>
                <w:b/>
                <w:bCs/>
                <w:sz w:val="20"/>
                <w:szCs w:val="20"/>
              </w:rPr>
              <w:t>效益指</w:t>
            </w:r>
            <w:r>
              <w:rPr>
                <w:spacing w:val="1"/>
                <w:sz w:val="20"/>
                <w:szCs w:val="20"/>
              </w:rPr>
              <w:t xml:space="preserve"> </w:t>
            </w:r>
            <w:r>
              <w:rPr>
                <w:b/>
                <w:bCs/>
                <w:spacing w:val="-3"/>
                <w:sz w:val="20"/>
                <w:szCs w:val="20"/>
              </w:rPr>
              <w:t>标</w:t>
            </w:r>
          </w:p>
        </w:tc>
        <w:tc>
          <w:tcPr>
            <w:tcW w:w="1825" w:type="dxa"/>
            <w:vAlign w:val="top"/>
          </w:tcPr>
          <w:p>
            <w:pPr>
              <w:pStyle w:val="7"/>
              <w:spacing w:before="34" w:line="219" w:lineRule="auto"/>
              <w:ind w:left="542" w:right="538" w:firstLine="18"/>
              <w:rPr>
                <w:sz w:val="20"/>
                <w:szCs w:val="20"/>
              </w:rPr>
            </w:pPr>
            <w:r>
              <w:rPr>
                <w:sz w:val="20"/>
                <w:szCs w:val="20"/>
              </w:rPr>
              <w:t>营业收入</w:t>
            </w:r>
            <w:r>
              <w:rPr>
                <w:spacing w:val="2"/>
                <w:sz w:val="20"/>
                <w:szCs w:val="20"/>
              </w:rPr>
              <w:t xml:space="preserve"> </w:t>
            </w:r>
            <w:r>
              <w:rPr>
                <w:spacing w:val="4"/>
                <w:sz w:val="20"/>
                <w:szCs w:val="20"/>
              </w:rPr>
              <w:t>（亿元）</w:t>
            </w:r>
          </w:p>
        </w:tc>
        <w:tc>
          <w:tcPr>
            <w:tcW w:w="1223" w:type="dxa"/>
            <w:vAlign w:val="top"/>
          </w:tcPr>
          <w:p>
            <w:pPr>
              <w:pStyle w:val="7"/>
              <w:spacing w:before="160" w:line="242" w:lineRule="auto"/>
              <w:ind w:left="468"/>
              <w:rPr>
                <w:sz w:val="20"/>
                <w:szCs w:val="20"/>
              </w:rPr>
            </w:pPr>
            <w:r>
              <w:rPr>
                <w:spacing w:val="-3"/>
                <w:sz w:val="20"/>
                <w:szCs w:val="20"/>
              </w:rPr>
              <w:t>20%</w:t>
            </w:r>
          </w:p>
        </w:tc>
        <w:tc>
          <w:tcPr>
            <w:tcW w:w="2846" w:type="dxa"/>
            <w:vAlign w:val="top"/>
          </w:tcPr>
          <w:p>
            <w:pPr>
              <w:pStyle w:val="7"/>
              <w:spacing w:before="160" w:line="219" w:lineRule="auto"/>
              <w:ind w:left="719"/>
              <w:rPr>
                <w:sz w:val="20"/>
                <w:szCs w:val="20"/>
              </w:rPr>
            </w:pPr>
            <w:r>
              <w:rPr>
                <w:spacing w:val="3"/>
                <w:sz w:val="20"/>
                <w:szCs w:val="20"/>
              </w:rPr>
              <w:t>营业收入绝对值</w:t>
            </w:r>
          </w:p>
        </w:tc>
        <w:tc>
          <w:tcPr>
            <w:tcW w:w="4941" w:type="dxa"/>
            <w:vAlign w:val="top"/>
          </w:tcPr>
          <w:p>
            <w:pPr>
              <w:pStyle w:val="7"/>
              <w:spacing w:before="161" w:line="219" w:lineRule="auto"/>
              <w:ind w:left="36"/>
              <w:rPr>
                <w:sz w:val="20"/>
                <w:szCs w:val="20"/>
              </w:rPr>
            </w:pPr>
            <w:r>
              <w:rPr>
                <w:spacing w:val="5"/>
                <w:sz w:val="20"/>
                <w:szCs w:val="20"/>
              </w:rPr>
              <w:t>考核得分=（完成值/目标值）*权重*100</w:t>
            </w:r>
          </w:p>
        </w:tc>
        <w:tc>
          <w:tcPr>
            <w:tcW w:w="1403" w:type="dxa"/>
            <w:vAlign w:val="top"/>
          </w:tcPr>
          <w:p>
            <w:pPr>
              <w:pStyle w:val="7"/>
              <w:spacing w:before="187" w:line="192" w:lineRule="auto"/>
              <w:ind w:left="575"/>
              <w:rPr>
                <w:sz w:val="20"/>
                <w:szCs w:val="20"/>
              </w:rPr>
            </w:pPr>
            <w:r>
              <w:rPr>
                <w:spacing w:val="-5"/>
                <w:sz w:val="20"/>
                <w:szCs w:val="20"/>
              </w:rPr>
              <w:t>0.2</w:t>
            </w:r>
          </w:p>
        </w:tc>
        <w:tc>
          <w:tcPr>
            <w:tcW w:w="1420" w:type="dxa"/>
            <w:vAlign w:val="top"/>
          </w:tcPr>
          <w:p>
            <w:pPr>
              <w:pStyle w:val="7"/>
              <w:spacing w:before="161" w:line="219" w:lineRule="auto"/>
              <w:ind w:left="311"/>
              <w:rPr>
                <w:sz w:val="20"/>
                <w:szCs w:val="20"/>
              </w:rPr>
            </w:pPr>
            <w:r>
              <w:rPr>
                <w:spacing w:val="3"/>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8" w:hRule="atLeast"/>
        </w:trPr>
        <w:tc>
          <w:tcPr>
            <w:tcW w:w="955" w:type="dxa"/>
            <w:vMerge w:val="continue"/>
            <w:tcBorders>
              <w:top w:val="nil"/>
              <w:bottom w:val="nil"/>
            </w:tcBorders>
            <w:vAlign w:val="top"/>
          </w:tcPr>
          <w:p>
            <w:pPr>
              <w:rPr>
                <w:rFonts w:ascii="Arial"/>
                <w:sz w:val="21"/>
              </w:rPr>
            </w:pPr>
          </w:p>
        </w:tc>
        <w:tc>
          <w:tcPr>
            <w:tcW w:w="1825" w:type="dxa"/>
            <w:vAlign w:val="top"/>
          </w:tcPr>
          <w:p>
            <w:pPr>
              <w:pStyle w:val="7"/>
              <w:spacing w:before="22" w:line="210" w:lineRule="auto"/>
              <w:ind w:left="542" w:right="538" w:firstLine="2"/>
              <w:rPr>
                <w:sz w:val="20"/>
                <w:szCs w:val="20"/>
              </w:rPr>
            </w:pPr>
            <w:r>
              <w:rPr>
                <w:spacing w:val="5"/>
                <w:sz w:val="20"/>
                <w:szCs w:val="20"/>
              </w:rPr>
              <w:t>利润总额</w:t>
            </w:r>
            <w:r>
              <w:rPr>
                <w:sz w:val="20"/>
                <w:szCs w:val="20"/>
              </w:rPr>
              <w:t xml:space="preserve"> </w:t>
            </w:r>
            <w:r>
              <w:rPr>
                <w:spacing w:val="4"/>
                <w:sz w:val="20"/>
                <w:szCs w:val="20"/>
              </w:rPr>
              <w:t>（亿元）</w:t>
            </w:r>
          </w:p>
        </w:tc>
        <w:tc>
          <w:tcPr>
            <w:tcW w:w="1223" w:type="dxa"/>
            <w:vAlign w:val="top"/>
          </w:tcPr>
          <w:p>
            <w:pPr>
              <w:pStyle w:val="7"/>
              <w:spacing w:before="146" w:line="242" w:lineRule="auto"/>
              <w:ind w:left="473"/>
              <w:rPr>
                <w:sz w:val="20"/>
                <w:szCs w:val="20"/>
              </w:rPr>
            </w:pPr>
            <w:r>
              <w:rPr>
                <w:spacing w:val="-4"/>
                <w:sz w:val="20"/>
                <w:szCs w:val="20"/>
              </w:rPr>
              <w:t>15%</w:t>
            </w:r>
          </w:p>
        </w:tc>
        <w:tc>
          <w:tcPr>
            <w:tcW w:w="2846" w:type="dxa"/>
            <w:vAlign w:val="top"/>
          </w:tcPr>
          <w:p>
            <w:pPr>
              <w:pStyle w:val="7"/>
              <w:spacing w:before="146" w:line="219" w:lineRule="auto"/>
              <w:ind w:left="703"/>
              <w:rPr>
                <w:sz w:val="20"/>
                <w:szCs w:val="20"/>
              </w:rPr>
            </w:pPr>
            <w:r>
              <w:rPr>
                <w:spacing w:val="5"/>
                <w:sz w:val="20"/>
                <w:szCs w:val="20"/>
              </w:rPr>
              <w:t>利润总额绝对值</w:t>
            </w:r>
          </w:p>
        </w:tc>
        <w:tc>
          <w:tcPr>
            <w:tcW w:w="4941" w:type="dxa"/>
            <w:vAlign w:val="top"/>
          </w:tcPr>
          <w:p>
            <w:pPr>
              <w:pStyle w:val="7"/>
              <w:spacing w:before="147" w:line="219" w:lineRule="auto"/>
              <w:ind w:left="36"/>
              <w:rPr>
                <w:sz w:val="20"/>
                <w:szCs w:val="20"/>
              </w:rPr>
            </w:pPr>
            <w:r>
              <w:rPr>
                <w:spacing w:val="5"/>
                <w:sz w:val="20"/>
                <w:szCs w:val="20"/>
              </w:rPr>
              <w:t>考核得分=（完成值/目标值）*权重*100</w:t>
            </w:r>
          </w:p>
        </w:tc>
        <w:tc>
          <w:tcPr>
            <w:tcW w:w="1403" w:type="dxa"/>
            <w:vAlign w:val="top"/>
          </w:tcPr>
          <w:p>
            <w:pPr>
              <w:pStyle w:val="7"/>
              <w:spacing w:before="173" w:line="192" w:lineRule="auto"/>
              <w:ind w:left="472"/>
              <w:rPr>
                <w:sz w:val="20"/>
                <w:szCs w:val="20"/>
              </w:rPr>
            </w:pPr>
            <w:r>
              <w:rPr>
                <w:spacing w:val="-2"/>
                <w:sz w:val="20"/>
                <w:szCs w:val="20"/>
              </w:rPr>
              <w:t>0.008</w:t>
            </w:r>
          </w:p>
        </w:tc>
        <w:tc>
          <w:tcPr>
            <w:tcW w:w="1420" w:type="dxa"/>
            <w:vAlign w:val="top"/>
          </w:tcPr>
          <w:p>
            <w:pPr>
              <w:pStyle w:val="7"/>
              <w:spacing w:before="147" w:line="219" w:lineRule="auto"/>
              <w:ind w:left="311"/>
              <w:rPr>
                <w:sz w:val="20"/>
                <w:szCs w:val="20"/>
              </w:rPr>
            </w:pPr>
            <w:r>
              <w:rPr>
                <w:spacing w:val="3"/>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905" w:hRule="atLeast"/>
        </w:trPr>
        <w:tc>
          <w:tcPr>
            <w:tcW w:w="955" w:type="dxa"/>
            <w:vMerge w:val="continue"/>
            <w:tcBorders>
              <w:top w:val="nil"/>
            </w:tcBorders>
            <w:vAlign w:val="top"/>
          </w:tcPr>
          <w:p>
            <w:pPr>
              <w:rPr>
                <w:rFonts w:ascii="Arial"/>
                <w:sz w:val="21"/>
              </w:rPr>
            </w:pPr>
          </w:p>
        </w:tc>
        <w:tc>
          <w:tcPr>
            <w:tcW w:w="1825" w:type="dxa"/>
            <w:vAlign w:val="top"/>
          </w:tcPr>
          <w:p>
            <w:pPr>
              <w:spacing w:line="331" w:lineRule="auto"/>
              <w:rPr>
                <w:rFonts w:ascii="Arial"/>
                <w:sz w:val="21"/>
              </w:rPr>
            </w:pPr>
          </w:p>
          <w:p>
            <w:pPr>
              <w:spacing w:line="331" w:lineRule="auto"/>
              <w:rPr>
                <w:rFonts w:ascii="Arial"/>
                <w:sz w:val="21"/>
              </w:rPr>
            </w:pPr>
          </w:p>
          <w:p>
            <w:pPr>
              <w:pStyle w:val="7"/>
              <w:spacing w:before="65" w:line="219" w:lineRule="auto"/>
              <w:ind w:left="139"/>
              <w:rPr>
                <w:sz w:val="20"/>
                <w:szCs w:val="20"/>
              </w:rPr>
            </w:pPr>
            <w:r>
              <w:rPr>
                <w:spacing w:val="4"/>
                <w:sz w:val="20"/>
                <w:szCs w:val="20"/>
              </w:rPr>
              <w:t>经营性现金净流量</w:t>
            </w:r>
          </w:p>
          <w:p>
            <w:pPr>
              <w:pStyle w:val="7"/>
              <w:spacing w:before="14" w:line="223" w:lineRule="auto"/>
              <w:ind w:left="542"/>
              <w:rPr>
                <w:sz w:val="20"/>
                <w:szCs w:val="20"/>
              </w:rPr>
            </w:pPr>
            <w:r>
              <w:rPr>
                <w:spacing w:val="4"/>
                <w:sz w:val="20"/>
                <w:szCs w:val="20"/>
              </w:rPr>
              <w:t>（亿元）</w:t>
            </w:r>
          </w:p>
        </w:tc>
        <w:tc>
          <w:tcPr>
            <w:tcW w:w="1223"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7"/>
              <w:spacing w:before="65" w:line="242" w:lineRule="auto"/>
              <w:ind w:left="473"/>
              <w:rPr>
                <w:sz w:val="20"/>
                <w:szCs w:val="20"/>
              </w:rPr>
            </w:pPr>
            <w:r>
              <w:rPr>
                <w:spacing w:val="-4"/>
                <w:sz w:val="20"/>
                <w:szCs w:val="20"/>
              </w:rPr>
              <w:t>15%</w:t>
            </w:r>
          </w:p>
        </w:tc>
        <w:tc>
          <w:tcPr>
            <w:tcW w:w="2846"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7"/>
              <w:spacing w:before="65" w:line="219" w:lineRule="auto"/>
              <w:ind w:left="607"/>
              <w:rPr>
                <w:sz w:val="20"/>
                <w:szCs w:val="20"/>
              </w:rPr>
            </w:pPr>
            <w:r>
              <w:rPr>
                <w:spacing w:val="4"/>
                <w:sz w:val="20"/>
                <w:szCs w:val="20"/>
              </w:rPr>
              <w:t>经营及投资净现金</w:t>
            </w:r>
          </w:p>
        </w:tc>
        <w:tc>
          <w:tcPr>
            <w:tcW w:w="4941" w:type="dxa"/>
            <w:vAlign w:val="top"/>
          </w:tcPr>
          <w:p>
            <w:pPr>
              <w:pStyle w:val="7"/>
              <w:spacing w:before="105" w:line="219" w:lineRule="auto"/>
              <w:ind w:left="52"/>
              <w:rPr>
                <w:sz w:val="20"/>
                <w:szCs w:val="20"/>
              </w:rPr>
            </w:pPr>
            <w:r>
              <w:rPr>
                <w:spacing w:val="2"/>
                <w:sz w:val="20"/>
                <w:szCs w:val="20"/>
              </w:rPr>
              <w:t>1.完成值≥</w:t>
            </w:r>
            <w:r>
              <w:rPr>
                <w:spacing w:val="-67"/>
                <w:sz w:val="20"/>
                <w:szCs w:val="20"/>
              </w:rPr>
              <w:t xml:space="preserve"> </w:t>
            </w:r>
            <w:r>
              <w:rPr>
                <w:spacing w:val="2"/>
                <w:sz w:val="20"/>
                <w:szCs w:val="20"/>
              </w:rPr>
              <w:t>0，考核得分=权重*100；</w:t>
            </w:r>
          </w:p>
          <w:p>
            <w:pPr>
              <w:pStyle w:val="7"/>
              <w:spacing w:before="12" w:line="219" w:lineRule="auto"/>
              <w:ind w:left="47"/>
              <w:rPr>
                <w:sz w:val="20"/>
                <w:szCs w:val="20"/>
              </w:rPr>
            </w:pPr>
            <w:r>
              <w:rPr>
                <w:spacing w:val="2"/>
                <w:sz w:val="20"/>
                <w:szCs w:val="20"/>
              </w:rPr>
              <w:t>2.（红线值/2）</w:t>
            </w:r>
            <w:r>
              <w:rPr>
                <w:spacing w:val="-34"/>
                <w:sz w:val="20"/>
                <w:szCs w:val="20"/>
              </w:rPr>
              <w:t xml:space="preserve"> </w:t>
            </w:r>
            <w:r>
              <w:rPr>
                <w:spacing w:val="2"/>
                <w:sz w:val="20"/>
                <w:szCs w:val="20"/>
              </w:rPr>
              <w:t>≤完成值＜0，考核得分=75*权重；</w:t>
            </w:r>
          </w:p>
          <w:p>
            <w:pPr>
              <w:pStyle w:val="7"/>
              <w:spacing w:before="15" w:line="226" w:lineRule="auto"/>
              <w:ind w:left="48" w:right="147" w:firstLine="7"/>
              <w:rPr>
                <w:sz w:val="20"/>
                <w:szCs w:val="20"/>
              </w:rPr>
            </w:pPr>
            <w:r>
              <w:rPr>
                <w:spacing w:val="6"/>
                <w:sz w:val="20"/>
                <w:szCs w:val="20"/>
              </w:rPr>
              <w:t>3.红线值≤完成值</w:t>
            </w:r>
            <w:r>
              <w:rPr>
                <w:spacing w:val="-4"/>
                <w:sz w:val="20"/>
                <w:szCs w:val="20"/>
              </w:rPr>
              <w:t>＜（</w:t>
            </w:r>
            <w:r>
              <w:rPr>
                <w:spacing w:val="6"/>
                <w:sz w:val="20"/>
                <w:szCs w:val="20"/>
              </w:rPr>
              <w:t>红线值/2</w:t>
            </w:r>
            <w:r>
              <w:rPr>
                <w:spacing w:val="-4"/>
                <w:sz w:val="20"/>
                <w:szCs w:val="20"/>
              </w:rPr>
              <w:t>），</w:t>
            </w:r>
            <w:r>
              <w:rPr>
                <w:spacing w:val="6"/>
                <w:sz w:val="20"/>
                <w:szCs w:val="20"/>
              </w:rPr>
              <w:t>考核得分=50*权</w:t>
            </w:r>
            <w:r>
              <w:rPr>
                <w:sz w:val="20"/>
                <w:szCs w:val="20"/>
              </w:rPr>
              <w:t xml:space="preserve"> </w:t>
            </w:r>
            <w:r>
              <w:rPr>
                <w:spacing w:val="-6"/>
                <w:sz w:val="20"/>
                <w:szCs w:val="20"/>
              </w:rPr>
              <w:t>重；</w:t>
            </w:r>
          </w:p>
          <w:p>
            <w:pPr>
              <w:pStyle w:val="7"/>
              <w:spacing w:before="12" w:line="226" w:lineRule="auto"/>
              <w:ind w:left="47" w:right="354" w:hanging="1"/>
              <w:rPr>
                <w:sz w:val="20"/>
                <w:szCs w:val="20"/>
              </w:rPr>
            </w:pPr>
            <w:r>
              <w:rPr>
                <w:spacing w:val="4"/>
                <w:sz w:val="20"/>
                <w:szCs w:val="20"/>
              </w:rPr>
              <w:t>4.红线值*1.5≤完成值＜红线值，考核得分=25*权</w:t>
            </w:r>
            <w:r>
              <w:rPr>
                <w:spacing w:val="16"/>
                <w:sz w:val="20"/>
                <w:szCs w:val="20"/>
              </w:rPr>
              <w:t xml:space="preserve"> </w:t>
            </w:r>
            <w:r>
              <w:rPr>
                <w:spacing w:val="-6"/>
                <w:sz w:val="20"/>
                <w:szCs w:val="20"/>
              </w:rPr>
              <w:t>重；</w:t>
            </w:r>
          </w:p>
          <w:p>
            <w:pPr>
              <w:pStyle w:val="7"/>
              <w:spacing w:before="11" w:line="219" w:lineRule="auto"/>
              <w:ind w:left="49"/>
              <w:rPr>
                <w:sz w:val="20"/>
                <w:szCs w:val="20"/>
              </w:rPr>
            </w:pPr>
            <w:r>
              <w:rPr>
                <w:spacing w:val="4"/>
                <w:sz w:val="20"/>
                <w:szCs w:val="20"/>
              </w:rPr>
              <w:t>5.完成值＜红线值*1.5，考核得分=</w:t>
            </w:r>
            <w:r>
              <w:rPr>
                <w:spacing w:val="3"/>
                <w:sz w:val="20"/>
                <w:szCs w:val="20"/>
              </w:rPr>
              <w:t>0。</w:t>
            </w:r>
          </w:p>
        </w:tc>
        <w:tc>
          <w:tcPr>
            <w:tcW w:w="1403"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7"/>
              <w:spacing w:before="65" w:line="192" w:lineRule="auto"/>
              <w:ind w:left="678"/>
              <w:rPr>
                <w:sz w:val="20"/>
                <w:szCs w:val="20"/>
              </w:rPr>
            </w:pPr>
            <w:r>
              <w:rPr>
                <w:sz w:val="20"/>
                <w:szCs w:val="20"/>
              </w:rPr>
              <w:t>0</w:t>
            </w:r>
          </w:p>
        </w:tc>
        <w:tc>
          <w:tcPr>
            <w:tcW w:w="1420"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7"/>
              <w:spacing w:before="65" w:line="219" w:lineRule="auto"/>
              <w:ind w:left="311"/>
              <w:rPr>
                <w:sz w:val="20"/>
                <w:szCs w:val="20"/>
              </w:rPr>
            </w:pPr>
            <w:r>
              <w:rPr>
                <w:spacing w:val="3"/>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34" w:hRule="atLeast"/>
        </w:trPr>
        <w:tc>
          <w:tcPr>
            <w:tcW w:w="95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7"/>
              <w:spacing w:before="65" w:line="226" w:lineRule="auto"/>
              <w:ind w:left="329" w:right="109" w:hanging="205"/>
              <w:rPr>
                <w:sz w:val="20"/>
                <w:szCs w:val="20"/>
              </w:rPr>
            </w:pPr>
            <w:r>
              <w:rPr>
                <w:b/>
                <w:bCs/>
                <w:spacing w:val="2"/>
                <w:sz w:val="20"/>
                <w:szCs w:val="20"/>
              </w:rPr>
              <w:t>分类指</w:t>
            </w:r>
            <w:r>
              <w:rPr>
                <w:sz w:val="20"/>
                <w:szCs w:val="20"/>
              </w:rPr>
              <w:t xml:space="preserve"> </w:t>
            </w:r>
            <w:r>
              <w:rPr>
                <w:b/>
                <w:bCs/>
                <w:spacing w:val="-3"/>
                <w:sz w:val="20"/>
                <w:szCs w:val="20"/>
              </w:rPr>
              <w:t>标</w:t>
            </w:r>
          </w:p>
        </w:tc>
        <w:tc>
          <w:tcPr>
            <w:tcW w:w="1825" w:type="dxa"/>
            <w:vAlign w:val="top"/>
          </w:tcPr>
          <w:p>
            <w:pPr>
              <w:spacing w:line="357" w:lineRule="auto"/>
              <w:rPr>
                <w:rFonts w:ascii="Arial"/>
                <w:sz w:val="21"/>
              </w:rPr>
            </w:pPr>
          </w:p>
          <w:p>
            <w:pPr>
              <w:pStyle w:val="7"/>
              <w:spacing w:before="65" w:line="223" w:lineRule="auto"/>
              <w:ind w:left="549"/>
              <w:rPr>
                <w:sz w:val="20"/>
                <w:szCs w:val="20"/>
              </w:rPr>
            </w:pPr>
            <w:r>
              <w:rPr>
                <w:spacing w:val="3"/>
                <w:sz w:val="20"/>
                <w:szCs w:val="20"/>
              </w:rPr>
              <w:t>合同回款</w:t>
            </w:r>
          </w:p>
        </w:tc>
        <w:tc>
          <w:tcPr>
            <w:tcW w:w="1223" w:type="dxa"/>
            <w:vAlign w:val="top"/>
          </w:tcPr>
          <w:p>
            <w:pPr>
              <w:spacing w:line="356" w:lineRule="auto"/>
              <w:rPr>
                <w:rFonts w:ascii="Arial"/>
                <w:sz w:val="21"/>
              </w:rPr>
            </w:pPr>
          </w:p>
          <w:p>
            <w:pPr>
              <w:pStyle w:val="7"/>
              <w:spacing w:before="65" w:line="242" w:lineRule="auto"/>
              <w:ind w:left="473"/>
              <w:rPr>
                <w:sz w:val="20"/>
                <w:szCs w:val="20"/>
              </w:rPr>
            </w:pPr>
            <w:r>
              <w:rPr>
                <w:spacing w:val="-4"/>
                <w:sz w:val="20"/>
                <w:szCs w:val="20"/>
              </w:rPr>
              <w:t>10%</w:t>
            </w:r>
          </w:p>
        </w:tc>
        <w:tc>
          <w:tcPr>
            <w:tcW w:w="2846" w:type="dxa"/>
            <w:vAlign w:val="top"/>
          </w:tcPr>
          <w:p>
            <w:pPr>
              <w:pStyle w:val="7"/>
              <w:spacing w:before="49" w:line="225" w:lineRule="auto"/>
              <w:ind w:left="37" w:right="119" w:firstLine="36"/>
              <w:jc w:val="both"/>
              <w:rPr>
                <w:sz w:val="20"/>
                <w:szCs w:val="20"/>
              </w:rPr>
            </w:pPr>
            <w:r>
              <w:rPr>
                <w:spacing w:val="2"/>
                <w:sz w:val="20"/>
                <w:szCs w:val="20"/>
              </w:rPr>
              <w:t>目标值为2024年当年完成产值</w:t>
            </w:r>
            <w:r>
              <w:rPr>
                <w:spacing w:val="6"/>
                <w:sz w:val="20"/>
                <w:szCs w:val="20"/>
              </w:rPr>
              <w:t xml:space="preserve"> </w:t>
            </w:r>
            <w:r>
              <w:rPr>
                <w:spacing w:val="5"/>
                <w:sz w:val="20"/>
                <w:szCs w:val="20"/>
              </w:rPr>
              <w:t>按合同约定甲方应支付的回款</w:t>
            </w:r>
            <w:r>
              <w:rPr>
                <w:spacing w:val="8"/>
                <w:sz w:val="20"/>
                <w:szCs w:val="20"/>
              </w:rPr>
              <w:t xml:space="preserve"> </w:t>
            </w:r>
            <w:r>
              <w:rPr>
                <w:spacing w:val="5"/>
                <w:sz w:val="20"/>
                <w:szCs w:val="20"/>
              </w:rPr>
              <w:t>金额，完成值为当年实际回款</w:t>
            </w:r>
            <w:r>
              <w:rPr>
                <w:spacing w:val="8"/>
                <w:sz w:val="20"/>
                <w:szCs w:val="20"/>
              </w:rPr>
              <w:t xml:space="preserve"> </w:t>
            </w:r>
            <w:r>
              <w:rPr>
                <w:spacing w:val="1"/>
                <w:sz w:val="20"/>
                <w:szCs w:val="20"/>
              </w:rPr>
              <w:t>金额。</w:t>
            </w:r>
          </w:p>
        </w:tc>
        <w:tc>
          <w:tcPr>
            <w:tcW w:w="4941" w:type="dxa"/>
            <w:vAlign w:val="top"/>
          </w:tcPr>
          <w:p>
            <w:pPr>
              <w:spacing w:line="357" w:lineRule="auto"/>
              <w:rPr>
                <w:rFonts w:ascii="Arial"/>
                <w:sz w:val="21"/>
              </w:rPr>
            </w:pPr>
          </w:p>
          <w:p>
            <w:pPr>
              <w:pStyle w:val="7"/>
              <w:spacing w:before="65" w:line="219" w:lineRule="auto"/>
              <w:ind w:left="36"/>
              <w:rPr>
                <w:sz w:val="20"/>
                <w:szCs w:val="20"/>
              </w:rPr>
            </w:pPr>
            <w:r>
              <w:rPr>
                <w:spacing w:val="5"/>
                <w:sz w:val="20"/>
                <w:szCs w:val="20"/>
              </w:rPr>
              <w:t>考核得分=（完成值/目标值）*权重*100</w:t>
            </w:r>
          </w:p>
        </w:tc>
        <w:tc>
          <w:tcPr>
            <w:tcW w:w="1403" w:type="dxa"/>
            <w:vAlign w:val="top"/>
          </w:tcPr>
          <w:p>
            <w:pPr>
              <w:spacing w:line="356" w:lineRule="auto"/>
              <w:rPr>
                <w:rFonts w:ascii="Arial"/>
                <w:sz w:val="21"/>
              </w:rPr>
            </w:pPr>
          </w:p>
          <w:p>
            <w:pPr>
              <w:pStyle w:val="7"/>
              <w:spacing w:before="65" w:line="242" w:lineRule="auto"/>
              <w:ind w:left="570"/>
              <w:rPr>
                <w:sz w:val="20"/>
                <w:szCs w:val="20"/>
              </w:rPr>
            </w:pPr>
            <w:r>
              <w:rPr>
                <w:spacing w:val="-3"/>
                <w:sz w:val="20"/>
                <w:szCs w:val="20"/>
              </w:rPr>
              <w:t>80%</w:t>
            </w:r>
          </w:p>
        </w:tc>
        <w:tc>
          <w:tcPr>
            <w:tcW w:w="1420" w:type="dxa"/>
            <w:vAlign w:val="top"/>
          </w:tcPr>
          <w:p>
            <w:pPr>
              <w:pStyle w:val="7"/>
              <w:spacing w:before="300" w:line="227" w:lineRule="auto"/>
              <w:ind w:left="428" w:right="74" w:hanging="326"/>
              <w:rPr>
                <w:sz w:val="20"/>
                <w:szCs w:val="20"/>
              </w:rPr>
            </w:pPr>
            <w:r>
              <w:rPr>
                <w:spacing w:val="4"/>
                <w:sz w:val="20"/>
                <w:szCs w:val="20"/>
              </w:rPr>
              <w:t>合同回款指标</w:t>
            </w:r>
            <w:r>
              <w:rPr>
                <w:spacing w:val="2"/>
                <w:sz w:val="20"/>
                <w:szCs w:val="20"/>
              </w:rPr>
              <w:t xml:space="preserve"> </w:t>
            </w:r>
            <w:r>
              <w:rPr>
                <w:spacing w:val="-3"/>
                <w:sz w:val="20"/>
                <w:szCs w:val="20"/>
              </w:rPr>
              <w:t>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93" w:hRule="atLeast"/>
        </w:trPr>
        <w:tc>
          <w:tcPr>
            <w:tcW w:w="955" w:type="dxa"/>
            <w:vMerge w:val="continue"/>
            <w:tcBorders>
              <w:top w:val="nil"/>
            </w:tcBorders>
            <w:vAlign w:val="top"/>
          </w:tcPr>
          <w:p>
            <w:pPr>
              <w:rPr>
                <w:rFonts w:ascii="Arial"/>
                <w:sz w:val="21"/>
              </w:rPr>
            </w:pPr>
          </w:p>
        </w:tc>
        <w:tc>
          <w:tcPr>
            <w:tcW w:w="1825" w:type="dxa"/>
            <w:vAlign w:val="top"/>
          </w:tcPr>
          <w:p>
            <w:pPr>
              <w:spacing w:line="340" w:lineRule="auto"/>
              <w:rPr>
                <w:rFonts w:ascii="Arial"/>
                <w:sz w:val="21"/>
              </w:rPr>
            </w:pPr>
          </w:p>
          <w:p>
            <w:pPr>
              <w:pStyle w:val="7"/>
              <w:spacing w:before="65" w:line="219" w:lineRule="auto"/>
              <w:ind w:left="246"/>
              <w:rPr>
                <w:sz w:val="20"/>
                <w:szCs w:val="20"/>
              </w:rPr>
            </w:pPr>
            <w:r>
              <w:rPr>
                <w:spacing w:val="3"/>
                <w:sz w:val="20"/>
                <w:szCs w:val="20"/>
              </w:rPr>
              <w:t>资产负债率压降</w:t>
            </w:r>
          </w:p>
        </w:tc>
        <w:tc>
          <w:tcPr>
            <w:tcW w:w="1223" w:type="dxa"/>
            <w:vAlign w:val="top"/>
          </w:tcPr>
          <w:p>
            <w:pPr>
              <w:spacing w:line="340" w:lineRule="auto"/>
              <w:rPr>
                <w:rFonts w:ascii="Arial"/>
                <w:sz w:val="21"/>
              </w:rPr>
            </w:pPr>
          </w:p>
          <w:p>
            <w:pPr>
              <w:pStyle w:val="7"/>
              <w:spacing w:before="65" w:line="242" w:lineRule="auto"/>
              <w:ind w:left="473"/>
              <w:rPr>
                <w:sz w:val="20"/>
                <w:szCs w:val="20"/>
              </w:rPr>
            </w:pPr>
            <w:r>
              <w:rPr>
                <w:spacing w:val="-4"/>
                <w:sz w:val="20"/>
                <w:szCs w:val="20"/>
              </w:rPr>
              <w:t>10%</w:t>
            </w:r>
          </w:p>
        </w:tc>
        <w:tc>
          <w:tcPr>
            <w:tcW w:w="2846" w:type="dxa"/>
            <w:vAlign w:val="top"/>
          </w:tcPr>
          <w:p>
            <w:pPr>
              <w:pStyle w:val="7"/>
              <w:spacing w:before="33" w:line="219" w:lineRule="auto"/>
              <w:ind w:left="38" w:right="119" w:firstLine="7"/>
              <w:jc w:val="both"/>
              <w:rPr>
                <w:sz w:val="20"/>
                <w:szCs w:val="20"/>
              </w:rPr>
            </w:pPr>
            <w:r>
              <w:rPr>
                <w:spacing w:val="5"/>
                <w:sz w:val="20"/>
                <w:szCs w:val="20"/>
              </w:rPr>
              <w:t>资产负债率是衡量企业利用债</w:t>
            </w:r>
            <w:r>
              <w:rPr>
                <w:sz w:val="20"/>
                <w:szCs w:val="20"/>
              </w:rPr>
              <w:t xml:space="preserve"> </w:t>
            </w:r>
            <w:r>
              <w:rPr>
                <w:spacing w:val="5"/>
                <w:sz w:val="20"/>
                <w:szCs w:val="20"/>
              </w:rPr>
              <w:t>权人提供资金进行经营活动的</w:t>
            </w:r>
            <w:r>
              <w:rPr>
                <w:spacing w:val="7"/>
                <w:sz w:val="20"/>
                <w:szCs w:val="20"/>
              </w:rPr>
              <w:t xml:space="preserve"> </w:t>
            </w:r>
            <w:r>
              <w:rPr>
                <w:spacing w:val="2"/>
                <w:sz w:val="20"/>
                <w:szCs w:val="20"/>
              </w:rPr>
              <w:t>能力，</w:t>
            </w:r>
            <w:r>
              <w:rPr>
                <w:spacing w:val="-54"/>
                <w:sz w:val="20"/>
                <w:szCs w:val="20"/>
              </w:rPr>
              <w:t xml:space="preserve"> </w:t>
            </w:r>
            <w:r>
              <w:rPr>
                <w:spacing w:val="2"/>
                <w:sz w:val="20"/>
                <w:szCs w:val="20"/>
              </w:rPr>
              <w:t>以及反映债权人发放贷</w:t>
            </w:r>
            <w:r>
              <w:rPr>
                <w:sz w:val="20"/>
                <w:szCs w:val="20"/>
              </w:rPr>
              <w:t xml:space="preserve"> </w:t>
            </w:r>
            <w:r>
              <w:rPr>
                <w:spacing w:val="4"/>
                <w:sz w:val="20"/>
                <w:szCs w:val="20"/>
              </w:rPr>
              <w:t>款的安全程度。</w:t>
            </w:r>
          </w:p>
        </w:tc>
        <w:tc>
          <w:tcPr>
            <w:tcW w:w="4941" w:type="dxa"/>
            <w:vAlign w:val="top"/>
          </w:tcPr>
          <w:p>
            <w:pPr>
              <w:pStyle w:val="7"/>
              <w:spacing w:before="32" w:line="219" w:lineRule="auto"/>
              <w:ind w:left="48"/>
              <w:rPr>
                <w:sz w:val="20"/>
                <w:szCs w:val="20"/>
              </w:rPr>
            </w:pPr>
            <w:r>
              <w:rPr>
                <w:spacing w:val="4"/>
                <w:sz w:val="20"/>
                <w:szCs w:val="20"/>
              </w:rPr>
              <w:t>资产负债率=负债总额/资产总额x100%</w:t>
            </w:r>
          </w:p>
          <w:p>
            <w:pPr>
              <w:pStyle w:val="7"/>
              <w:spacing w:before="13" w:line="219" w:lineRule="auto"/>
              <w:ind w:left="52"/>
              <w:rPr>
                <w:sz w:val="20"/>
                <w:szCs w:val="20"/>
              </w:rPr>
            </w:pPr>
            <w:r>
              <w:rPr>
                <w:spacing w:val="2"/>
                <w:sz w:val="20"/>
                <w:szCs w:val="20"/>
              </w:rPr>
              <w:t>1.完成值≤</w:t>
            </w:r>
            <w:r>
              <w:rPr>
                <w:spacing w:val="-55"/>
                <w:sz w:val="20"/>
                <w:szCs w:val="20"/>
              </w:rPr>
              <w:t xml:space="preserve"> </w:t>
            </w:r>
            <w:r>
              <w:rPr>
                <w:spacing w:val="2"/>
                <w:sz w:val="20"/>
                <w:szCs w:val="20"/>
              </w:rPr>
              <w:t>目标值，考核得分=权重*100；</w:t>
            </w:r>
          </w:p>
          <w:p>
            <w:pPr>
              <w:pStyle w:val="7"/>
              <w:spacing w:before="14" w:line="207" w:lineRule="auto"/>
              <w:ind w:left="44" w:right="44" w:firstLine="3"/>
              <w:rPr>
                <w:sz w:val="20"/>
                <w:szCs w:val="20"/>
              </w:rPr>
            </w:pPr>
            <w:r>
              <w:rPr>
                <w:spacing w:val="5"/>
                <w:sz w:val="20"/>
                <w:szCs w:val="20"/>
              </w:rPr>
              <w:t>2.按完成值与目标值进行比较，每增减1%减加1分，累</w:t>
            </w:r>
            <w:r>
              <w:rPr>
                <w:spacing w:val="3"/>
                <w:sz w:val="20"/>
                <w:szCs w:val="20"/>
              </w:rPr>
              <w:t xml:space="preserve"> 计减加不超过3分。</w:t>
            </w:r>
          </w:p>
        </w:tc>
        <w:tc>
          <w:tcPr>
            <w:tcW w:w="1403" w:type="dxa"/>
            <w:vAlign w:val="top"/>
          </w:tcPr>
          <w:p>
            <w:pPr>
              <w:spacing w:line="340" w:lineRule="auto"/>
              <w:rPr>
                <w:rFonts w:ascii="Arial"/>
                <w:sz w:val="21"/>
              </w:rPr>
            </w:pPr>
          </w:p>
          <w:p>
            <w:pPr>
              <w:pStyle w:val="7"/>
              <w:spacing w:before="65" w:line="242" w:lineRule="auto"/>
              <w:ind w:left="570"/>
              <w:rPr>
                <w:sz w:val="20"/>
                <w:szCs w:val="20"/>
              </w:rPr>
            </w:pPr>
            <w:r>
              <w:rPr>
                <w:spacing w:val="-3"/>
                <w:sz w:val="20"/>
                <w:szCs w:val="20"/>
              </w:rPr>
              <w:t>85%</w:t>
            </w:r>
          </w:p>
        </w:tc>
        <w:tc>
          <w:tcPr>
            <w:tcW w:w="1420" w:type="dxa"/>
            <w:vAlign w:val="top"/>
          </w:tcPr>
          <w:p>
            <w:pPr>
              <w:spacing w:line="340" w:lineRule="auto"/>
              <w:rPr>
                <w:rFonts w:ascii="Arial"/>
                <w:sz w:val="21"/>
              </w:rPr>
            </w:pPr>
          </w:p>
          <w:p>
            <w:pPr>
              <w:pStyle w:val="7"/>
              <w:spacing w:before="65" w:line="219" w:lineRule="auto"/>
              <w:ind w:left="311"/>
              <w:rPr>
                <w:sz w:val="20"/>
                <w:szCs w:val="20"/>
              </w:rPr>
            </w:pPr>
            <w:r>
              <w:rPr>
                <w:spacing w:val="3"/>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79" w:hRule="atLeast"/>
        </w:trPr>
        <w:tc>
          <w:tcPr>
            <w:tcW w:w="955" w:type="dxa"/>
            <w:vMerge w:val="restart"/>
            <w:tcBorders>
              <w:bottom w:val="nil"/>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7"/>
              <w:spacing w:before="65" w:line="227" w:lineRule="auto"/>
              <w:ind w:left="329" w:right="109" w:hanging="206"/>
              <w:rPr>
                <w:sz w:val="20"/>
                <w:szCs w:val="20"/>
              </w:rPr>
            </w:pPr>
            <w:r>
              <w:rPr>
                <w:b/>
                <w:bCs/>
                <w:spacing w:val="2"/>
                <w:sz w:val="20"/>
                <w:szCs w:val="20"/>
              </w:rPr>
              <w:t>管理指</w:t>
            </w:r>
            <w:r>
              <w:rPr>
                <w:sz w:val="20"/>
                <w:szCs w:val="20"/>
              </w:rPr>
              <w:t xml:space="preserve"> </w:t>
            </w:r>
            <w:r>
              <w:rPr>
                <w:b/>
                <w:bCs/>
                <w:spacing w:val="-3"/>
                <w:sz w:val="20"/>
                <w:szCs w:val="20"/>
              </w:rPr>
              <w:t>标</w:t>
            </w:r>
          </w:p>
        </w:tc>
        <w:tc>
          <w:tcPr>
            <w:tcW w:w="1825" w:type="dxa"/>
            <w:vAlign w:val="top"/>
          </w:tcPr>
          <w:p>
            <w:pPr>
              <w:pStyle w:val="7"/>
              <w:spacing w:before="253" w:line="222" w:lineRule="auto"/>
              <w:ind w:left="552"/>
              <w:rPr>
                <w:sz w:val="20"/>
                <w:szCs w:val="20"/>
              </w:rPr>
            </w:pPr>
            <w:r>
              <w:rPr>
                <w:spacing w:val="3"/>
                <w:sz w:val="20"/>
                <w:szCs w:val="20"/>
              </w:rPr>
              <w:t>应收清欠</w:t>
            </w:r>
          </w:p>
        </w:tc>
        <w:tc>
          <w:tcPr>
            <w:tcW w:w="1223" w:type="dxa"/>
            <w:vAlign w:val="top"/>
          </w:tcPr>
          <w:p>
            <w:pPr>
              <w:pStyle w:val="7"/>
              <w:spacing w:before="253" w:line="242" w:lineRule="auto"/>
              <w:ind w:left="473"/>
              <w:rPr>
                <w:sz w:val="20"/>
                <w:szCs w:val="20"/>
              </w:rPr>
            </w:pPr>
            <w:r>
              <w:rPr>
                <w:spacing w:val="-4"/>
                <w:sz w:val="20"/>
                <w:szCs w:val="20"/>
              </w:rPr>
              <w:t>10%</w:t>
            </w:r>
          </w:p>
        </w:tc>
        <w:tc>
          <w:tcPr>
            <w:tcW w:w="2846" w:type="dxa"/>
            <w:vAlign w:val="top"/>
          </w:tcPr>
          <w:p>
            <w:pPr>
              <w:pStyle w:val="7"/>
              <w:spacing w:before="128" w:line="226" w:lineRule="auto"/>
              <w:ind w:left="38" w:right="119" w:hanging="6"/>
              <w:rPr>
                <w:sz w:val="20"/>
                <w:szCs w:val="20"/>
              </w:rPr>
            </w:pPr>
            <w:r>
              <w:rPr>
                <w:spacing w:val="5"/>
                <w:sz w:val="20"/>
                <w:szCs w:val="20"/>
              </w:rPr>
              <w:t>梳理2024年之前的逾期应收款</w:t>
            </w:r>
            <w:r>
              <w:rPr>
                <w:spacing w:val="3"/>
                <w:sz w:val="20"/>
                <w:szCs w:val="20"/>
              </w:rPr>
              <w:t xml:space="preserve"> </w:t>
            </w:r>
            <w:r>
              <w:rPr>
                <w:spacing w:val="5"/>
                <w:sz w:val="20"/>
                <w:szCs w:val="20"/>
              </w:rPr>
              <w:t>项清欠项目，设定清欠目标。</w:t>
            </w:r>
          </w:p>
        </w:tc>
        <w:tc>
          <w:tcPr>
            <w:tcW w:w="4941" w:type="dxa"/>
            <w:vAlign w:val="top"/>
          </w:tcPr>
          <w:p>
            <w:pPr>
              <w:pStyle w:val="7"/>
              <w:spacing w:before="253" w:line="219" w:lineRule="auto"/>
              <w:ind w:left="36"/>
              <w:rPr>
                <w:sz w:val="20"/>
                <w:szCs w:val="20"/>
              </w:rPr>
            </w:pPr>
            <w:r>
              <w:rPr>
                <w:spacing w:val="5"/>
                <w:sz w:val="20"/>
                <w:szCs w:val="20"/>
              </w:rPr>
              <w:t>考核得分=（完成值/目标值）*权重*100</w:t>
            </w:r>
          </w:p>
        </w:tc>
        <w:tc>
          <w:tcPr>
            <w:tcW w:w="1403" w:type="dxa"/>
            <w:vAlign w:val="top"/>
          </w:tcPr>
          <w:p>
            <w:pPr>
              <w:pStyle w:val="7"/>
              <w:spacing w:before="253" w:line="242" w:lineRule="auto"/>
              <w:ind w:left="570"/>
              <w:rPr>
                <w:sz w:val="20"/>
                <w:szCs w:val="20"/>
              </w:rPr>
            </w:pPr>
            <w:r>
              <w:rPr>
                <w:spacing w:val="-3"/>
                <w:sz w:val="20"/>
                <w:szCs w:val="20"/>
              </w:rPr>
              <w:t>70%</w:t>
            </w:r>
          </w:p>
        </w:tc>
        <w:tc>
          <w:tcPr>
            <w:tcW w:w="1420" w:type="dxa"/>
            <w:vAlign w:val="top"/>
          </w:tcPr>
          <w:p>
            <w:pPr>
              <w:pStyle w:val="7"/>
              <w:spacing w:before="129" w:line="226" w:lineRule="auto"/>
              <w:ind w:left="429" w:right="74" w:hanging="319"/>
              <w:rPr>
                <w:sz w:val="20"/>
                <w:szCs w:val="20"/>
              </w:rPr>
            </w:pPr>
            <w:r>
              <w:rPr>
                <w:spacing w:val="3"/>
                <w:sz w:val="20"/>
                <w:szCs w:val="20"/>
              </w:rPr>
              <w:t>清欠回款指标</w:t>
            </w:r>
            <w:r>
              <w:rPr>
                <w:spacing w:val="1"/>
                <w:sz w:val="20"/>
                <w:szCs w:val="20"/>
              </w:rPr>
              <w:t xml:space="preserve"> </w:t>
            </w:r>
            <w:r>
              <w:rPr>
                <w:spacing w:val="-3"/>
                <w:sz w:val="20"/>
                <w:szCs w:val="20"/>
              </w:rPr>
              <w:t>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93" w:hRule="atLeast"/>
        </w:trPr>
        <w:tc>
          <w:tcPr>
            <w:tcW w:w="955" w:type="dxa"/>
            <w:vMerge w:val="continue"/>
            <w:tcBorders>
              <w:top w:val="nil"/>
              <w:bottom w:val="nil"/>
            </w:tcBorders>
            <w:vAlign w:val="top"/>
          </w:tcPr>
          <w:p>
            <w:pPr>
              <w:rPr>
                <w:rFonts w:ascii="Arial"/>
                <w:sz w:val="21"/>
              </w:rPr>
            </w:pPr>
          </w:p>
        </w:tc>
        <w:tc>
          <w:tcPr>
            <w:tcW w:w="1825" w:type="dxa"/>
            <w:vAlign w:val="top"/>
          </w:tcPr>
          <w:p>
            <w:pPr>
              <w:spacing w:line="345" w:lineRule="auto"/>
              <w:rPr>
                <w:rFonts w:ascii="Arial"/>
                <w:sz w:val="21"/>
              </w:rPr>
            </w:pPr>
          </w:p>
          <w:p>
            <w:pPr>
              <w:pStyle w:val="7"/>
              <w:spacing w:before="65" w:line="219" w:lineRule="auto"/>
              <w:ind w:left="547"/>
              <w:rPr>
                <w:sz w:val="20"/>
                <w:szCs w:val="20"/>
              </w:rPr>
            </w:pPr>
            <w:r>
              <w:rPr>
                <w:spacing w:val="4"/>
                <w:sz w:val="20"/>
                <w:szCs w:val="20"/>
              </w:rPr>
              <w:t>管理费用</w:t>
            </w:r>
          </w:p>
        </w:tc>
        <w:tc>
          <w:tcPr>
            <w:tcW w:w="1223" w:type="dxa"/>
            <w:vAlign w:val="top"/>
          </w:tcPr>
          <w:p>
            <w:pPr>
              <w:spacing w:line="344" w:lineRule="auto"/>
              <w:rPr>
                <w:rFonts w:ascii="Arial"/>
                <w:sz w:val="21"/>
              </w:rPr>
            </w:pPr>
          </w:p>
          <w:p>
            <w:pPr>
              <w:pStyle w:val="7"/>
              <w:spacing w:before="65" w:line="242" w:lineRule="auto"/>
              <w:ind w:left="473"/>
              <w:rPr>
                <w:sz w:val="20"/>
                <w:szCs w:val="20"/>
              </w:rPr>
            </w:pPr>
            <w:r>
              <w:rPr>
                <w:spacing w:val="-4"/>
                <w:sz w:val="20"/>
                <w:szCs w:val="20"/>
              </w:rPr>
              <w:t>10%</w:t>
            </w:r>
          </w:p>
        </w:tc>
        <w:tc>
          <w:tcPr>
            <w:tcW w:w="2846" w:type="dxa"/>
            <w:vAlign w:val="top"/>
          </w:tcPr>
          <w:p>
            <w:pPr>
              <w:pStyle w:val="7"/>
              <w:spacing w:before="34" w:line="219" w:lineRule="auto"/>
              <w:ind w:left="35" w:right="119"/>
              <w:jc w:val="both"/>
              <w:rPr>
                <w:sz w:val="20"/>
                <w:szCs w:val="20"/>
              </w:rPr>
            </w:pPr>
            <w:r>
              <w:rPr>
                <w:spacing w:val="5"/>
                <w:sz w:val="20"/>
                <w:szCs w:val="20"/>
              </w:rPr>
              <w:t>机关人工成本、行政费用等公</w:t>
            </w:r>
            <w:r>
              <w:rPr>
                <w:spacing w:val="10"/>
                <w:sz w:val="20"/>
                <w:szCs w:val="20"/>
              </w:rPr>
              <w:t xml:space="preserve"> </w:t>
            </w:r>
            <w:r>
              <w:rPr>
                <w:spacing w:val="5"/>
                <w:sz w:val="20"/>
                <w:szCs w:val="20"/>
              </w:rPr>
              <w:t>司各项费用控制在预算范围内</w:t>
            </w:r>
            <w:r>
              <w:rPr>
                <w:spacing w:val="10"/>
                <w:sz w:val="20"/>
                <w:szCs w:val="20"/>
              </w:rPr>
              <w:t xml:space="preserve"> </w:t>
            </w:r>
            <w:r>
              <w:rPr>
                <w:spacing w:val="2"/>
                <w:sz w:val="20"/>
                <w:szCs w:val="20"/>
              </w:rPr>
              <w:t>且规范，</w:t>
            </w:r>
            <w:r>
              <w:rPr>
                <w:spacing w:val="-51"/>
                <w:sz w:val="20"/>
                <w:szCs w:val="20"/>
              </w:rPr>
              <w:t xml:space="preserve"> </w:t>
            </w:r>
            <w:r>
              <w:rPr>
                <w:spacing w:val="2"/>
                <w:sz w:val="20"/>
                <w:szCs w:val="20"/>
              </w:rPr>
              <w:t>以集团下达的年度指</w:t>
            </w:r>
            <w:r>
              <w:rPr>
                <w:sz w:val="20"/>
                <w:szCs w:val="20"/>
              </w:rPr>
              <w:t xml:space="preserve"> </w:t>
            </w:r>
            <w:r>
              <w:rPr>
                <w:spacing w:val="3"/>
                <w:sz w:val="20"/>
                <w:szCs w:val="20"/>
              </w:rPr>
              <w:t>标为准。</w:t>
            </w:r>
          </w:p>
        </w:tc>
        <w:tc>
          <w:tcPr>
            <w:tcW w:w="4941" w:type="dxa"/>
            <w:vAlign w:val="top"/>
          </w:tcPr>
          <w:p>
            <w:pPr>
              <w:pStyle w:val="7"/>
              <w:spacing w:before="162" w:line="219" w:lineRule="auto"/>
              <w:ind w:left="52"/>
              <w:rPr>
                <w:sz w:val="20"/>
                <w:szCs w:val="20"/>
              </w:rPr>
            </w:pPr>
            <w:r>
              <w:rPr>
                <w:spacing w:val="4"/>
                <w:sz w:val="20"/>
                <w:szCs w:val="20"/>
              </w:rPr>
              <w:t>1.实际值≤指标值，考核得分=权重*100；</w:t>
            </w:r>
          </w:p>
          <w:p>
            <w:pPr>
              <w:pStyle w:val="7"/>
              <w:spacing w:before="11" w:line="226" w:lineRule="auto"/>
              <w:ind w:left="49" w:right="197" w:hanging="2"/>
              <w:rPr>
                <w:sz w:val="20"/>
                <w:szCs w:val="20"/>
              </w:rPr>
            </w:pPr>
            <w:r>
              <w:rPr>
                <w:spacing w:val="3"/>
                <w:sz w:val="20"/>
                <w:szCs w:val="20"/>
              </w:rPr>
              <w:t>2.按实际值与指标值进行比较，每增减5万减加1分，</w:t>
            </w:r>
            <w:r>
              <w:rPr>
                <w:spacing w:val="5"/>
                <w:sz w:val="20"/>
                <w:szCs w:val="20"/>
              </w:rPr>
              <w:t xml:space="preserve"> </w:t>
            </w:r>
            <w:r>
              <w:rPr>
                <w:spacing w:val="3"/>
                <w:sz w:val="20"/>
                <w:szCs w:val="20"/>
              </w:rPr>
              <w:t>累计减加不超过3分。</w:t>
            </w:r>
          </w:p>
        </w:tc>
        <w:tc>
          <w:tcPr>
            <w:tcW w:w="1403" w:type="dxa"/>
            <w:vAlign w:val="top"/>
          </w:tcPr>
          <w:p>
            <w:pPr>
              <w:pStyle w:val="7"/>
              <w:spacing w:before="286" w:line="227" w:lineRule="auto"/>
              <w:ind w:left="97" w:right="62" w:firstLine="25"/>
              <w:rPr>
                <w:sz w:val="20"/>
                <w:szCs w:val="20"/>
              </w:rPr>
            </w:pPr>
            <w:r>
              <w:rPr>
                <w:sz w:val="20"/>
                <w:szCs w:val="20"/>
              </w:rPr>
              <w:t>以集团下达的</w:t>
            </w:r>
            <w:r>
              <w:rPr>
                <w:spacing w:val="1"/>
                <w:sz w:val="20"/>
                <w:szCs w:val="20"/>
              </w:rPr>
              <w:t xml:space="preserve"> </w:t>
            </w:r>
            <w:r>
              <w:rPr>
                <w:spacing w:val="4"/>
                <w:sz w:val="20"/>
                <w:szCs w:val="20"/>
              </w:rPr>
              <w:t>年度指标为准</w:t>
            </w:r>
          </w:p>
        </w:tc>
        <w:tc>
          <w:tcPr>
            <w:tcW w:w="1420" w:type="dxa"/>
            <w:vAlign w:val="top"/>
          </w:tcPr>
          <w:p>
            <w:pPr>
              <w:pStyle w:val="7"/>
              <w:spacing w:before="287" w:line="227" w:lineRule="auto"/>
              <w:ind w:left="205" w:right="74" w:hanging="104"/>
              <w:rPr>
                <w:sz w:val="20"/>
                <w:szCs w:val="20"/>
              </w:rPr>
            </w:pPr>
            <w:r>
              <w:rPr>
                <w:spacing w:val="4"/>
                <w:sz w:val="20"/>
                <w:szCs w:val="20"/>
              </w:rPr>
              <w:t>管理费用预算 指标明细表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8" w:hRule="atLeast"/>
        </w:trPr>
        <w:tc>
          <w:tcPr>
            <w:tcW w:w="955" w:type="dxa"/>
            <w:vMerge w:val="continue"/>
            <w:tcBorders>
              <w:top w:val="nil"/>
            </w:tcBorders>
            <w:vAlign w:val="top"/>
          </w:tcPr>
          <w:p>
            <w:pPr>
              <w:rPr>
                <w:rFonts w:ascii="Arial"/>
                <w:sz w:val="21"/>
              </w:rPr>
            </w:pPr>
          </w:p>
        </w:tc>
        <w:tc>
          <w:tcPr>
            <w:tcW w:w="1825" w:type="dxa"/>
            <w:vAlign w:val="top"/>
          </w:tcPr>
          <w:p>
            <w:pPr>
              <w:pStyle w:val="7"/>
              <w:spacing w:before="162" w:line="219" w:lineRule="auto"/>
              <w:ind w:left="553"/>
              <w:rPr>
                <w:sz w:val="20"/>
                <w:szCs w:val="20"/>
              </w:rPr>
            </w:pPr>
            <w:r>
              <w:rPr>
                <w:spacing w:val="2"/>
                <w:sz w:val="20"/>
                <w:szCs w:val="20"/>
              </w:rPr>
              <w:t>专项任务</w:t>
            </w:r>
          </w:p>
        </w:tc>
        <w:tc>
          <w:tcPr>
            <w:tcW w:w="1223" w:type="dxa"/>
            <w:vAlign w:val="top"/>
          </w:tcPr>
          <w:p>
            <w:pPr>
              <w:pStyle w:val="7"/>
              <w:spacing w:before="161" w:line="242" w:lineRule="auto"/>
              <w:ind w:left="473"/>
              <w:rPr>
                <w:sz w:val="20"/>
                <w:szCs w:val="20"/>
              </w:rPr>
            </w:pPr>
            <w:r>
              <w:rPr>
                <w:spacing w:val="-4"/>
                <w:sz w:val="20"/>
                <w:szCs w:val="20"/>
              </w:rPr>
              <w:t>10%</w:t>
            </w:r>
          </w:p>
        </w:tc>
        <w:tc>
          <w:tcPr>
            <w:tcW w:w="2846" w:type="dxa"/>
            <w:vAlign w:val="top"/>
          </w:tcPr>
          <w:p>
            <w:pPr>
              <w:pStyle w:val="7"/>
              <w:spacing w:before="162" w:line="219" w:lineRule="auto"/>
              <w:ind w:left="48"/>
              <w:rPr>
                <w:sz w:val="20"/>
                <w:szCs w:val="20"/>
              </w:rPr>
            </w:pPr>
            <w:r>
              <w:rPr>
                <w:spacing w:val="4"/>
                <w:sz w:val="20"/>
                <w:szCs w:val="20"/>
              </w:rPr>
              <w:t>完成集团领导安排的专项任务</w:t>
            </w:r>
          </w:p>
        </w:tc>
        <w:tc>
          <w:tcPr>
            <w:tcW w:w="4941" w:type="dxa"/>
            <w:vAlign w:val="top"/>
          </w:tcPr>
          <w:p>
            <w:pPr>
              <w:pStyle w:val="7"/>
              <w:spacing w:before="38" w:line="203" w:lineRule="auto"/>
              <w:ind w:left="38" w:right="147" w:firstLine="9"/>
              <w:rPr>
                <w:sz w:val="20"/>
                <w:szCs w:val="20"/>
              </w:rPr>
            </w:pPr>
            <w:r>
              <w:rPr>
                <w:spacing w:val="5"/>
                <w:sz w:val="20"/>
                <w:szCs w:val="20"/>
              </w:rPr>
              <w:t>满分100分，每未完成一项扣10分，扣减到0为止，考</w:t>
            </w:r>
            <w:r>
              <w:rPr>
                <w:sz w:val="20"/>
                <w:szCs w:val="20"/>
              </w:rPr>
              <w:t xml:space="preserve"> </w:t>
            </w:r>
            <w:r>
              <w:rPr>
                <w:spacing w:val="4"/>
                <w:sz w:val="20"/>
                <w:szCs w:val="20"/>
              </w:rPr>
              <w:t>核得分=最终得分*权重。</w:t>
            </w:r>
          </w:p>
        </w:tc>
        <w:tc>
          <w:tcPr>
            <w:tcW w:w="1403" w:type="dxa"/>
            <w:vAlign w:val="top"/>
          </w:tcPr>
          <w:p>
            <w:pPr>
              <w:pStyle w:val="7"/>
              <w:spacing w:before="257" w:line="137" w:lineRule="exact"/>
              <w:ind w:left="662"/>
              <w:rPr>
                <w:sz w:val="20"/>
                <w:szCs w:val="20"/>
              </w:rPr>
            </w:pPr>
            <w:r>
              <w:rPr>
                <w:position w:val="-3"/>
                <w:sz w:val="20"/>
                <w:szCs w:val="20"/>
              </w:rPr>
              <w:t>-</w:t>
            </w:r>
          </w:p>
        </w:tc>
        <w:tc>
          <w:tcPr>
            <w:tcW w:w="1420" w:type="dxa"/>
            <w:vAlign w:val="top"/>
          </w:tcPr>
          <w:p>
            <w:pPr>
              <w:pStyle w:val="7"/>
              <w:spacing w:before="162" w:line="220" w:lineRule="auto"/>
              <w:ind w:left="314"/>
              <w:rPr>
                <w:sz w:val="20"/>
                <w:szCs w:val="20"/>
              </w:rPr>
            </w:pPr>
            <w:r>
              <w:rPr>
                <w:spacing w:val="3"/>
                <w:sz w:val="20"/>
                <w:szCs w:val="20"/>
              </w:rPr>
              <w:t>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40" w:hRule="atLeast"/>
        </w:trPr>
        <w:tc>
          <w:tcPr>
            <w:tcW w:w="955" w:type="dxa"/>
            <w:vAlign w:val="top"/>
          </w:tcPr>
          <w:p>
            <w:pPr>
              <w:pStyle w:val="7"/>
              <w:spacing w:before="108" w:line="227" w:lineRule="auto"/>
              <w:ind w:left="328" w:right="109" w:hanging="195"/>
              <w:rPr>
                <w:sz w:val="20"/>
                <w:szCs w:val="20"/>
              </w:rPr>
            </w:pPr>
            <w:r>
              <w:rPr>
                <w:b/>
                <w:bCs/>
                <w:spacing w:val="-2"/>
                <w:sz w:val="20"/>
                <w:szCs w:val="20"/>
              </w:rPr>
              <w:t>约束指</w:t>
            </w:r>
            <w:r>
              <w:rPr>
                <w:spacing w:val="1"/>
                <w:sz w:val="20"/>
                <w:szCs w:val="20"/>
              </w:rPr>
              <w:t xml:space="preserve"> </w:t>
            </w:r>
            <w:r>
              <w:rPr>
                <w:b/>
                <w:bCs/>
                <w:spacing w:val="-3"/>
                <w:sz w:val="20"/>
                <w:szCs w:val="20"/>
              </w:rPr>
              <w:t>标</w:t>
            </w:r>
          </w:p>
        </w:tc>
        <w:tc>
          <w:tcPr>
            <w:tcW w:w="1825" w:type="dxa"/>
            <w:vAlign w:val="top"/>
          </w:tcPr>
          <w:p>
            <w:pPr>
              <w:pStyle w:val="7"/>
              <w:spacing w:before="235" w:line="220" w:lineRule="auto"/>
              <w:ind w:left="555"/>
              <w:rPr>
                <w:sz w:val="20"/>
                <w:szCs w:val="20"/>
              </w:rPr>
            </w:pPr>
            <w:r>
              <w:rPr>
                <w:spacing w:val="2"/>
                <w:sz w:val="20"/>
                <w:szCs w:val="20"/>
              </w:rPr>
              <w:t>资金风险</w:t>
            </w:r>
          </w:p>
        </w:tc>
        <w:tc>
          <w:tcPr>
            <w:tcW w:w="1223" w:type="dxa"/>
            <w:vAlign w:val="top"/>
          </w:tcPr>
          <w:p>
            <w:pPr>
              <w:spacing w:line="273" w:lineRule="auto"/>
              <w:rPr>
                <w:rFonts w:ascii="Arial"/>
                <w:sz w:val="21"/>
              </w:rPr>
            </w:pPr>
          </w:p>
          <w:p>
            <w:pPr>
              <w:pStyle w:val="7"/>
              <w:spacing w:before="59" w:line="119" w:lineRule="exact"/>
              <w:ind w:left="565"/>
              <w:rPr>
                <w:sz w:val="18"/>
                <w:szCs w:val="18"/>
              </w:rPr>
            </w:pPr>
            <w:r>
              <w:rPr>
                <w:position w:val="-8"/>
                <w:sz w:val="18"/>
                <w:szCs w:val="18"/>
              </w:rPr>
              <w:t>-</w:t>
            </w:r>
          </w:p>
        </w:tc>
        <w:tc>
          <w:tcPr>
            <w:tcW w:w="2846" w:type="dxa"/>
            <w:vAlign w:val="top"/>
          </w:tcPr>
          <w:p>
            <w:pPr>
              <w:spacing w:line="273" w:lineRule="auto"/>
              <w:rPr>
                <w:rFonts w:ascii="Arial"/>
                <w:sz w:val="21"/>
              </w:rPr>
            </w:pPr>
          </w:p>
          <w:p>
            <w:pPr>
              <w:pStyle w:val="7"/>
              <w:spacing w:before="59" w:line="119" w:lineRule="exact"/>
              <w:ind w:left="1379"/>
              <w:rPr>
                <w:sz w:val="18"/>
                <w:szCs w:val="18"/>
              </w:rPr>
            </w:pPr>
            <w:r>
              <w:rPr>
                <w:position w:val="-8"/>
                <w:sz w:val="18"/>
                <w:szCs w:val="18"/>
              </w:rPr>
              <w:t>-</w:t>
            </w:r>
          </w:p>
        </w:tc>
        <w:tc>
          <w:tcPr>
            <w:tcW w:w="4941" w:type="dxa"/>
            <w:vAlign w:val="top"/>
          </w:tcPr>
          <w:p>
            <w:pPr>
              <w:pStyle w:val="7"/>
              <w:spacing w:before="108" w:line="226" w:lineRule="auto"/>
              <w:ind w:left="50" w:right="147" w:hanging="2"/>
              <w:rPr>
                <w:sz w:val="20"/>
                <w:szCs w:val="20"/>
              </w:rPr>
            </w:pPr>
            <w:r>
              <w:rPr>
                <w:spacing w:val="5"/>
                <w:sz w:val="20"/>
                <w:szCs w:val="20"/>
              </w:rPr>
              <w:t>资金自身平衡，守牢资金安全底线，不得出现刚兑违</w:t>
            </w:r>
            <w:r>
              <w:rPr>
                <w:spacing w:val="14"/>
                <w:sz w:val="20"/>
                <w:szCs w:val="20"/>
              </w:rPr>
              <w:t xml:space="preserve"> </w:t>
            </w:r>
            <w:r>
              <w:rPr>
                <w:spacing w:val="5"/>
                <w:sz w:val="20"/>
                <w:szCs w:val="20"/>
              </w:rPr>
              <w:t>约等系统性金融风险，致使公司或集团信用受损。</w:t>
            </w:r>
          </w:p>
        </w:tc>
        <w:tc>
          <w:tcPr>
            <w:tcW w:w="1403" w:type="dxa"/>
            <w:vAlign w:val="top"/>
          </w:tcPr>
          <w:p>
            <w:pPr>
              <w:spacing w:line="273" w:lineRule="auto"/>
              <w:rPr>
                <w:rFonts w:ascii="Arial"/>
                <w:sz w:val="21"/>
              </w:rPr>
            </w:pPr>
          </w:p>
          <w:p>
            <w:pPr>
              <w:pStyle w:val="7"/>
              <w:spacing w:before="59" w:line="119" w:lineRule="exact"/>
              <w:ind w:left="665"/>
              <w:rPr>
                <w:sz w:val="18"/>
                <w:szCs w:val="18"/>
              </w:rPr>
            </w:pPr>
            <w:r>
              <w:rPr>
                <w:position w:val="-8"/>
                <w:sz w:val="18"/>
                <w:szCs w:val="18"/>
              </w:rPr>
              <w:t>-</w:t>
            </w:r>
          </w:p>
        </w:tc>
        <w:tc>
          <w:tcPr>
            <w:tcW w:w="1420" w:type="dxa"/>
            <w:vAlign w:val="top"/>
          </w:tcPr>
          <w:p>
            <w:pPr>
              <w:pStyle w:val="7"/>
              <w:spacing w:before="242" w:line="223" w:lineRule="auto"/>
              <w:ind w:left="342"/>
              <w:rPr>
                <w:sz w:val="18"/>
                <w:szCs w:val="18"/>
              </w:rPr>
            </w:pPr>
            <w:r>
              <w:rPr>
                <w:spacing w:val="7"/>
                <w:sz w:val="18"/>
                <w:szCs w:val="18"/>
              </w:rPr>
              <w:t>财务报表</w:t>
            </w:r>
          </w:p>
        </w:tc>
      </w:tr>
    </w:tbl>
    <w:p>
      <w:pPr>
        <w:pStyle w:val="3"/>
      </w:pPr>
    </w:p>
    <w:p>
      <w:pPr>
        <w:sectPr>
          <w:pgSz w:w="16837" w:h="11905"/>
          <w:pgMar w:top="1011" w:right="1136" w:bottom="0" w:left="1072" w:header="0" w:footer="0" w:gutter="0"/>
          <w:cols w:space="720" w:num="1"/>
        </w:sectPr>
      </w:pPr>
    </w:p>
    <w:p>
      <w:pPr>
        <w:spacing w:before="122" w:line="205"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宏昌公司副总经理2024-2026年三</w:t>
      </w:r>
      <w:r>
        <w:rPr>
          <w:rFonts w:ascii="方正小标宋简体" w:hAnsi="方正小标宋简体" w:eastAsia="方正小标宋简体" w:cs="方正小标宋简体"/>
          <w:spacing w:val="1"/>
          <w:sz w:val="32"/>
          <w:szCs w:val="32"/>
        </w:rPr>
        <w:t>年任期业绩考核指标表</w:t>
      </w:r>
    </w:p>
    <w:p>
      <w:pPr>
        <w:spacing w:line="195" w:lineRule="auto"/>
        <w:ind w:left="5357"/>
        <w:rPr>
          <w:rFonts w:ascii="楷体" w:hAnsi="楷体" w:eastAsia="楷体" w:cs="楷体"/>
          <w:sz w:val="28"/>
          <w:szCs w:val="28"/>
        </w:rPr>
      </w:pPr>
      <w:r>
        <w:rPr>
          <w:rFonts w:ascii="楷体" w:hAnsi="楷体" w:eastAsia="楷体" w:cs="楷体"/>
          <w:spacing w:val="4"/>
          <w:sz w:val="28"/>
          <w:szCs w:val="28"/>
        </w:rPr>
        <w:t>（分管财务、资金、资产工作）</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4"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3"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3"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3"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4"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88" w:hRule="atLeast"/>
        </w:trPr>
        <w:tc>
          <w:tcPr>
            <w:tcW w:w="1720" w:type="dxa"/>
            <w:vAlign w:val="top"/>
          </w:tcPr>
          <w:p>
            <w:pPr>
              <w:spacing w:line="372"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spacing w:line="242" w:lineRule="auto"/>
              <w:rPr>
                <w:rFonts w:ascii="Arial"/>
                <w:sz w:val="21"/>
              </w:rPr>
            </w:pPr>
          </w:p>
          <w:p>
            <w:pPr>
              <w:pStyle w:val="7"/>
              <w:spacing w:before="68"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72" w:lineRule="auto"/>
              <w:rPr>
                <w:rFonts w:ascii="Arial"/>
                <w:sz w:val="21"/>
              </w:rPr>
            </w:pPr>
          </w:p>
          <w:p>
            <w:pPr>
              <w:pStyle w:val="7"/>
              <w:spacing w:before="68" w:line="241" w:lineRule="auto"/>
              <w:ind w:left="718"/>
              <w:rPr>
                <w:sz w:val="21"/>
                <w:szCs w:val="21"/>
              </w:rPr>
            </w:pPr>
            <w:r>
              <w:rPr>
                <w:spacing w:val="-6"/>
                <w:sz w:val="21"/>
                <w:szCs w:val="21"/>
              </w:rPr>
              <w:t>30%</w:t>
            </w:r>
          </w:p>
        </w:tc>
        <w:tc>
          <w:tcPr>
            <w:tcW w:w="1712" w:type="dxa"/>
            <w:vAlign w:val="top"/>
          </w:tcPr>
          <w:p>
            <w:pPr>
              <w:spacing w:line="372" w:lineRule="auto"/>
              <w:rPr>
                <w:rFonts w:ascii="Arial"/>
                <w:sz w:val="21"/>
              </w:rPr>
            </w:pPr>
          </w:p>
          <w:p>
            <w:pPr>
              <w:pStyle w:val="7"/>
              <w:spacing w:before="68" w:line="241" w:lineRule="auto"/>
              <w:ind w:left="556"/>
              <w:rPr>
                <w:sz w:val="21"/>
                <w:szCs w:val="21"/>
              </w:rPr>
            </w:pPr>
            <w:r>
              <w:rPr>
                <w:spacing w:val="-1"/>
                <w:sz w:val="21"/>
                <w:szCs w:val="21"/>
              </w:rPr>
              <w:t>105.0%</w:t>
            </w:r>
          </w:p>
        </w:tc>
        <w:tc>
          <w:tcPr>
            <w:tcW w:w="7807" w:type="dxa"/>
            <w:vAlign w:val="top"/>
          </w:tcPr>
          <w:p>
            <w:pPr>
              <w:pStyle w:val="7"/>
              <w:spacing w:before="179"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56"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5" w:line="241" w:lineRule="auto"/>
              <w:ind w:left="709"/>
              <w:rPr>
                <w:sz w:val="21"/>
                <w:szCs w:val="21"/>
              </w:rPr>
            </w:pPr>
            <w:r>
              <w:rPr>
                <w:spacing w:val="-3"/>
                <w:sz w:val="21"/>
                <w:szCs w:val="21"/>
              </w:rPr>
              <w:t>20%</w:t>
            </w:r>
          </w:p>
        </w:tc>
        <w:tc>
          <w:tcPr>
            <w:tcW w:w="1712" w:type="dxa"/>
            <w:vAlign w:val="top"/>
          </w:tcPr>
          <w:p>
            <w:pPr>
              <w:pStyle w:val="7"/>
              <w:spacing w:before="156"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5" w:line="215"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57" w:line="224"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88" w:line="241" w:lineRule="auto"/>
              <w:ind w:left="714"/>
              <w:rPr>
                <w:sz w:val="21"/>
                <w:szCs w:val="21"/>
              </w:rPr>
            </w:pPr>
            <w:r>
              <w:rPr>
                <w:spacing w:val="-5"/>
                <w:sz w:val="21"/>
                <w:szCs w:val="21"/>
              </w:rPr>
              <w:t>15%</w:t>
            </w:r>
          </w:p>
        </w:tc>
        <w:tc>
          <w:tcPr>
            <w:tcW w:w="1712" w:type="dxa"/>
            <w:vAlign w:val="top"/>
          </w:tcPr>
          <w:p>
            <w:pPr>
              <w:pStyle w:val="7"/>
              <w:spacing w:before="157" w:line="224"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8" w:line="214"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1" w:line="219" w:lineRule="auto"/>
              <w:ind w:left="231"/>
              <w:rPr>
                <w:sz w:val="21"/>
                <w:szCs w:val="21"/>
              </w:rPr>
            </w:pPr>
            <w:r>
              <w:rPr>
                <w:spacing w:val="2"/>
                <w:sz w:val="21"/>
                <w:szCs w:val="21"/>
              </w:rPr>
              <w:t>总资产周转率</w:t>
            </w:r>
          </w:p>
        </w:tc>
        <w:tc>
          <w:tcPr>
            <w:tcW w:w="1712" w:type="dxa"/>
            <w:vAlign w:val="top"/>
          </w:tcPr>
          <w:p>
            <w:pPr>
              <w:pStyle w:val="7"/>
              <w:spacing w:before="291" w:line="241" w:lineRule="auto"/>
              <w:ind w:left="714"/>
              <w:rPr>
                <w:sz w:val="21"/>
                <w:szCs w:val="21"/>
              </w:rPr>
            </w:pPr>
            <w:r>
              <w:rPr>
                <w:spacing w:val="-5"/>
                <w:sz w:val="21"/>
                <w:szCs w:val="21"/>
              </w:rPr>
              <w:t>10%</w:t>
            </w:r>
          </w:p>
        </w:tc>
        <w:tc>
          <w:tcPr>
            <w:tcW w:w="1712" w:type="dxa"/>
            <w:vAlign w:val="top"/>
          </w:tcPr>
          <w:p>
            <w:pPr>
              <w:spacing w:line="249" w:lineRule="auto"/>
              <w:rPr>
                <w:rFonts w:ascii="Arial"/>
                <w:sz w:val="21"/>
              </w:rPr>
            </w:pPr>
          </w:p>
          <w:p>
            <w:pPr>
              <w:pStyle w:val="7"/>
              <w:spacing w:before="69" w:line="191" w:lineRule="auto"/>
              <w:ind w:left="665"/>
              <w:rPr>
                <w:sz w:val="21"/>
                <w:szCs w:val="21"/>
              </w:rPr>
            </w:pPr>
            <w:r>
              <w:rPr>
                <w:spacing w:val="-3"/>
                <w:sz w:val="21"/>
                <w:szCs w:val="21"/>
              </w:rPr>
              <w:t>0.45</w:t>
            </w:r>
          </w:p>
        </w:tc>
        <w:tc>
          <w:tcPr>
            <w:tcW w:w="7807" w:type="dxa"/>
            <w:vAlign w:val="top"/>
          </w:tcPr>
          <w:p>
            <w:pPr>
              <w:pStyle w:val="7"/>
              <w:spacing w:before="162"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64"/>
              <w:rPr>
                <w:sz w:val="21"/>
                <w:szCs w:val="21"/>
              </w:rPr>
            </w:pPr>
            <w:r>
              <w:rPr>
                <w:spacing w:val="-7"/>
                <w:sz w:val="21"/>
                <w:szCs w:val="21"/>
              </w:rPr>
              <w:t>5%</w:t>
            </w:r>
          </w:p>
        </w:tc>
        <w:tc>
          <w:tcPr>
            <w:tcW w:w="1712" w:type="dxa"/>
            <w:vAlign w:val="top"/>
          </w:tcPr>
          <w:p>
            <w:pPr>
              <w:spacing w:line="253" w:lineRule="auto"/>
              <w:rPr>
                <w:rFonts w:ascii="Arial"/>
                <w:sz w:val="21"/>
              </w:rPr>
            </w:pPr>
          </w:p>
          <w:p>
            <w:pPr>
              <w:pStyle w:val="7"/>
              <w:spacing w:before="68" w:line="191" w:lineRule="auto"/>
              <w:ind w:left="663"/>
              <w:rPr>
                <w:sz w:val="21"/>
                <w:szCs w:val="21"/>
              </w:rPr>
            </w:pPr>
            <w:r>
              <w:rPr>
                <w:spacing w:val="-3"/>
                <w:sz w:val="21"/>
                <w:szCs w:val="21"/>
              </w:rPr>
              <w:t>1.09</w:t>
            </w:r>
          </w:p>
        </w:tc>
        <w:tc>
          <w:tcPr>
            <w:tcW w:w="7807" w:type="dxa"/>
            <w:vAlign w:val="top"/>
          </w:tcPr>
          <w:p>
            <w:pPr>
              <w:pStyle w:val="7"/>
              <w:spacing w:before="164" w:line="224"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9"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9"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7" w:line="241" w:lineRule="auto"/>
              <w:ind w:left="709"/>
              <w:rPr>
                <w:sz w:val="21"/>
                <w:szCs w:val="21"/>
              </w:rPr>
            </w:pPr>
            <w:r>
              <w:rPr>
                <w:spacing w:val="-3"/>
                <w:sz w:val="21"/>
                <w:szCs w:val="21"/>
              </w:rPr>
              <w:t>20%</w:t>
            </w:r>
          </w:p>
        </w:tc>
        <w:tc>
          <w:tcPr>
            <w:tcW w:w="1712" w:type="dxa"/>
            <w:vAlign w:val="top"/>
          </w:tcPr>
          <w:p>
            <w:pPr>
              <w:pStyle w:val="7"/>
              <w:spacing w:before="169"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8" w:line="210" w:lineRule="auto"/>
        <w:jc w:val="center"/>
        <w:outlineLvl w:val="0"/>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1"/>
          <w:sz w:val="31"/>
          <w:szCs w:val="31"/>
        </w:rPr>
        <w:t>宏昌公司副总经理2024年业绩考核指标表</w:t>
      </w:r>
    </w:p>
    <w:p>
      <w:pPr>
        <w:spacing w:before="1" w:line="192" w:lineRule="auto"/>
        <w:ind w:left="5411"/>
        <w:rPr>
          <w:rFonts w:ascii="楷体" w:hAnsi="楷体" w:eastAsia="楷体" w:cs="楷体"/>
          <w:sz w:val="27"/>
          <w:szCs w:val="27"/>
        </w:rPr>
      </w:pPr>
      <w:r>
        <w:rPr>
          <w:rFonts w:ascii="楷体" w:hAnsi="楷体" w:eastAsia="楷体" w:cs="楷体"/>
          <w:spacing w:val="5"/>
          <w:sz w:val="27"/>
          <w:szCs w:val="27"/>
        </w:rPr>
        <w:t>（分管成本、招采、运营工作）</w:t>
      </w:r>
    </w:p>
    <w:tbl>
      <w:tblPr>
        <w:tblStyle w:val="6"/>
        <w:tblW w:w="1465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6"/>
        <w:gridCol w:w="1621"/>
        <w:gridCol w:w="863"/>
        <w:gridCol w:w="3220"/>
        <w:gridCol w:w="4701"/>
        <w:gridCol w:w="1172"/>
        <w:gridCol w:w="16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8" w:hRule="atLeast"/>
        </w:trPr>
        <w:tc>
          <w:tcPr>
            <w:tcW w:w="1406" w:type="dxa"/>
            <w:vAlign w:val="top"/>
          </w:tcPr>
          <w:p>
            <w:pPr>
              <w:spacing w:before="25" w:line="197" w:lineRule="auto"/>
              <w:ind w:left="323"/>
              <w:rPr>
                <w:rFonts w:ascii="黑体" w:hAnsi="黑体" w:eastAsia="黑体" w:cs="黑体"/>
                <w:sz w:val="18"/>
                <w:szCs w:val="18"/>
              </w:rPr>
            </w:pPr>
            <w:r>
              <w:rPr>
                <w:rFonts w:ascii="黑体" w:hAnsi="黑体" w:eastAsia="黑体" w:cs="黑体"/>
                <w:spacing w:val="8"/>
                <w:sz w:val="18"/>
                <w:szCs w:val="18"/>
              </w:rPr>
              <w:t>考核维度</w:t>
            </w:r>
          </w:p>
        </w:tc>
        <w:tc>
          <w:tcPr>
            <w:tcW w:w="1621" w:type="dxa"/>
            <w:vAlign w:val="top"/>
          </w:tcPr>
          <w:p>
            <w:pPr>
              <w:spacing w:before="25" w:line="197" w:lineRule="auto"/>
              <w:ind w:left="427"/>
              <w:rPr>
                <w:rFonts w:ascii="黑体" w:hAnsi="黑体" w:eastAsia="黑体" w:cs="黑体"/>
                <w:sz w:val="18"/>
                <w:szCs w:val="18"/>
              </w:rPr>
            </w:pPr>
            <w:r>
              <w:rPr>
                <w:rFonts w:ascii="黑体" w:hAnsi="黑体" w:eastAsia="黑体" w:cs="黑体"/>
                <w:spacing w:val="8"/>
                <w:sz w:val="18"/>
                <w:szCs w:val="18"/>
              </w:rPr>
              <w:t>考核指标</w:t>
            </w:r>
          </w:p>
        </w:tc>
        <w:tc>
          <w:tcPr>
            <w:tcW w:w="863" w:type="dxa"/>
            <w:vAlign w:val="top"/>
          </w:tcPr>
          <w:p>
            <w:pPr>
              <w:spacing w:before="25" w:line="197" w:lineRule="auto"/>
              <w:ind w:left="49"/>
              <w:rPr>
                <w:rFonts w:ascii="黑体" w:hAnsi="黑体" w:eastAsia="黑体" w:cs="黑体"/>
                <w:sz w:val="18"/>
                <w:szCs w:val="18"/>
              </w:rPr>
            </w:pPr>
            <w:r>
              <w:rPr>
                <w:rFonts w:ascii="黑体" w:hAnsi="黑体" w:eastAsia="黑体" w:cs="黑体"/>
                <w:spacing w:val="8"/>
                <w:sz w:val="18"/>
                <w:szCs w:val="18"/>
              </w:rPr>
              <w:t>考核权重</w:t>
            </w:r>
          </w:p>
        </w:tc>
        <w:tc>
          <w:tcPr>
            <w:tcW w:w="3220" w:type="dxa"/>
            <w:vAlign w:val="top"/>
          </w:tcPr>
          <w:p>
            <w:pPr>
              <w:spacing w:before="25" w:line="197" w:lineRule="auto"/>
              <w:ind w:left="1230"/>
              <w:rPr>
                <w:rFonts w:ascii="黑体" w:hAnsi="黑体" w:eastAsia="黑体" w:cs="黑体"/>
                <w:sz w:val="18"/>
                <w:szCs w:val="18"/>
              </w:rPr>
            </w:pPr>
            <w:r>
              <w:rPr>
                <w:rFonts w:ascii="黑体" w:hAnsi="黑体" w:eastAsia="黑体" w:cs="黑体"/>
                <w:spacing w:val="8"/>
                <w:sz w:val="18"/>
                <w:szCs w:val="18"/>
              </w:rPr>
              <w:t>考核内容</w:t>
            </w:r>
          </w:p>
        </w:tc>
        <w:tc>
          <w:tcPr>
            <w:tcW w:w="4701" w:type="dxa"/>
            <w:vAlign w:val="top"/>
          </w:tcPr>
          <w:p>
            <w:pPr>
              <w:spacing w:before="25" w:line="197" w:lineRule="auto"/>
              <w:ind w:left="1977"/>
              <w:rPr>
                <w:rFonts w:ascii="黑体" w:hAnsi="黑体" w:eastAsia="黑体" w:cs="黑体"/>
                <w:sz w:val="18"/>
                <w:szCs w:val="18"/>
              </w:rPr>
            </w:pPr>
            <w:r>
              <w:rPr>
                <w:rFonts w:ascii="黑体" w:hAnsi="黑体" w:eastAsia="黑体" w:cs="黑体"/>
                <w:spacing w:val="7"/>
                <w:sz w:val="18"/>
                <w:szCs w:val="18"/>
              </w:rPr>
              <w:t>计分规则</w:t>
            </w:r>
          </w:p>
        </w:tc>
        <w:tc>
          <w:tcPr>
            <w:tcW w:w="1172" w:type="dxa"/>
            <w:vAlign w:val="top"/>
          </w:tcPr>
          <w:p>
            <w:pPr>
              <w:spacing w:before="25" w:line="197" w:lineRule="auto"/>
              <w:ind w:left="215"/>
              <w:rPr>
                <w:rFonts w:ascii="黑体" w:hAnsi="黑体" w:eastAsia="黑体" w:cs="黑体"/>
                <w:sz w:val="18"/>
                <w:szCs w:val="18"/>
              </w:rPr>
            </w:pPr>
            <w:r>
              <w:rPr>
                <w:rFonts w:ascii="黑体" w:hAnsi="黑体" w:eastAsia="黑体" w:cs="黑体"/>
                <w:spacing w:val="8"/>
                <w:sz w:val="18"/>
                <w:szCs w:val="18"/>
              </w:rPr>
              <w:t>考核目标</w:t>
            </w:r>
          </w:p>
        </w:tc>
        <w:tc>
          <w:tcPr>
            <w:tcW w:w="1670" w:type="dxa"/>
            <w:vAlign w:val="top"/>
          </w:tcPr>
          <w:p>
            <w:pPr>
              <w:spacing w:before="25" w:line="197" w:lineRule="auto"/>
              <w:ind w:left="461"/>
              <w:rPr>
                <w:rFonts w:ascii="黑体" w:hAnsi="黑体" w:eastAsia="黑体" w:cs="黑体"/>
                <w:sz w:val="18"/>
                <w:szCs w:val="18"/>
              </w:rPr>
            </w:pPr>
            <w:r>
              <w:rPr>
                <w:rFonts w:ascii="黑体" w:hAnsi="黑体" w:eastAsia="黑体" w:cs="黑体"/>
                <w:spacing w:val="8"/>
                <w:sz w:val="18"/>
                <w:szCs w:val="18"/>
              </w:rPr>
              <w:t>考核依据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0" w:hRule="atLeast"/>
        </w:trPr>
        <w:tc>
          <w:tcPr>
            <w:tcW w:w="1406" w:type="dxa"/>
            <w:vMerge w:val="restart"/>
            <w:tcBorders>
              <w:bottom w:val="nil"/>
            </w:tcBorders>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7"/>
              <w:spacing w:before="65" w:line="221" w:lineRule="auto"/>
              <w:ind w:left="291"/>
              <w:rPr>
                <w:sz w:val="20"/>
                <w:szCs w:val="20"/>
              </w:rPr>
            </w:pPr>
            <w:r>
              <w:rPr>
                <w:b/>
                <w:bCs/>
                <w:spacing w:val="1"/>
                <w:sz w:val="20"/>
                <w:szCs w:val="20"/>
              </w:rPr>
              <w:t>效益指标</w:t>
            </w:r>
          </w:p>
        </w:tc>
        <w:tc>
          <w:tcPr>
            <w:tcW w:w="1621" w:type="dxa"/>
            <w:vAlign w:val="top"/>
          </w:tcPr>
          <w:p>
            <w:pPr>
              <w:pStyle w:val="7"/>
              <w:spacing w:before="22" w:line="211" w:lineRule="auto"/>
              <w:ind w:left="391" w:right="388" w:firstLine="18"/>
              <w:rPr>
                <w:sz w:val="20"/>
                <w:szCs w:val="20"/>
              </w:rPr>
            </w:pPr>
            <w:r>
              <w:rPr>
                <w:sz w:val="20"/>
                <w:szCs w:val="20"/>
              </w:rPr>
              <w:t>营业收入</w:t>
            </w:r>
            <w:r>
              <w:rPr>
                <w:spacing w:val="2"/>
                <w:sz w:val="20"/>
                <w:szCs w:val="20"/>
              </w:rPr>
              <w:t xml:space="preserve"> </w:t>
            </w:r>
            <w:r>
              <w:rPr>
                <w:spacing w:val="6"/>
                <w:sz w:val="20"/>
                <w:szCs w:val="20"/>
              </w:rPr>
              <w:t>（亿元）</w:t>
            </w:r>
          </w:p>
        </w:tc>
        <w:tc>
          <w:tcPr>
            <w:tcW w:w="863" w:type="dxa"/>
            <w:vAlign w:val="top"/>
          </w:tcPr>
          <w:p>
            <w:pPr>
              <w:pStyle w:val="7"/>
              <w:spacing w:before="148" w:line="241" w:lineRule="auto"/>
              <w:ind w:left="288"/>
              <w:rPr>
                <w:sz w:val="20"/>
                <w:szCs w:val="20"/>
              </w:rPr>
            </w:pPr>
            <w:r>
              <w:rPr>
                <w:spacing w:val="-3"/>
                <w:sz w:val="20"/>
                <w:szCs w:val="20"/>
              </w:rPr>
              <w:t>25%</w:t>
            </w:r>
          </w:p>
        </w:tc>
        <w:tc>
          <w:tcPr>
            <w:tcW w:w="3220" w:type="dxa"/>
            <w:vAlign w:val="top"/>
          </w:tcPr>
          <w:p>
            <w:pPr>
              <w:pStyle w:val="7"/>
              <w:spacing w:before="148" w:line="218" w:lineRule="auto"/>
              <w:ind w:left="899"/>
              <w:rPr>
                <w:sz w:val="20"/>
                <w:szCs w:val="20"/>
              </w:rPr>
            </w:pPr>
            <w:r>
              <w:rPr>
                <w:spacing w:val="3"/>
                <w:sz w:val="20"/>
                <w:szCs w:val="20"/>
              </w:rPr>
              <w:t>营业收入绝对值</w:t>
            </w:r>
          </w:p>
        </w:tc>
        <w:tc>
          <w:tcPr>
            <w:tcW w:w="4701" w:type="dxa"/>
            <w:vAlign w:val="top"/>
          </w:tcPr>
          <w:p>
            <w:pPr>
              <w:pStyle w:val="7"/>
              <w:spacing w:before="148" w:line="219" w:lineRule="auto"/>
              <w:ind w:left="37"/>
              <w:rPr>
                <w:sz w:val="20"/>
                <w:szCs w:val="20"/>
              </w:rPr>
            </w:pPr>
            <w:r>
              <w:rPr>
                <w:spacing w:val="6"/>
                <w:sz w:val="20"/>
                <w:szCs w:val="20"/>
              </w:rPr>
              <w:t>考核得分=（完成值/目标值）*权重*100</w:t>
            </w:r>
          </w:p>
        </w:tc>
        <w:tc>
          <w:tcPr>
            <w:tcW w:w="1172" w:type="dxa"/>
            <w:vAlign w:val="top"/>
          </w:tcPr>
          <w:p>
            <w:pPr>
              <w:pStyle w:val="7"/>
              <w:spacing w:before="175" w:line="191" w:lineRule="auto"/>
              <w:ind w:left="458"/>
              <w:rPr>
                <w:sz w:val="20"/>
                <w:szCs w:val="20"/>
              </w:rPr>
            </w:pPr>
            <w:r>
              <w:rPr>
                <w:spacing w:val="-5"/>
                <w:sz w:val="20"/>
                <w:szCs w:val="20"/>
              </w:rPr>
              <w:t>0.2</w:t>
            </w:r>
          </w:p>
        </w:tc>
        <w:tc>
          <w:tcPr>
            <w:tcW w:w="1670" w:type="dxa"/>
            <w:vAlign w:val="top"/>
          </w:tcPr>
          <w:p>
            <w:pPr>
              <w:pStyle w:val="7"/>
              <w:spacing w:before="148" w:line="219" w:lineRule="auto"/>
              <w:ind w:left="433"/>
              <w:rPr>
                <w:sz w:val="20"/>
                <w:szCs w:val="20"/>
              </w:rPr>
            </w:pPr>
            <w:r>
              <w:rPr>
                <w:spacing w:val="3"/>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0" w:hRule="atLeast"/>
        </w:trPr>
        <w:tc>
          <w:tcPr>
            <w:tcW w:w="1406" w:type="dxa"/>
            <w:vMerge w:val="continue"/>
            <w:tcBorders>
              <w:top w:val="nil"/>
              <w:bottom w:val="nil"/>
            </w:tcBorders>
            <w:vAlign w:val="top"/>
          </w:tcPr>
          <w:p>
            <w:pPr>
              <w:rPr>
                <w:rFonts w:ascii="Arial"/>
                <w:sz w:val="21"/>
              </w:rPr>
            </w:pPr>
          </w:p>
        </w:tc>
        <w:tc>
          <w:tcPr>
            <w:tcW w:w="1621" w:type="dxa"/>
            <w:vAlign w:val="top"/>
          </w:tcPr>
          <w:p>
            <w:pPr>
              <w:pStyle w:val="7"/>
              <w:spacing w:before="22" w:line="211" w:lineRule="auto"/>
              <w:ind w:left="391" w:right="388" w:firstLine="2"/>
              <w:rPr>
                <w:sz w:val="20"/>
                <w:szCs w:val="20"/>
              </w:rPr>
            </w:pPr>
            <w:r>
              <w:rPr>
                <w:spacing w:val="4"/>
                <w:sz w:val="20"/>
                <w:szCs w:val="20"/>
              </w:rPr>
              <w:t>利润总额</w:t>
            </w:r>
            <w:r>
              <w:rPr>
                <w:spacing w:val="2"/>
                <w:sz w:val="20"/>
                <w:szCs w:val="20"/>
              </w:rPr>
              <w:t xml:space="preserve"> </w:t>
            </w:r>
            <w:r>
              <w:rPr>
                <w:spacing w:val="6"/>
                <w:sz w:val="20"/>
                <w:szCs w:val="20"/>
              </w:rPr>
              <w:t>（亿元）</w:t>
            </w:r>
          </w:p>
        </w:tc>
        <w:tc>
          <w:tcPr>
            <w:tcW w:w="863" w:type="dxa"/>
            <w:vAlign w:val="top"/>
          </w:tcPr>
          <w:p>
            <w:pPr>
              <w:pStyle w:val="7"/>
              <w:spacing w:before="150" w:line="241" w:lineRule="auto"/>
              <w:ind w:left="293"/>
              <w:rPr>
                <w:sz w:val="20"/>
                <w:szCs w:val="20"/>
              </w:rPr>
            </w:pPr>
            <w:r>
              <w:rPr>
                <w:spacing w:val="-4"/>
                <w:sz w:val="20"/>
                <w:szCs w:val="20"/>
              </w:rPr>
              <w:t>15%</w:t>
            </w:r>
          </w:p>
        </w:tc>
        <w:tc>
          <w:tcPr>
            <w:tcW w:w="3220" w:type="dxa"/>
            <w:vAlign w:val="top"/>
          </w:tcPr>
          <w:p>
            <w:pPr>
              <w:pStyle w:val="7"/>
              <w:spacing w:before="150" w:line="218" w:lineRule="auto"/>
              <w:ind w:left="883"/>
              <w:rPr>
                <w:sz w:val="20"/>
                <w:szCs w:val="20"/>
              </w:rPr>
            </w:pPr>
            <w:r>
              <w:rPr>
                <w:spacing w:val="5"/>
                <w:sz w:val="20"/>
                <w:szCs w:val="20"/>
              </w:rPr>
              <w:t>利润总额绝对值</w:t>
            </w:r>
          </w:p>
        </w:tc>
        <w:tc>
          <w:tcPr>
            <w:tcW w:w="4701" w:type="dxa"/>
            <w:vAlign w:val="top"/>
          </w:tcPr>
          <w:p>
            <w:pPr>
              <w:pStyle w:val="7"/>
              <w:spacing w:before="149" w:line="219" w:lineRule="auto"/>
              <w:ind w:left="37"/>
              <w:rPr>
                <w:sz w:val="20"/>
                <w:szCs w:val="20"/>
              </w:rPr>
            </w:pPr>
            <w:r>
              <w:rPr>
                <w:spacing w:val="6"/>
                <w:sz w:val="20"/>
                <w:szCs w:val="20"/>
              </w:rPr>
              <w:t>考核得分=（完成值/目标值）*权重*100</w:t>
            </w:r>
          </w:p>
        </w:tc>
        <w:tc>
          <w:tcPr>
            <w:tcW w:w="1172" w:type="dxa"/>
            <w:vAlign w:val="top"/>
          </w:tcPr>
          <w:p>
            <w:pPr>
              <w:pStyle w:val="7"/>
              <w:spacing w:before="177" w:line="191" w:lineRule="auto"/>
              <w:ind w:left="354"/>
              <w:rPr>
                <w:sz w:val="20"/>
                <w:szCs w:val="20"/>
              </w:rPr>
            </w:pPr>
            <w:r>
              <w:rPr>
                <w:spacing w:val="-2"/>
                <w:sz w:val="20"/>
                <w:szCs w:val="20"/>
              </w:rPr>
              <w:t>0.008</w:t>
            </w:r>
          </w:p>
        </w:tc>
        <w:tc>
          <w:tcPr>
            <w:tcW w:w="1670" w:type="dxa"/>
            <w:vAlign w:val="top"/>
          </w:tcPr>
          <w:p>
            <w:pPr>
              <w:pStyle w:val="7"/>
              <w:spacing w:before="149" w:line="219" w:lineRule="auto"/>
              <w:ind w:left="433"/>
              <w:rPr>
                <w:sz w:val="20"/>
                <w:szCs w:val="20"/>
              </w:rPr>
            </w:pPr>
            <w:r>
              <w:rPr>
                <w:spacing w:val="3"/>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25" w:hRule="atLeast"/>
        </w:trPr>
        <w:tc>
          <w:tcPr>
            <w:tcW w:w="1406" w:type="dxa"/>
            <w:vMerge w:val="continue"/>
            <w:tcBorders>
              <w:top w:val="nil"/>
            </w:tcBorders>
            <w:vAlign w:val="top"/>
          </w:tcPr>
          <w:p>
            <w:pPr>
              <w:rPr>
                <w:rFonts w:ascii="Arial"/>
                <w:sz w:val="21"/>
              </w:rPr>
            </w:pPr>
          </w:p>
        </w:tc>
        <w:tc>
          <w:tcPr>
            <w:tcW w:w="1621" w:type="dxa"/>
            <w:vAlign w:val="top"/>
          </w:tcPr>
          <w:p>
            <w:pPr>
              <w:spacing w:line="297" w:lineRule="auto"/>
              <w:rPr>
                <w:rFonts w:ascii="Arial"/>
                <w:sz w:val="21"/>
              </w:rPr>
            </w:pPr>
          </w:p>
          <w:p>
            <w:pPr>
              <w:spacing w:line="298" w:lineRule="auto"/>
              <w:rPr>
                <w:rFonts w:ascii="Arial"/>
                <w:sz w:val="21"/>
              </w:rPr>
            </w:pPr>
          </w:p>
          <w:p>
            <w:pPr>
              <w:pStyle w:val="7"/>
              <w:spacing w:before="65" w:line="219" w:lineRule="auto"/>
              <w:ind w:left="87"/>
              <w:rPr>
                <w:sz w:val="20"/>
                <w:szCs w:val="20"/>
              </w:rPr>
            </w:pPr>
            <w:r>
              <w:rPr>
                <w:spacing w:val="4"/>
                <w:sz w:val="20"/>
                <w:szCs w:val="20"/>
              </w:rPr>
              <w:t>经营性现金净流</w:t>
            </w:r>
          </w:p>
          <w:p>
            <w:pPr>
              <w:pStyle w:val="7"/>
              <w:spacing w:before="18" w:line="225" w:lineRule="auto"/>
              <w:ind w:left="713"/>
              <w:rPr>
                <w:sz w:val="20"/>
                <w:szCs w:val="20"/>
              </w:rPr>
            </w:pPr>
            <w:r>
              <w:rPr>
                <w:sz w:val="20"/>
                <w:szCs w:val="20"/>
              </w:rPr>
              <w:t>量</w:t>
            </w:r>
          </w:p>
          <w:p>
            <w:pPr>
              <w:pStyle w:val="7"/>
              <w:spacing w:before="10" w:line="222" w:lineRule="auto"/>
              <w:ind w:left="391"/>
              <w:rPr>
                <w:sz w:val="20"/>
                <w:szCs w:val="20"/>
              </w:rPr>
            </w:pPr>
            <w:r>
              <w:rPr>
                <w:spacing w:val="6"/>
                <w:sz w:val="20"/>
                <w:szCs w:val="20"/>
              </w:rPr>
              <w:t>（亿元）</w:t>
            </w:r>
          </w:p>
        </w:tc>
        <w:tc>
          <w:tcPr>
            <w:tcW w:w="863"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65" w:line="241" w:lineRule="auto"/>
              <w:ind w:left="293"/>
              <w:rPr>
                <w:sz w:val="20"/>
                <w:szCs w:val="20"/>
              </w:rPr>
            </w:pPr>
            <w:r>
              <w:rPr>
                <w:spacing w:val="-4"/>
                <w:sz w:val="20"/>
                <w:szCs w:val="20"/>
              </w:rPr>
              <w:t>10%</w:t>
            </w:r>
          </w:p>
        </w:tc>
        <w:tc>
          <w:tcPr>
            <w:tcW w:w="3220"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65" w:line="219" w:lineRule="auto"/>
              <w:ind w:left="785"/>
              <w:rPr>
                <w:sz w:val="20"/>
                <w:szCs w:val="20"/>
              </w:rPr>
            </w:pPr>
            <w:r>
              <w:rPr>
                <w:spacing w:val="4"/>
                <w:sz w:val="20"/>
                <w:szCs w:val="20"/>
              </w:rPr>
              <w:t>经营及投资净现金</w:t>
            </w:r>
          </w:p>
        </w:tc>
        <w:tc>
          <w:tcPr>
            <w:tcW w:w="4701" w:type="dxa"/>
            <w:vAlign w:val="top"/>
          </w:tcPr>
          <w:p>
            <w:pPr>
              <w:pStyle w:val="7"/>
              <w:spacing w:before="31" w:line="219" w:lineRule="auto"/>
              <w:ind w:left="52"/>
              <w:rPr>
                <w:sz w:val="20"/>
                <w:szCs w:val="20"/>
              </w:rPr>
            </w:pPr>
            <w:r>
              <w:rPr>
                <w:sz w:val="20"/>
                <w:szCs w:val="20"/>
              </w:rPr>
              <w:t>1.完成值</w:t>
            </w:r>
            <w:r>
              <w:rPr>
                <w:spacing w:val="-21"/>
                <w:sz w:val="20"/>
                <w:szCs w:val="20"/>
              </w:rPr>
              <w:t xml:space="preserve"> </w:t>
            </w:r>
            <w:r>
              <w:rPr>
                <w:sz w:val="20"/>
                <w:szCs w:val="20"/>
              </w:rPr>
              <w:t>≥</w:t>
            </w:r>
            <w:r>
              <w:rPr>
                <w:spacing w:val="-75"/>
                <w:sz w:val="20"/>
                <w:szCs w:val="20"/>
              </w:rPr>
              <w:t xml:space="preserve"> </w:t>
            </w:r>
            <w:r>
              <w:rPr>
                <w:sz w:val="20"/>
                <w:szCs w:val="20"/>
              </w:rPr>
              <w:t>0，考核得分=权重*100；</w:t>
            </w:r>
          </w:p>
          <w:p>
            <w:pPr>
              <w:pStyle w:val="7"/>
              <w:spacing w:before="17" w:line="227" w:lineRule="auto"/>
              <w:ind w:left="47" w:right="378"/>
              <w:rPr>
                <w:sz w:val="20"/>
                <w:szCs w:val="20"/>
              </w:rPr>
            </w:pPr>
            <w:r>
              <w:rPr>
                <w:spacing w:val="4"/>
                <w:sz w:val="20"/>
                <w:szCs w:val="20"/>
              </w:rPr>
              <w:t>2.（红线值/2）</w:t>
            </w:r>
            <w:r>
              <w:rPr>
                <w:spacing w:val="-41"/>
                <w:sz w:val="20"/>
                <w:szCs w:val="20"/>
              </w:rPr>
              <w:t xml:space="preserve"> </w:t>
            </w:r>
            <w:r>
              <w:rPr>
                <w:spacing w:val="4"/>
                <w:sz w:val="20"/>
                <w:szCs w:val="20"/>
              </w:rPr>
              <w:t>≤完成值＜0，考核得分=75*权</w:t>
            </w:r>
            <w:r>
              <w:rPr>
                <w:sz w:val="20"/>
                <w:szCs w:val="20"/>
              </w:rPr>
              <w:t xml:space="preserve"> </w:t>
            </w:r>
            <w:r>
              <w:rPr>
                <w:spacing w:val="-6"/>
                <w:sz w:val="20"/>
                <w:szCs w:val="20"/>
              </w:rPr>
              <w:t>重；</w:t>
            </w:r>
          </w:p>
          <w:p>
            <w:pPr>
              <w:pStyle w:val="7"/>
              <w:spacing w:before="16" w:line="226" w:lineRule="auto"/>
              <w:ind w:left="44" w:right="66" w:firstLine="11"/>
              <w:rPr>
                <w:sz w:val="20"/>
                <w:szCs w:val="20"/>
              </w:rPr>
            </w:pPr>
            <w:r>
              <w:rPr>
                <w:spacing w:val="8"/>
                <w:sz w:val="20"/>
                <w:szCs w:val="20"/>
              </w:rPr>
              <w:t>3.红线值≤完成值</w:t>
            </w:r>
            <w:r>
              <w:rPr>
                <w:spacing w:val="-3"/>
                <w:sz w:val="20"/>
                <w:szCs w:val="20"/>
              </w:rPr>
              <w:t>＜（</w:t>
            </w:r>
            <w:r>
              <w:rPr>
                <w:spacing w:val="8"/>
                <w:sz w:val="20"/>
                <w:szCs w:val="20"/>
              </w:rPr>
              <w:t>红线值/2</w:t>
            </w:r>
            <w:r>
              <w:rPr>
                <w:spacing w:val="-3"/>
                <w:sz w:val="20"/>
                <w:szCs w:val="20"/>
              </w:rPr>
              <w:t>），</w:t>
            </w:r>
            <w:r>
              <w:rPr>
                <w:spacing w:val="8"/>
                <w:sz w:val="20"/>
                <w:szCs w:val="20"/>
              </w:rPr>
              <w:t>考核得分=5</w:t>
            </w:r>
            <w:r>
              <w:rPr>
                <w:spacing w:val="7"/>
                <w:sz w:val="20"/>
                <w:szCs w:val="20"/>
              </w:rPr>
              <w:t>0*</w:t>
            </w:r>
            <w:r>
              <w:rPr>
                <w:spacing w:val="1"/>
                <w:sz w:val="20"/>
                <w:szCs w:val="20"/>
              </w:rPr>
              <w:t xml:space="preserve"> </w:t>
            </w:r>
            <w:r>
              <w:rPr>
                <w:spacing w:val="-1"/>
                <w:sz w:val="20"/>
                <w:szCs w:val="20"/>
              </w:rPr>
              <w:t>权重；</w:t>
            </w:r>
          </w:p>
          <w:p>
            <w:pPr>
              <w:pStyle w:val="7"/>
              <w:spacing w:before="17" w:line="227" w:lineRule="auto"/>
              <w:ind w:left="47" w:right="64" w:hanging="1"/>
              <w:rPr>
                <w:sz w:val="20"/>
                <w:szCs w:val="20"/>
              </w:rPr>
            </w:pPr>
            <w:r>
              <w:rPr>
                <w:spacing w:val="6"/>
                <w:sz w:val="20"/>
                <w:szCs w:val="20"/>
              </w:rPr>
              <w:t>4.红线值*1.5≤完成值＜红线值，考核得分=25*权</w:t>
            </w:r>
            <w:r>
              <w:rPr>
                <w:spacing w:val="12"/>
                <w:sz w:val="20"/>
                <w:szCs w:val="20"/>
              </w:rPr>
              <w:t xml:space="preserve"> </w:t>
            </w:r>
            <w:r>
              <w:rPr>
                <w:spacing w:val="-6"/>
                <w:sz w:val="20"/>
                <w:szCs w:val="20"/>
              </w:rPr>
              <w:t>重；</w:t>
            </w:r>
          </w:p>
          <w:p>
            <w:pPr>
              <w:pStyle w:val="7"/>
              <w:spacing w:before="16" w:line="189" w:lineRule="auto"/>
              <w:ind w:left="50"/>
              <w:rPr>
                <w:sz w:val="20"/>
                <w:szCs w:val="20"/>
              </w:rPr>
            </w:pPr>
            <w:r>
              <w:rPr>
                <w:spacing w:val="5"/>
                <w:sz w:val="20"/>
                <w:szCs w:val="20"/>
              </w:rPr>
              <w:t>5.完成值＜红线值*1.5，考核得分=0。</w:t>
            </w:r>
          </w:p>
        </w:tc>
        <w:tc>
          <w:tcPr>
            <w:tcW w:w="1172"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7"/>
              <w:spacing w:before="65" w:line="191" w:lineRule="auto"/>
              <w:ind w:left="563"/>
              <w:rPr>
                <w:sz w:val="20"/>
                <w:szCs w:val="20"/>
              </w:rPr>
            </w:pPr>
            <w:r>
              <w:rPr>
                <w:sz w:val="20"/>
                <w:szCs w:val="20"/>
              </w:rPr>
              <w:t>0</w:t>
            </w:r>
          </w:p>
        </w:tc>
        <w:tc>
          <w:tcPr>
            <w:tcW w:w="1670"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65" w:line="219" w:lineRule="auto"/>
              <w:ind w:left="433"/>
              <w:rPr>
                <w:sz w:val="20"/>
                <w:szCs w:val="20"/>
              </w:rPr>
            </w:pPr>
            <w:r>
              <w:rPr>
                <w:spacing w:val="3"/>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1406" w:type="dxa"/>
            <w:vMerge w:val="restart"/>
            <w:tcBorders>
              <w:bottom w:val="nil"/>
            </w:tcBorders>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7"/>
              <w:spacing w:before="65" w:line="218" w:lineRule="auto"/>
              <w:ind w:left="287"/>
              <w:rPr>
                <w:sz w:val="20"/>
                <w:szCs w:val="20"/>
              </w:rPr>
            </w:pPr>
            <w:r>
              <w:rPr>
                <w:b/>
                <w:bCs/>
                <w:spacing w:val="2"/>
                <w:sz w:val="20"/>
                <w:szCs w:val="20"/>
              </w:rPr>
              <w:t>分类指标</w:t>
            </w:r>
          </w:p>
        </w:tc>
        <w:tc>
          <w:tcPr>
            <w:tcW w:w="1621" w:type="dxa"/>
            <w:vAlign w:val="top"/>
          </w:tcPr>
          <w:p>
            <w:pPr>
              <w:pStyle w:val="7"/>
              <w:spacing w:before="93" w:line="219" w:lineRule="auto"/>
              <w:ind w:left="191"/>
              <w:rPr>
                <w:sz w:val="20"/>
                <w:szCs w:val="20"/>
              </w:rPr>
            </w:pPr>
            <w:r>
              <w:rPr>
                <w:spacing w:val="4"/>
                <w:sz w:val="20"/>
                <w:szCs w:val="20"/>
              </w:rPr>
              <w:t>新中标合同额</w:t>
            </w:r>
          </w:p>
          <w:p>
            <w:pPr>
              <w:pStyle w:val="7"/>
              <w:spacing w:before="17" w:line="222" w:lineRule="auto"/>
              <w:ind w:left="391"/>
              <w:rPr>
                <w:sz w:val="20"/>
                <w:szCs w:val="20"/>
              </w:rPr>
            </w:pPr>
            <w:r>
              <w:rPr>
                <w:spacing w:val="6"/>
                <w:sz w:val="20"/>
                <w:szCs w:val="20"/>
              </w:rPr>
              <w:t>（亿元）</w:t>
            </w:r>
          </w:p>
        </w:tc>
        <w:tc>
          <w:tcPr>
            <w:tcW w:w="863" w:type="dxa"/>
            <w:vAlign w:val="top"/>
          </w:tcPr>
          <w:p>
            <w:pPr>
              <w:pStyle w:val="7"/>
              <w:spacing w:before="221" w:line="241" w:lineRule="auto"/>
              <w:ind w:left="293"/>
              <w:rPr>
                <w:sz w:val="20"/>
                <w:szCs w:val="20"/>
              </w:rPr>
            </w:pPr>
            <w:r>
              <w:rPr>
                <w:spacing w:val="-4"/>
                <w:sz w:val="20"/>
                <w:szCs w:val="20"/>
              </w:rPr>
              <w:t>15%</w:t>
            </w:r>
          </w:p>
        </w:tc>
        <w:tc>
          <w:tcPr>
            <w:tcW w:w="3220" w:type="dxa"/>
            <w:vAlign w:val="top"/>
          </w:tcPr>
          <w:p>
            <w:pPr>
              <w:pStyle w:val="7"/>
              <w:spacing w:before="93" w:line="227" w:lineRule="auto"/>
              <w:ind w:left="1098" w:right="38" w:hanging="1048"/>
              <w:rPr>
                <w:sz w:val="20"/>
                <w:szCs w:val="20"/>
              </w:rPr>
            </w:pPr>
            <w:r>
              <w:rPr>
                <w:spacing w:val="4"/>
                <w:sz w:val="20"/>
                <w:szCs w:val="20"/>
              </w:rPr>
              <w:t>全年中标项目合同总金额</w:t>
            </w:r>
            <w:r>
              <w:rPr>
                <w:spacing w:val="-45"/>
                <w:sz w:val="20"/>
                <w:szCs w:val="20"/>
              </w:rPr>
              <w:t xml:space="preserve"> </w:t>
            </w:r>
            <w:r>
              <w:rPr>
                <w:spacing w:val="4"/>
                <w:sz w:val="20"/>
                <w:szCs w:val="20"/>
              </w:rPr>
              <w:t>，考核业</w:t>
            </w:r>
            <w:r>
              <w:rPr>
                <w:sz w:val="20"/>
                <w:szCs w:val="20"/>
              </w:rPr>
              <w:t xml:space="preserve"> </w:t>
            </w:r>
            <w:r>
              <w:rPr>
                <w:spacing w:val="3"/>
                <w:sz w:val="20"/>
                <w:szCs w:val="20"/>
              </w:rPr>
              <w:t>务拓展情况</w:t>
            </w:r>
          </w:p>
        </w:tc>
        <w:tc>
          <w:tcPr>
            <w:tcW w:w="4701" w:type="dxa"/>
            <w:vAlign w:val="top"/>
          </w:tcPr>
          <w:p>
            <w:pPr>
              <w:pStyle w:val="7"/>
              <w:spacing w:before="220" w:line="219" w:lineRule="auto"/>
              <w:ind w:left="37"/>
              <w:rPr>
                <w:sz w:val="20"/>
                <w:szCs w:val="20"/>
              </w:rPr>
            </w:pPr>
            <w:r>
              <w:rPr>
                <w:spacing w:val="6"/>
                <w:sz w:val="20"/>
                <w:szCs w:val="20"/>
              </w:rPr>
              <w:t>考核得分=（完成值/目标值）*权重*100</w:t>
            </w:r>
          </w:p>
        </w:tc>
        <w:tc>
          <w:tcPr>
            <w:tcW w:w="1172" w:type="dxa"/>
            <w:vAlign w:val="top"/>
          </w:tcPr>
          <w:p>
            <w:pPr>
              <w:pStyle w:val="7"/>
              <w:spacing w:before="248" w:line="191" w:lineRule="auto"/>
              <w:ind w:left="458"/>
              <w:rPr>
                <w:sz w:val="20"/>
                <w:szCs w:val="20"/>
              </w:rPr>
            </w:pPr>
            <w:r>
              <w:rPr>
                <w:spacing w:val="-5"/>
                <w:sz w:val="20"/>
                <w:szCs w:val="20"/>
              </w:rPr>
              <w:t>0.7</w:t>
            </w:r>
          </w:p>
        </w:tc>
        <w:tc>
          <w:tcPr>
            <w:tcW w:w="1670" w:type="dxa"/>
            <w:vAlign w:val="top"/>
          </w:tcPr>
          <w:p>
            <w:pPr>
              <w:pStyle w:val="7"/>
              <w:spacing w:before="221" w:line="222" w:lineRule="auto"/>
              <w:ind w:left="641"/>
              <w:rPr>
                <w:sz w:val="20"/>
                <w:szCs w:val="20"/>
              </w:rPr>
            </w:pPr>
            <w:r>
              <w:rPr>
                <w:sz w:val="20"/>
                <w:szCs w:val="20"/>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8" w:hRule="atLeast"/>
        </w:trPr>
        <w:tc>
          <w:tcPr>
            <w:tcW w:w="1406" w:type="dxa"/>
            <w:vMerge w:val="continue"/>
            <w:tcBorders>
              <w:top w:val="nil"/>
              <w:bottom w:val="nil"/>
            </w:tcBorders>
            <w:vAlign w:val="top"/>
          </w:tcPr>
          <w:p>
            <w:pPr>
              <w:rPr>
                <w:rFonts w:ascii="Arial"/>
                <w:sz w:val="21"/>
              </w:rPr>
            </w:pPr>
          </w:p>
        </w:tc>
        <w:tc>
          <w:tcPr>
            <w:tcW w:w="1621" w:type="dxa"/>
            <w:vAlign w:val="top"/>
          </w:tcPr>
          <w:p>
            <w:pPr>
              <w:spacing w:line="254" w:lineRule="auto"/>
              <w:rPr>
                <w:rFonts w:ascii="Arial"/>
                <w:sz w:val="21"/>
              </w:rPr>
            </w:pPr>
          </w:p>
          <w:p>
            <w:pPr>
              <w:pStyle w:val="7"/>
              <w:spacing w:before="65" w:line="219" w:lineRule="auto"/>
              <w:ind w:left="296"/>
              <w:rPr>
                <w:sz w:val="20"/>
                <w:szCs w:val="20"/>
              </w:rPr>
            </w:pPr>
            <w:r>
              <w:rPr>
                <w:spacing w:val="3"/>
                <w:sz w:val="20"/>
                <w:szCs w:val="20"/>
              </w:rPr>
              <w:t>经营收益率</w:t>
            </w:r>
          </w:p>
        </w:tc>
        <w:tc>
          <w:tcPr>
            <w:tcW w:w="863" w:type="dxa"/>
            <w:vAlign w:val="top"/>
          </w:tcPr>
          <w:p>
            <w:pPr>
              <w:spacing w:line="254" w:lineRule="auto"/>
              <w:rPr>
                <w:rFonts w:ascii="Arial"/>
                <w:sz w:val="21"/>
              </w:rPr>
            </w:pPr>
          </w:p>
          <w:p>
            <w:pPr>
              <w:pStyle w:val="7"/>
              <w:spacing w:before="65" w:line="241" w:lineRule="auto"/>
              <w:ind w:left="293"/>
              <w:rPr>
                <w:sz w:val="20"/>
                <w:szCs w:val="20"/>
              </w:rPr>
            </w:pPr>
            <w:r>
              <w:rPr>
                <w:spacing w:val="-4"/>
                <w:sz w:val="20"/>
                <w:szCs w:val="20"/>
              </w:rPr>
              <w:t>15%</w:t>
            </w:r>
          </w:p>
        </w:tc>
        <w:tc>
          <w:tcPr>
            <w:tcW w:w="3220" w:type="dxa"/>
            <w:vAlign w:val="top"/>
          </w:tcPr>
          <w:p>
            <w:pPr>
              <w:pStyle w:val="7"/>
              <w:spacing w:before="193" w:line="228" w:lineRule="auto"/>
              <w:ind w:left="478" w:right="66" w:hanging="423"/>
              <w:rPr>
                <w:sz w:val="20"/>
                <w:szCs w:val="20"/>
              </w:rPr>
            </w:pPr>
            <w:r>
              <w:rPr>
                <w:spacing w:val="5"/>
                <w:sz w:val="20"/>
                <w:szCs w:val="20"/>
              </w:rPr>
              <w:t>经营收益率是营业收入减营业成本</w:t>
            </w:r>
            <w:r>
              <w:rPr>
                <w:spacing w:val="6"/>
                <w:sz w:val="20"/>
                <w:szCs w:val="20"/>
              </w:rPr>
              <w:t xml:space="preserve"> </w:t>
            </w:r>
            <w:r>
              <w:rPr>
                <w:spacing w:val="4"/>
                <w:sz w:val="20"/>
                <w:szCs w:val="20"/>
              </w:rPr>
              <w:t>与营业收入之比的百分数</w:t>
            </w:r>
          </w:p>
        </w:tc>
        <w:tc>
          <w:tcPr>
            <w:tcW w:w="4701" w:type="dxa"/>
            <w:vAlign w:val="top"/>
          </w:tcPr>
          <w:p>
            <w:pPr>
              <w:pStyle w:val="7"/>
              <w:spacing w:before="65" w:line="233" w:lineRule="auto"/>
              <w:ind w:left="41" w:right="695" w:firstLine="3"/>
              <w:rPr>
                <w:sz w:val="20"/>
                <w:szCs w:val="20"/>
              </w:rPr>
            </w:pPr>
            <w:r>
              <w:rPr>
                <w:spacing w:val="6"/>
                <w:sz w:val="20"/>
                <w:szCs w:val="20"/>
              </w:rPr>
              <w:t>经营收益率=(销售收入-销售成本)/(销售收</w:t>
            </w:r>
            <w:r>
              <w:rPr>
                <w:spacing w:val="13"/>
                <w:sz w:val="20"/>
                <w:szCs w:val="20"/>
              </w:rPr>
              <w:t xml:space="preserve"> </w:t>
            </w:r>
            <w:r>
              <w:rPr>
                <w:spacing w:val="-9"/>
                <w:sz w:val="20"/>
                <w:szCs w:val="20"/>
              </w:rPr>
              <w:t>入)</w:t>
            </w:r>
            <w:r>
              <w:rPr>
                <w:spacing w:val="-39"/>
                <w:sz w:val="20"/>
                <w:szCs w:val="20"/>
              </w:rPr>
              <w:t xml:space="preserve"> </w:t>
            </w:r>
            <w:r>
              <w:rPr>
                <w:spacing w:val="-9"/>
                <w:sz w:val="20"/>
                <w:szCs w:val="20"/>
              </w:rPr>
              <w:t>×</w:t>
            </w:r>
            <w:r>
              <w:rPr>
                <w:spacing w:val="-76"/>
                <w:sz w:val="20"/>
                <w:szCs w:val="20"/>
              </w:rPr>
              <w:t xml:space="preserve"> </w:t>
            </w:r>
            <w:r>
              <w:rPr>
                <w:spacing w:val="-9"/>
                <w:sz w:val="20"/>
                <w:szCs w:val="20"/>
              </w:rPr>
              <w:t>100%</w:t>
            </w:r>
          </w:p>
          <w:p>
            <w:pPr>
              <w:pStyle w:val="7"/>
              <w:spacing w:before="4" w:line="215" w:lineRule="auto"/>
              <w:ind w:left="37"/>
              <w:rPr>
                <w:sz w:val="20"/>
                <w:szCs w:val="20"/>
              </w:rPr>
            </w:pPr>
            <w:r>
              <w:rPr>
                <w:spacing w:val="7"/>
                <w:sz w:val="20"/>
                <w:szCs w:val="20"/>
              </w:rPr>
              <w:t>考核得分=（完成值/目标值）*权重</w:t>
            </w:r>
          </w:p>
        </w:tc>
        <w:tc>
          <w:tcPr>
            <w:tcW w:w="1172" w:type="dxa"/>
            <w:vAlign w:val="top"/>
          </w:tcPr>
          <w:p>
            <w:pPr>
              <w:spacing w:line="254" w:lineRule="auto"/>
              <w:rPr>
                <w:rFonts w:ascii="Arial"/>
                <w:sz w:val="21"/>
              </w:rPr>
            </w:pPr>
          </w:p>
          <w:p>
            <w:pPr>
              <w:pStyle w:val="7"/>
              <w:spacing w:before="65" w:line="241" w:lineRule="auto"/>
              <w:ind w:left="454"/>
              <w:rPr>
                <w:sz w:val="20"/>
                <w:szCs w:val="20"/>
              </w:rPr>
            </w:pPr>
            <w:r>
              <w:rPr>
                <w:spacing w:val="-4"/>
                <w:sz w:val="20"/>
                <w:szCs w:val="20"/>
              </w:rPr>
              <w:t>50%</w:t>
            </w:r>
          </w:p>
        </w:tc>
        <w:tc>
          <w:tcPr>
            <w:tcW w:w="1670" w:type="dxa"/>
            <w:vAlign w:val="top"/>
          </w:tcPr>
          <w:p>
            <w:pPr>
              <w:spacing w:line="254" w:lineRule="auto"/>
              <w:rPr>
                <w:rFonts w:ascii="Arial"/>
                <w:sz w:val="21"/>
              </w:rPr>
            </w:pPr>
          </w:p>
          <w:p>
            <w:pPr>
              <w:pStyle w:val="7"/>
              <w:spacing w:before="65" w:line="219" w:lineRule="auto"/>
              <w:ind w:left="433"/>
              <w:rPr>
                <w:sz w:val="20"/>
                <w:szCs w:val="20"/>
              </w:rPr>
            </w:pPr>
            <w:r>
              <w:rPr>
                <w:spacing w:val="3"/>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28" w:hRule="atLeast"/>
        </w:trPr>
        <w:tc>
          <w:tcPr>
            <w:tcW w:w="1406" w:type="dxa"/>
            <w:vMerge w:val="continue"/>
            <w:tcBorders>
              <w:top w:val="nil"/>
            </w:tcBorders>
            <w:vAlign w:val="top"/>
          </w:tcPr>
          <w:p>
            <w:pPr>
              <w:rPr>
                <w:rFonts w:ascii="Arial"/>
                <w:sz w:val="21"/>
              </w:rPr>
            </w:pPr>
          </w:p>
        </w:tc>
        <w:tc>
          <w:tcPr>
            <w:tcW w:w="1621" w:type="dxa"/>
            <w:vAlign w:val="top"/>
          </w:tcPr>
          <w:p>
            <w:pPr>
              <w:spacing w:line="461" w:lineRule="auto"/>
              <w:rPr>
                <w:rFonts w:ascii="Arial"/>
                <w:sz w:val="21"/>
              </w:rPr>
            </w:pPr>
          </w:p>
          <w:p>
            <w:pPr>
              <w:pStyle w:val="7"/>
              <w:spacing w:before="65" w:line="219" w:lineRule="auto"/>
              <w:ind w:left="296"/>
              <w:rPr>
                <w:sz w:val="20"/>
                <w:szCs w:val="20"/>
              </w:rPr>
            </w:pPr>
            <w:r>
              <w:rPr>
                <w:spacing w:val="3"/>
                <w:sz w:val="20"/>
                <w:szCs w:val="20"/>
              </w:rPr>
              <w:t>成本控制率</w:t>
            </w:r>
          </w:p>
        </w:tc>
        <w:tc>
          <w:tcPr>
            <w:tcW w:w="863" w:type="dxa"/>
            <w:vAlign w:val="top"/>
          </w:tcPr>
          <w:p>
            <w:pPr>
              <w:spacing w:line="461" w:lineRule="auto"/>
              <w:rPr>
                <w:rFonts w:ascii="Arial"/>
                <w:sz w:val="21"/>
              </w:rPr>
            </w:pPr>
          </w:p>
          <w:p>
            <w:pPr>
              <w:pStyle w:val="7"/>
              <w:spacing w:before="65" w:line="241" w:lineRule="auto"/>
              <w:ind w:left="341"/>
              <w:rPr>
                <w:sz w:val="20"/>
                <w:szCs w:val="20"/>
              </w:rPr>
            </w:pPr>
            <w:r>
              <w:rPr>
                <w:spacing w:val="-7"/>
                <w:sz w:val="20"/>
                <w:szCs w:val="20"/>
              </w:rPr>
              <w:t>5%</w:t>
            </w:r>
          </w:p>
        </w:tc>
        <w:tc>
          <w:tcPr>
            <w:tcW w:w="3220" w:type="dxa"/>
            <w:vAlign w:val="top"/>
          </w:tcPr>
          <w:p>
            <w:pPr>
              <w:spacing w:line="334" w:lineRule="auto"/>
              <w:rPr>
                <w:rFonts w:ascii="Arial"/>
                <w:sz w:val="21"/>
              </w:rPr>
            </w:pPr>
          </w:p>
          <w:p>
            <w:pPr>
              <w:pStyle w:val="7"/>
              <w:spacing w:before="65" w:line="227" w:lineRule="auto"/>
              <w:ind w:left="882" w:right="66" w:hanging="827"/>
              <w:rPr>
                <w:sz w:val="20"/>
                <w:szCs w:val="20"/>
              </w:rPr>
            </w:pPr>
            <w:r>
              <w:rPr>
                <w:spacing w:val="5"/>
                <w:sz w:val="20"/>
                <w:szCs w:val="20"/>
              </w:rPr>
              <w:t>成本控制率是反映企业成本费用与</w:t>
            </w:r>
            <w:r>
              <w:rPr>
                <w:spacing w:val="6"/>
                <w:sz w:val="20"/>
                <w:szCs w:val="20"/>
              </w:rPr>
              <w:t xml:space="preserve"> </w:t>
            </w:r>
            <w:r>
              <w:rPr>
                <w:spacing w:val="5"/>
                <w:sz w:val="20"/>
                <w:szCs w:val="20"/>
              </w:rPr>
              <w:t>利润关系的指标</w:t>
            </w:r>
          </w:p>
        </w:tc>
        <w:tc>
          <w:tcPr>
            <w:tcW w:w="4701" w:type="dxa"/>
            <w:vAlign w:val="top"/>
          </w:tcPr>
          <w:p>
            <w:pPr>
              <w:pStyle w:val="7"/>
              <w:spacing w:before="147" w:line="227" w:lineRule="auto"/>
              <w:ind w:left="52" w:right="380" w:hanging="8"/>
              <w:rPr>
                <w:sz w:val="20"/>
                <w:szCs w:val="20"/>
              </w:rPr>
            </w:pPr>
            <w:r>
              <w:rPr>
                <w:spacing w:val="6"/>
                <w:sz w:val="20"/>
                <w:szCs w:val="20"/>
              </w:rPr>
              <w:t>成本费用利润率=利润总额/成本费用总额*100%</w:t>
            </w:r>
            <w:r>
              <w:rPr>
                <w:spacing w:val="16"/>
                <w:sz w:val="20"/>
                <w:szCs w:val="20"/>
              </w:rPr>
              <w:t xml:space="preserve"> </w:t>
            </w:r>
            <w:r>
              <w:rPr>
                <w:spacing w:val="-1"/>
                <w:sz w:val="20"/>
                <w:szCs w:val="20"/>
              </w:rPr>
              <w:t>1.完成值</w:t>
            </w:r>
            <w:r>
              <w:rPr>
                <w:spacing w:val="-24"/>
                <w:sz w:val="20"/>
                <w:szCs w:val="20"/>
              </w:rPr>
              <w:t xml:space="preserve"> </w:t>
            </w:r>
            <w:r>
              <w:rPr>
                <w:spacing w:val="-1"/>
                <w:sz w:val="20"/>
                <w:szCs w:val="20"/>
              </w:rPr>
              <w:t>≥</w:t>
            </w:r>
            <w:r>
              <w:rPr>
                <w:spacing w:val="-52"/>
                <w:sz w:val="20"/>
                <w:szCs w:val="20"/>
              </w:rPr>
              <w:t xml:space="preserve"> </w:t>
            </w:r>
            <w:r>
              <w:rPr>
                <w:spacing w:val="-1"/>
                <w:sz w:val="20"/>
                <w:szCs w:val="20"/>
              </w:rPr>
              <w:t>目标值，考核得分=5分；</w:t>
            </w:r>
          </w:p>
          <w:p>
            <w:pPr>
              <w:pStyle w:val="7"/>
              <w:spacing w:before="16" w:line="228" w:lineRule="auto"/>
              <w:ind w:left="55" w:right="329" w:hanging="8"/>
              <w:rPr>
                <w:sz w:val="20"/>
                <w:szCs w:val="20"/>
              </w:rPr>
            </w:pPr>
            <w:r>
              <w:rPr>
                <w:spacing w:val="-1"/>
                <w:sz w:val="20"/>
                <w:szCs w:val="20"/>
              </w:rPr>
              <w:t>2.以目标值为基准</w:t>
            </w:r>
            <w:r>
              <w:rPr>
                <w:spacing w:val="-54"/>
                <w:sz w:val="20"/>
                <w:szCs w:val="20"/>
              </w:rPr>
              <w:t xml:space="preserve"> </w:t>
            </w:r>
            <w:r>
              <w:rPr>
                <w:spacing w:val="-1"/>
                <w:sz w:val="20"/>
                <w:szCs w:val="20"/>
              </w:rPr>
              <w:t>，完成值每</w:t>
            </w:r>
            <w:r>
              <w:rPr>
                <w:spacing w:val="-34"/>
                <w:sz w:val="20"/>
                <w:szCs w:val="20"/>
              </w:rPr>
              <w:t xml:space="preserve"> </w:t>
            </w:r>
            <w:r>
              <w:rPr>
                <w:spacing w:val="-1"/>
                <w:sz w:val="20"/>
                <w:szCs w:val="20"/>
              </w:rPr>
              <w:t>±</w:t>
            </w:r>
            <w:r>
              <w:rPr>
                <w:spacing w:val="-76"/>
                <w:sz w:val="20"/>
                <w:szCs w:val="20"/>
              </w:rPr>
              <w:t xml:space="preserve"> </w:t>
            </w:r>
            <w:r>
              <w:rPr>
                <w:spacing w:val="-1"/>
                <w:sz w:val="20"/>
                <w:szCs w:val="20"/>
              </w:rPr>
              <w:t>1，得分</w:t>
            </w:r>
            <w:r>
              <w:rPr>
                <w:spacing w:val="-2"/>
                <w:sz w:val="20"/>
                <w:szCs w:val="20"/>
              </w:rPr>
              <w:t>0.5分；</w:t>
            </w:r>
            <w:r>
              <w:rPr>
                <w:sz w:val="20"/>
                <w:szCs w:val="20"/>
              </w:rPr>
              <w:t xml:space="preserve"> </w:t>
            </w:r>
            <w:r>
              <w:rPr>
                <w:spacing w:val="-9"/>
                <w:sz w:val="20"/>
                <w:szCs w:val="20"/>
              </w:rPr>
              <w:t>3.</w:t>
            </w:r>
            <w:r>
              <w:rPr>
                <w:spacing w:val="-38"/>
                <w:sz w:val="20"/>
                <w:szCs w:val="20"/>
              </w:rPr>
              <w:t xml:space="preserve"> </w:t>
            </w:r>
            <w:r>
              <w:rPr>
                <w:spacing w:val="-9"/>
                <w:sz w:val="20"/>
                <w:szCs w:val="20"/>
              </w:rPr>
              <w:t>±</w:t>
            </w:r>
            <w:r>
              <w:rPr>
                <w:spacing w:val="-76"/>
                <w:sz w:val="20"/>
                <w:szCs w:val="20"/>
              </w:rPr>
              <w:t xml:space="preserve"> </w:t>
            </w:r>
            <w:r>
              <w:rPr>
                <w:spacing w:val="-9"/>
                <w:sz w:val="20"/>
                <w:szCs w:val="20"/>
              </w:rPr>
              <w:t>1分封顶。</w:t>
            </w:r>
          </w:p>
        </w:tc>
        <w:tc>
          <w:tcPr>
            <w:tcW w:w="1172" w:type="dxa"/>
            <w:vAlign w:val="top"/>
          </w:tcPr>
          <w:p>
            <w:pPr>
              <w:spacing w:line="461" w:lineRule="auto"/>
              <w:rPr>
                <w:rFonts w:ascii="Arial"/>
                <w:sz w:val="21"/>
              </w:rPr>
            </w:pPr>
          </w:p>
          <w:p>
            <w:pPr>
              <w:pStyle w:val="7"/>
              <w:spacing w:before="65" w:line="241" w:lineRule="auto"/>
              <w:ind w:left="507"/>
              <w:rPr>
                <w:sz w:val="20"/>
                <w:szCs w:val="20"/>
              </w:rPr>
            </w:pPr>
            <w:r>
              <w:rPr>
                <w:spacing w:val="-7"/>
                <w:sz w:val="20"/>
                <w:szCs w:val="20"/>
              </w:rPr>
              <w:t>5%</w:t>
            </w:r>
          </w:p>
        </w:tc>
        <w:tc>
          <w:tcPr>
            <w:tcW w:w="1670" w:type="dxa"/>
            <w:vAlign w:val="top"/>
          </w:tcPr>
          <w:p>
            <w:pPr>
              <w:spacing w:line="461" w:lineRule="auto"/>
              <w:rPr>
                <w:rFonts w:ascii="Arial"/>
                <w:sz w:val="21"/>
              </w:rPr>
            </w:pPr>
          </w:p>
          <w:p>
            <w:pPr>
              <w:pStyle w:val="7"/>
              <w:spacing w:before="65" w:line="219" w:lineRule="auto"/>
              <w:ind w:left="433"/>
              <w:rPr>
                <w:sz w:val="20"/>
                <w:szCs w:val="20"/>
              </w:rPr>
            </w:pPr>
            <w:r>
              <w:rPr>
                <w:spacing w:val="3"/>
                <w:sz w:val="20"/>
                <w:szCs w:val="20"/>
              </w:rP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0" w:hRule="atLeast"/>
        </w:trPr>
        <w:tc>
          <w:tcPr>
            <w:tcW w:w="1406" w:type="dxa"/>
            <w:vMerge w:val="restart"/>
            <w:tcBorders>
              <w:bottom w:val="nil"/>
            </w:tcBorders>
            <w:vAlign w:val="top"/>
          </w:tcPr>
          <w:p>
            <w:pPr>
              <w:spacing w:line="299" w:lineRule="auto"/>
              <w:rPr>
                <w:rFonts w:ascii="Arial"/>
                <w:sz w:val="21"/>
              </w:rPr>
            </w:pPr>
          </w:p>
          <w:p>
            <w:pPr>
              <w:spacing w:line="300" w:lineRule="auto"/>
              <w:rPr>
                <w:rFonts w:ascii="Arial"/>
                <w:sz w:val="21"/>
              </w:rPr>
            </w:pPr>
          </w:p>
          <w:p>
            <w:pPr>
              <w:pStyle w:val="7"/>
              <w:spacing w:before="66" w:line="219" w:lineRule="auto"/>
              <w:ind w:left="286"/>
              <w:rPr>
                <w:sz w:val="20"/>
                <w:szCs w:val="20"/>
              </w:rPr>
            </w:pPr>
            <w:r>
              <w:rPr>
                <w:b/>
                <w:bCs/>
                <w:spacing w:val="3"/>
                <w:sz w:val="20"/>
                <w:szCs w:val="20"/>
              </w:rPr>
              <w:t>管理指标</w:t>
            </w:r>
          </w:p>
        </w:tc>
        <w:tc>
          <w:tcPr>
            <w:tcW w:w="1621" w:type="dxa"/>
            <w:vAlign w:val="top"/>
          </w:tcPr>
          <w:p>
            <w:pPr>
              <w:pStyle w:val="7"/>
              <w:spacing w:before="162" w:line="219" w:lineRule="auto"/>
              <w:ind w:left="397"/>
              <w:rPr>
                <w:sz w:val="20"/>
                <w:szCs w:val="20"/>
              </w:rPr>
            </w:pPr>
            <w:r>
              <w:rPr>
                <w:spacing w:val="3"/>
                <w:sz w:val="20"/>
                <w:szCs w:val="20"/>
              </w:rPr>
              <w:t>运营管理</w:t>
            </w:r>
          </w:p>
        </w:tc>
        <w:tc>
          <w:tcPr>
            <w:tcW w:w="863" w:type="dxa"/>
            <w:vAlign w:val="top"/>
          </w:tcPr>
          <w:p>
            <w:pPr>
              <w:pStyle w:val="7"/>
              <w:spacing w:before="162" w:line="241" w:lineRule="auto"/>
              <w:ind w:left="341"/>
              <w:rPr>
                <w:sz w:val="20"/>
                <w:szCs w:val="20"/>
              </w:rPr>
            </w:pPr>
            <w:r>
              <w:rPr>
                <w:spacing w:val="-7"/>
                <w:sz w:val="20"/>
                <w:szCs w:val="20"/>
              </w:rPr>
              <w:t>5%</w:t>
            </w:r>
          </w:p>
        </w:tc>
        <w:tc>
          <w:tcPr>
            <w:tcW w:w="3220" w:type="dxa"/>
            <w:vAlign w:val="top"/>
          </w:tcPr>
          <w:p>
            <w:pPr>
              <w:pStyle w:val="7"/>
              <w:spacing w:before="162" w:line="219" w:lineRule="auto"/>
              <w:ind w:left="471"/>
              <w:rPr>
                <w:sz w:val="20"/>
                <w:szCs w:val="20"/>
              </w:rPr>
            </w:pPr>
            <w:r>
              <w:rPr>
                <w:spacing w:val="5"/>
                <w:sz w:val="20"/>
                <w:szCs w:val="20"/>
              </w:rPr>
              <w:t>召开公司运营管理分析会</w:t>
            </w:r>
          </w:p>
        </w:tc>
        <w:tc>
          <w:tcPr>
            <w:tcW w:w="4701" w:type="dxa"/>
            <w:vAlign w:val="top"/>
          </w:tcPr>
          <w:p>
            <w:pPr>
              <w:pStyle w:val="7"/>
              <w:spacing w:before="162" w:line="219" w:lineRule="auto"/>
              <w:ind w:left="37"/>
              <w:rPr>
                <w:sz w:val="20"/>
                <w:szCs w:val="20"/>
              </w:rPr>
            </w:pPr>
            <w:r>
              <w:rPr>
                <w:spacing w:val="6"/>
                <w:sz w:val="20"/>
                <w:szCs w:val="20"/>
              </w:rPr>
              <w:t>考核得分=（完成值/目标值）*权重*100</w:t>
            </w:r>
          </w:p>
        </w:tc>
        <w:tc>
          <w:tcPr>
            <w:tcW w:w="1172" w:type="dxa"/>
            <w:vAlign w:val="top"/>
          </w:tcPr>
          <w:p>
            <w:pPr>
              <w:pStyle w:val="7"/>
              <w:spacing w:before="189" w:line="191" w:lineRule="auto"/>
              <w:ind w:left="509"/>
              <w:rPr>
                <w:sz w:val="20"/>
                <w:szCs w:val="20"/>
              </w:rPr>
            </w:pPr>
            <w:r>
              <w:rPr>
                <w:spacing w:val="-8"/>
                <w:sz w:val="20"/>
                <w:szCs w:val="20"/>
              </w:rPr>
              <w:t>10</w:t>
            </w:r>
          </w:p>
        </w:tc>
        <w:tc>
          <w:tcPr>
            <w:tcW w:w="1670" w:type="dxa"/>
            <w:vAlign w:val="top"/>
          </w:tcPr>
          <w:p>
            <w:pPr>
              <w:pStyle w:val="7"/>
              <w:spacing w:before="163" w:line="222" w:lineRule="auto"/>
              <w:ind w:left="432"/>
              <w:rPr>
                <w:sz w:val="20"/>
                <w:szCs w:val="20"/>
              </w:rPr>
            </w:pPr>
            <w:r>
              <w:rPr>
                <w:spacing w:val="3"/>
                <w:sz w:val="20"/>
                <w:szCs w:val="20"/>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0" w:hRule="atLeast"/>
        </w:trPr>
        <w:tc>
          <w:tcPr>
            <w:tcW w:w="1406" w:type="dxa"/>
            <w:vMerge w:val="continue"/>
            <w:tcBorders>
              <w:top w:val="nil"/>
              <w:bottom w:val="nil"/>
            </w:tcBorders>
            <w:vAlign w:val="top"/>
          </w:tcPr>
          <w:p>
            <w:pPr>
              <w:rPr>
                <w:rFonts w:ascii="Arial"/>
                <w:sz w:val="21"/>
              </w:rPr>
            </w:pPr>
          </w:p>
        </w:tc>
        <w:tc>
          <w:tcPr>
            <w:tcW w:w="1621" w:type="dxa"/>
            <w:vAlign w:val="top"/>
          </w:tcPr>
          <w:p>
            <w:pPr>
              <w:pStyle w:val="7"/>
              <w:spacing w:before="163" w:line="219" w:lineRule="auto"/>
              <w:ind w:left="402"/>
              <w:rPr>
                <w:sz w:val="20"/>
                <w:szCs w:val="20"/>
              </w:rPr>
            </w:pPr>
            <w:r>
              <w:rPr>
                <w:spacing w:val="2"/>
                <w:sz w:val="20"/>
                <w:szCs w:val="20"/>
              </w:rPr>
              <w:t>绩效考核</w:t>
            </w:r>
          </w:p>
        </w:tc>
        <w:tc>
          <w:tcPr>
            <w:tcW w:w="863" w:type="dxa"/>
            <w:vAlign w:val="top"/>
          </w:tcPr>
          <w:p>
            <w:pPr>
              <w:pStyle w:val="7"/>
              <w:spacing w:before="164" w:line="241" w:lineRule="auto"/>
              <w:ind w:left="341"/>
              <w:rPr>
                <w:sz w:val="20"/>
                <w:szCs w:val="20"/>
              </w:rPr>
            </w:pPr>
            <w:r>
              <w:rPr>
                <w:spacing w:val="-7"/>
                <w:sz w:val="20"/>
                <w:szCs w:val="20"/>
              </w:rPr>
              <w:t>5%</w:t>
            </w:r>
          </w:p>
        </w:tc>
        <w:tc>
          <w:tcPr>
            <w:tcW w:w="3220" w:type="dxa"/>
            <w:vAlign w:val="top"/>
          </w:tcPr>
          <w:p>
            <w:pPr>
              <w:pStyle w:val="7"/>
              <w:spacing w:before="163" w:line="219" w:lineRule="auto"/>
              <w:ind w:left="583"/>
              <w:rPr>
                <w:sz w:val="20"/>
                <w:szCs w:val="20"/>
              </w:rPr>
            </w:pPr>
            <w:r>
              <w:rPr>
                <w:spacing w:val="4"/>
                <w:sz w:val="20"/>
                <w:szCs w:val="20"/>
              </w:rPr>
              <w:t>完成各项目部绩效考核</w:t>
            </w:r>
          </w:p>
        </w:tc>
        <w:tc>
          <w:tcPr>
            <w:tcW w:w="4701" w:type="dxa"/>
            <w:vAlign w:val="top"/>
          </w:tcPr>
          <w:p>
            <w:pPr>
              <w:pStyle w:val="7"/>
              <w:spacing w:before="163" w:line="219" w:lineRule="auto"/>
              <w:ind w:left="37"/>
              <w:rPr>
                <w:sz w:val="20"/>
                <w:szCs w:val="20"/>
              </w:rPr>
            </w:pPr>
            <w:r>
              <w:rPr>
                <w:spacing w:val="4"/>
                <w:sz w:val="20"/>
                <w:szCs w:val="20"/>
              </w:rPr>
              <w:t>根据项目目标责任书</w:t>
            </w:r>
            <w:r>
              <w:rPr>
                <w:spacing w:val="-38"/>
                <w:sz w:val="20"/>
                <w:szCs w:val="20"/>
              </w:rPr>
              <w:t xml:space="preserve"> </w:t>
            </w:r>
            <w:r>
              <w:rPr>
                <w:spacing w:val="4"/>
                <w:sz w:val="20"/>
                <w:szCs w:val="20"/>
              </w:rPr>
              <w:t>，完成各项目绩效考核</w:t>
            </w:r>
          </w:p>
        </w:tc>
        <w:tc>
          <w:tcPr>
            <w:tcW w:w="1172" w:type="dxa"/>
            <w:vAlign w:val="top"/>
          </w:tcPr>
          <w:p>
            <w:pPr>
              <w:pStyle w:val="7"/>
              <w:spacing w:before="164" w:line="241" w:lineRule="auto"/>
              <w:ind w:left="403"/>
              <w:rPr>
                <w:sz w:val="20"/>
                <w:szCs w:val="20"/>
              </w:rPr>
            </w:pPr>
            <w:r>
              <w:rPr>
                <w:spacing w:val="-3"/>
                <w:sz w:val="20"/>
                <w:szCs w:val="20"/>
              </w:rPr>
              <w:t>100%</w:t>
            </w:r>
          </w:p>
        </w:tc>
        <w:tc>
          <w:tcPr>
            <w:tcW w:w="1670" w:type="dxa"/>
            <w:vAlign w:val="top"/>
          </w:tcPr>
          <w:p>
            <w:pPr>
              <w:pStyle w:val="7"/>
              <w:spacing w:before="164" w:line="219" w:lineRule="auto"/>
              <w:ind w:left="126"/>
              <w:rPr>
                <w:sz w:val="20"/>
                <w:szCs w:val="20"/>
              </w:rPr>
            </w:pPr>
            <w:r>
              <w:rPr>
                <w:spacing w:val="3"/>
                <w:sz w:val="20"/>
                <w:szCs w:val="20"/>
              </w:rPr>
              <w:t>党委会会议纪要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0" w:hRule="atLeast"/>
        </w:trPr>
        <w:tc>
          <w:tcPr>
            <w:tcW w:w="1406" w:type="dxa"/>
            <w:vMerge w:val="continue"/>
            <w:tcBorders>
              <w:top w:val="nil"/>
            </w:tcBorders>
            <w:vAlign w:val="top"/>
          </w:tcPr>
          <w:p>
            <w:pPr>
              <w:rPr>
                <w:rFonts w:ascii="Arial"/>
                <w:sz w:val="21"/>
              </w:rPr>
            </w:pPr>
          </w:p>
        </w:tc>
        <w:tc>
          <w:tcPr>
            <w:tcW w:w="1621" w:type="dxa"/>
            <w:vAlign w:val="top"/>
          </w:tcPr>
          <w:p>
            <w:pPr>
              <w:pStyle w:val="7"/>
              <w:spacing w:before="165" w:line="219" w:lineRule="auto"/>
              <w:ind w:left="402"/>
              <w:rPr>
                <w:sz w:val="20"/>
                <w:szCs w:val="20"/>
              </w:rPr>
            </w:pPr>
            <w:r>
              <w:rPr>
                <w:spacing w:val="2"/>
                <w:sz w:val="20"/>
                <w:szCs w:val="20"/>
              </w:rPr>
              <w:t>专项任务</w:t>
            </w:r>
          </w:p>
        </w:tc>
        <w:tc>
          <w:tcPr>
            <w:tcW w:w="863" w:type="dxa"/>
            <w:vAlign w:val="top"/>
          </w:tcPr>
          <w:p>
            <w:pPr>
              <w:pStyle w:val="7"/>
              <w:spacing w:before="165" w:line="241" w:lineRule="auto"/>
              <w:ind w:left="341"/>
              <w:rPr>
                <w:sz w:val="20"/>
                <w:szCs w:val="20"/>
              </w:rPr>
            </w:pPr>
            <w:r>
              <w:rPr>
                <w:spacing w:val="-7"/>
                <w:sz w:val="20"/>
                <w:szCs w:val="20"/>
              </w:rPr>
              <w:t>5%</w:t>
            </w:r>
          </w:p>
        </w:tc>
        <w:tc>
          <w:tcPr>
            <w:tcW w:w="3220" w:type="dxa"/>
            <w:vAlign w:val="top"/>
          </w:tcPr>
          <w:p>
            <w:pPr>
              <w:pStyle w:val="7"/>
              <w:spacing w:before="165" w:line="219" w:lineRule="auto"/>
              <w:ind w:left="271"/>
              <w:rPr>
                <w:sz w:val="20"/>
                <w:szCs w:val="20"/>
              </w:rPr>
            </w:pPr>
            <w:r>
              <w:rPr>
                <w:spacing w:val="4"/>
                <w:sz w:val="20"/>
                <w:szCs w:val="20"/>
              </w:rPr>
              <w:t>完成集团领导安排的专项任务</w:t>
            </w:r>
          </w:p>
        </w:tc>
        <w:tc>
          <w:tcPr>
            <w:tcW w:w="4701" w:type="dxa"/>
            <w:vAlign w:val="top"/>
          </w:tcPr>
          <w:p>
            <w:pPr>
              <w:pStyle w:val="7"/>
              <w:spacing w:before="165" w:line="219" w:lineRule="auto"/>
              <w:ind w:left="39"/>
              <w:rPr>
                <w:sz w:val="20"/>
                <w:szCs w:val="20"/>
              </w:rPr>
            </w:pPr>
            <w:r>
              <w:rPr>
                <w:spacing w:val="7"/>
                <w:sz w:val="20"/>
                <w:szCs w:val="20"/>
              </w:rPr>
              <w:t>未完成一项扣10分，考核得分=最终得分*权重</w:t>
            </w:r>
          </w:p>
        </w:tc>
        <w:tc>
          <w:tcPr>
            <w:tcW w:w="1172" w:type="dxa"/>
            <w:vAlign w:val="top"/>
          </w:tcPr>
          <w:p>
            <w:pPr>
              <w:pStyle w:val="7"/>
              <w:spacing w:before="260" w:line="137" w:lineRule="exact"/>
              <w:ind w:left="547"/>
              <w:rPr>
                <w:sz w:val="20"/>
                <w:szCs w:val="20"/>
              </w:rPr>
            </w:pPr>
            <w:r>
              <w:rPr>
                <w:position w:val="-3"/>
                <w:sz w:val="20"/>
                <w:szCs w:val="20"/>
              </w:rPr>
              <w:t>-</w:t>
            </w:r>
          </w:p>
        </w:tc>
        <w:tc>
          <w:tcPr>
            <w:tcW w:w="1670" w:type="dxa"/>
            <w:vAlign w:val="top"/>
          </w:tcPr>
          <w:p>
            <w:pPr>
              <w:pStyle w:val="7"/>
              <w:spacing w:before="165" w:line="219" w:lineRule="auto"/>
              <w:ind w:left="435"/>
              <w:rPr>
                <w:sz w:val="20"/>
                <w:szCs w:val="20"/>
              </w:rPr>
            </w:pPr>
            <w:r>
              <w:rPr>
                <w:spacing w:val="2"/>
                <w:sz w:val="20"/>
                <w:szCs w:val="20"/>
              </w:rPr>
              <w:t>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97" w:hRule="atLeast"/>
        </w:trPr>
        <w:tc>
          <w:tcPr>
            <w:tcW w:w="1406" w:type="dxa"/>
            <w:vAlign w:val="top"/>
          </w:tcPr>
          <w:p>
            <w:pPr>
              <w:pStyle w:val="7"/>
              <w:spacing w:before="214" w:line="221" w:lineRule="auto"/>
              <w:ind w:left="297"/>
              <w:rPr>
                <w:sz w:val="20"/>
                <w:szCs w:val="20"/>
              </w:rPr>
            </w:pPr>
            <w:r>
              <w:rPr>
                <w:b/>
                <w:bCs/>
                <w:sz w:val="20"/>
                <w:szCs w:val="20"/>
              </w:rPr>
              <w:t>约束指标</w:t>
            </w:r>
          </w:p>
        </w:tc>
        <w:tc>
          <w:tcPr>
            <w:tcW w:w="1621" w:type="dxa"/>
            <w:vAlign w:val="top"/>
          </w:tcPr>
          <w:p>
            <w:pPr>
              <w:pStyle w:val="7"/>
              <w:spacing w:before="214" w:line="221" w:lineRule="auto"/>
              <w:ind w:left="401"/>
              <w:rPr>
                <w:sz w:val="20"/>
                <w:szCs w:val="20"/>
              </w:rPr>
            </w:pPr>
            <w:r>
              <w:rPr>
                <w:spacing w:val="2"/>
                <w:sz w:val="20"/>
                <w:szCs w:val="20"/>
              </w:rPr>
              <w:t>安全生产</w:t>
            </w:r>
          </w:p>
        </w:tc>
        <w:tc>
          <w:tcPr>
            <w:tcW w:w="863" w:type="dxa"/>
            <w:vAlign w:val="top"/>
          </w:tcPr>
          <w:p>
            <w:pPr>
              <w:spacing w:line="252" w:lineRule="auto"/>
              <w:rPr>
                <w:rFonts w:ascii="Arial"/>
                <w:sz w:val="21"/>
              </w:rPr>
            </w:pPr>
          </w:p>
          <w:p>
            <w:pPr>
              <w:pStyle w:val="7"/>
              <w:spacing w:before="59" w:line="120" w:lineRule="exact"/>
              <w:ind w:left="385"/>
              <w:rPr>
                <w:sz w:val="18"/>
                <w:szCs w:val="18"/>
              </w:rPr>
            </w:pPr>
            <w:r>
              <w:rPr>
                <w:position w:val="-8"/>
                <w:sz w:val="18"/>
                <w:szCs w:val="18"/>
              </w:rPr>
              <w:t>-</w:t>
            </w:r>
          </w:p>
        </w:tc>
        <w:tc>
          <w:tcPr>
            <w:tcW w:w="3220" w:type="dxa"/>
            <w:vAlign w:val="top"/>
          </w:tcPr>
          <w:p>
            <w:pPr>
              <w:spacing w:line="252" w:lineRule="auto"/>
              <w:rPr>
                <w:rFonts w:ascii="Arial"/>
                <w:sz w:val="21"/>
              </w:rPr>
            </w:pPr>
          </w:p>
          <w:p>
            <w:pPr>
              <w:pStyle w:val="7"/>
              <w:spacing w:before="59" w:line="120" w:lineRule="exact"/>
              <w:ind w:left="1567"/>
              <w:rPr>
                <w:sz w:val="18"/>
                <w:szCs w:val="18"/>
              </w:rPr>
            </w:pPr>
            <w:r>
              <w:rPr>
                <w:position w:val="-8"/>
                <w:sz w:val="18"/>
                <w:szCs w:val="18"/>
              </w:rPr>
              <w:t>-</w:t>
            </w:r>
          </w:p>
        </w:tc>
        <w:tc>
          <w:tcPr>
            <w:tcW w:w="4701" w:type="dxa"/>
            <w:vAlign w:val="top"/>
          </w:tcPr>
          <w:p>
            <w:pPr>
              <w:pStyle w:val="7"/>
              <w:spacing w:before="86" w:line="227" w:lineRule="auto"/>
              <w:ind w:left="38" w:right="114" w:firstLine="4"/>
              <w:rPr>
                <w:sz w:val="20"/>
                <w:szCs w:val="20"/>
              </w:rPr>
            </w:pPr>
            <w:r>
              <w:rPr>
                <w:spacing w:val="5"/>
                <w:sz w:val="20"/>
                <w:szCs w:val="20"/>
              </w:rPr>
              <w:t>不得发生较大及以上安全责任事故及省市级以上安</w:t>
            </w:r>
            <w:r>
              <w:rPr>
                <w:spacing w:val="16"/>
                <w:sz w:val="20"/>
                <w:szCs w:val="20"/>
              </w:rPr>
              <w:t xml:space="preserve"> </w:t>
            </w:r>
            <w:r>
              <w:rPr>
                <w:spacing w:val="5"/>
                <w:sz w:val="20"/>
                <w:szCs w:val="20"/>
              </w:rPr>
              <w:t>全环保事件通报</w:t>
            </w:r>
            <w:r>
              <w:rPr>
                <w:spacing w:val="-54"/>
                <w:sz w:val="20"/>
                <w:szCs w:val="20"/>
              </w:rPr>
              <w:t xml:space="preserve"> </w:t>
            </w:r>
            <w:r>
              <w:rPr>
                <w:spacing w:val="5"/>
                <w:sz w:val="20"/>
                <w:szCs w:val="20"/>
              </w:rPr>
              <w:t>，每发生1起扣1分，5分封</w:t>
            </w:r>
            <w:r>
              <w:rPr>
                <w:spacing w:val="4"/>
                <w:sz w:val="20"/>
                <w:szCs w:val="20"/>
              </w:rPr>
              <w:t>顶。</w:t>
            </w:r>
          </w:p>
        </w:tc>
        <w:tc>
          <w:tcPr>
            <w:tcW w:w="1172" w:type="dxa"/>
            <w:vAlign w:val="top"/>
          </w:tcPr>
          <w:p>
            <w:pPr>
              <w:spacing w:line="252" w:lineRule="auto"/>
              <w:rPr>
                <w:rFonts w:ascii="Arial"/>
                <w:sz w:val="21"/>
              </w:rPr>
            </w:pPr>
          </w:p>
          <w:p>
            <w:pPr>
              <w:pStyle w:val="7"/>
              <w:spacing w:before="59" w:line="120" w:lineRule="exact"/>
              <w:ind w:left="548"/>
              <w:rPr>
                <w:sz w:val="18"/>
                <w:szCs w:val="18"/>
              </w:rPr>
            </w:pPr>
            <w:r>
              <w:rPr>
                <w:position w:val="-8"/>
                <w:sz w:val="18"/>
                <w:szCs w:val="18"/>
              </w:rPr>
              <w:t>-</w:t>
            </w:r>
          </w:p>
        </w:tc>
        <w:tc>
          <w:tcPr>
            <w:tcW w:w="1670" w:type="dxa"/>
            <w:vAlign w:val="top"/>
          </w:tcPr>
          <w:p>
            <w:pPr>
              <w:pStyle w:val="7"/>
              <w:spacing w:before="221" w:line="223" w:lineRule="auto"/>
              <w:ind w:left="465"/>
              <w:rPr>
                <w:sz w:val="18"/>
                <w:szCs w:val="18"/>
              </w:rPr>
            </w:pPr>
            <w:r>
              <w:rPr>
                <w:spacing w:val="6"/>
                <w:sz w:val="18"/>
                <w:szCs w:val="18"/>
              </w:rPr>
              <w:t>通报文件</w:t>
            </w:r>
          </w:p>
        </w:tc>
      </w:tr>
    </w:tbl>
    <w:p>
      <w:pPr>
        <w:pStyle w:val="3"/>
      </w:pPr>
    </w:p>
    <w:p>
      <w:pPr>
        <w:sectPr>
          <w:pgSz w:w="16837" w:h="11905"/>
          <w:pgMar w:top="1011" w:right="1095" w:bottom="0" w:left="1072" w:header="0" w:footer="0" w:gutter="0"/>
          <w:cols w:space="720" w:num="1"/>
        </w:sectPr>
      </w:pPr>
    </w:p>
    <w:p>
      <w:pPr>
        <w:spacing w:before="122" w:line="205"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宏昌公司副总经理2024-2026年三</w:t>
      </w:r>
      <w:r>
        <w:rPr>
          <w:rFonts w:ascii="方正小标宋简体" w:hAnsi="方正小标宋简体" w:eastAsia="方正小标宋简体" w:cs="方正小标宋简体"/>
          <w:spacing w:val="1"/>
          <w:sz w:val="32"/>
          <w:szCs w:val="32"/>
        </w:rPr>
        <w:t>年任期业绩考核指标表</w:t>
      </w:r>
    </w:p>
    <w:p>
      <w:pPr>
        <w:spacing w:line="195" w:lineRule="auto"/>
        <w:ind w:left="5357"/>
        <w:rPr>
          <w:rFonts w:ascii="楷体" w:hAnsi="楷体" w:eastAsia="楷体" w:cs="楷体"/>
          <w:sz w:val="28"/>
          <w:szCs w:val="28"/>
        </w:rPr>
      </w:pPr>
      <w:r>
        <w:rPr>
          <w:rFonts w:ascii="楷体" w:hAnsi="楷体" w:eastAsia="楷体" w:cs="楷体"/>
          <w:spacing w:val="4"/>
          <w:sz w:val="28"/>
          <w:szCs w:val="28"/>
        </w:rPr>
        <w:t>（分管成本、招采、运营工作）</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4"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3"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3"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3"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4"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4" w:hRule="atLeast"/>
        </w:trPr>
        <w:tc>
          <w:tcPr>
            <w:tcW w:w="1720" w:type="dxa"/>
            <w:vAlign w:val="top"/>
          </w:tcPr>
          <w:p>
            <w:pPr>
              <w:spacing w:line="355"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pStyle w:val="7"/>
              <w:spacing w:before="295"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55" w:lineRule="auto"/>
              <w:rPr>
                <w:rFonts w:ascii="Arial"/>
                <w:sz w:val="21"/>
              </w:rPr>
            </w:pPr>
          </w:p>
          <w:p>
            <w:pPr>
              <w:pStyle w:val="7"/>
              <w:spacing w:before="68" w:line="241" w:lineRule="auto"/>
              <w:ind w:left="718"/>
              <w:rPr>
                <w:sz w:val="21"/>
                <w:szCs w:val="21"/>
              </w:rPr>
            </w:pPr>
            <w:r>
              <w:rPr>
                <w:spacing w:val="-6"/>
                <w:sz w:val="21"/>
                <w:szCs w:val="21"/>
              </w:rPr>
              <w:t>30%</w:t>
            </w:r>
          </w:p>
        </w:tc>
        <w:tc>
          <w:tcPr>
            <w:tcW w:w="1712" w:type="dxa"/>
            <w:vAlign w:val="top"/>
          </w:tcPr>
          <w:p>
            <w:pPr>
              <w:spacing w:line="355" w:lineRule="auto"/>
              <w:rPr>
                <w:rFonts w:ascii="Arial"/>
                <w:sz w:val="21"/>
              </w:rPr>
            </w:pPr>
          </w:p>
          <w:p>
            <w:pPr>
              <w:pStyle w:val="7"/>
              <w:spacing w:before="68" w:line="241" w:lineRule="auto"/>
              <w:ind w:left="556"/>
              <w:rPr>
                <w:sz w:val="21"/>
                <w:szCs w:val="21"/>
              </w:rPr>
            </w:pPr>
            <w:r>
              <w:rPr>
                <w:spacing w:val="-1"/>
                <w:sz w:val="21"/>
                <w:szCs w:val="21"/>
              </w:rPr>
              <w:t>105.0%</w:t>
            </w:r>
          </w:p>
        </w:tc>
        <w:tc>
          <w:tcPr>
            <w:tcW w:w="7807" w:type="dxa"/>
            <w:vAlign w:val="top"/>
          </w:tcPr>
          <w:p>
            <w:pPr>
              <w:pStyle w:val="7"/>
              <w:spacing w:before="162"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56"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6" w:line="241" w:lineRule="auto"/>
              <w:ind w:left="709"/>
              <w:rPr>
                <w:sz w:val="21"/>
                <w:szCs w:val="21"/>
              </w:rPr>
            </w:pPr>
            <w:r>
              <w:rPr>
                <w:spacing w:val="-3"/>
                <w:sz w:val="21"/>
                <w:szCs w:val="21"/>
              </w:rPr>
              <w:t>20%</w:t>
            </w:r>
          </w:p>
        </w:tc>
        <w:tc>
          <w:tcPr>
            <w:tcW w:w="1712" w:type="dxa"/>
            <w:vAlign w:val="top"/>
          </w:tcPr>
          <w:p>
            <w:pPr>
              <w:pStyle w:val="7"/>
              <w:spacing w:before="156"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5" w:line="215"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60"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88" w:line="241" w:lineRule="auto"/>
              <w:ind w:left="714"/>
              <w:rPr>
                <w:sz w:val="21"/>
                <w:szCs w:val="21"/>
              </w:rPr>
            </w:pPr>
            <w:r>
              <w:rPr>
                <w:spacing w:val="-5"/>
                <w:sz w:val="21"/>
                <w:szCs w:val="21"/>
              </w:rPr>
              <w:t>15%</w:t>
            </w:r>
          </w:p>
        </w:tc>
        <w:tc>
          <w:tcPr>
            <w:tcW w:w="1712" w:type="dxa"/>
            <w:vAlign w:val="top"/>
          </w:tcPr>
          <w:p>
            <w:pPr>
              <w:pStyle w:val="7"/>
              <w:spacing w:before="160"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8" w:line="214"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2" w:line="219" w:lineRule="auto"/>
              <w:ind w:left="231"/>
              <w:rPr>
                <w:sz w:val="21"/>
                <w:szCs w:val="21"/>
              </w:rPr>
            </w:pPr>
            <w:r>
              <w:rPr>
                <w:spacing w:val="2"/>
                <w:sz w:val="21"/>
                <w:szCs w:val="21"/>
              </w:rPr>
              <w:t>总资产周转率</w:t>
            </w:r>
          </w:p>
        </w:tc>
        <w:tc>
          <w:tcPr>
            <w:tcW w:w="1712" w:type="dxa"/>
            <w:vAlign w:val="top"/>
          </w:tcPr>
          <w:p>
            <w:pPr>
              <w:pStyle w:val="7"/>
              <w:spacing w:before="292" w:line="241" w:lineRule="auto"/>
              <w:ind w:left="714"/>
              <w:rPr>
                <w:sz w:val="21"/>
                <w:szCs w:val="21"/>
              </w:rPr>
            </w:pPr>
            <w:r>
              <w:rPr>
                <w:spacing w:val="-5"/>
                <w:sz w:val="21"/>
                <w:szCs w:val="21"/>
              </w:rPr>
              <w:t>10%</w:t>
            </w:r>
          </w:p>
        </w:tc>
        <w:tc>
          <w:tcPr>
            <w:tcW w:w="1712" w:type="dxa"/>
            <w:vAlign w:val="top"/>
          </w:tcPr>
          <w:p>
            <w:pPr>
              <w:spacing w:line="250" w:lineRule="auto"/>
              <w:rPr>
                <w:rFonts w:ascii="Arial"/>
                <w:sz w:val="21"/>
              </w:rPr>
            </w:pPr>
          </w:p>
          <w:p>
            <w:pPr>
              <w:pStyle w:val="7"/>
              <w:spacing w:before="69" w:line="191" w:lineRule="auto"/>
              <w:ind w:left="665"/>
              <w:rPr>
                <w:sz w:val="21"/>
                <w:szCs w:val="21"/>
              </w:rPr>
            </w:pPr>
            <w:r>
              <w:rPr>
                <w:spacing w:val="-3"/>
                <w:sz w:val="21"/>
                <w:szCs w:val="21"/>
              </w:rPr>
              <w:t>0.45</w:t>
            </w:r>
          </w:p>
        </w:tc>
        <w:tc>
          <w:tcPr>
            <w:tcW w:w="7807" w:type="dxa"/>
            <w:vAlign w:val="top"/>
          </w:tcPr>
          <w:p>
            <w:pPr>
              <w:pStyle w:val="7"/>
              <w:spacing w:before="163"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64"/>
              <w:rPr>
                <w:sz w:val="21"/>
                <w:szCs w:val="21"/>
              </w:rPr>
            </w:pPr>
            <w:r>
              <w:rPr>
                <w:spacing w:val="-7"/>
                <w:sz w:val="21"/>
                <w:szCs w:val="21"/>
              </w:rPr>
              <w:t>5%</w:t>
            </w:r>
          </w:p>
        </w:tc>
        <w:tc>
          <w:tcPr>
            <w:tcW w:w="1712" w:type="dxa"/>
            <w:vAlign w:val="top"/>
          </w:tcPr>
          <w:p>
            <w:pPr>
              <w:spacing w:line="253" w:lineRule="auto"/>
              <w:rPr>
                <w:rFonts w:ascii="Arial"/>
                <w:sz w:val="21"/>
              </w:rPr>
            </w:pPr>
          </w:p>
          <w:p>
            <w:pPr>
              <w:pStyle w:val="7"/>
              <w:spacing w:before="68" w:line="191" w:lineRule="auto"/>
              <w:ind w:left="663"/>
              <w:rPr>
                <w:sz w:val="21"/>
                <w:szCs w:val="21"/>
              </w:rPr>
            </w:pPr>
            <w:r>
              <w:rPr>
                <w:spacing w:val="-3"/>
                <w:sz w:val="21"/>
                <w:szCs w:val="21"/>
              </w:rPr>
              <w:t>1.09</w:t>
            </w:r>
          </w:p>
        </w:tc>
        <w:tc>
          <w:tcPr>
            <w:tcW w:w="7807" w:type="dxa"/>
            <w:vAlign w:val="top"/>
          </w:tcPr>
          <w:p>
            <w:pPr>
              <w:pStyle w:val="7"/>
              <w:spacing w:before="166"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8"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8"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8"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1" w:line="213" w:lineRule="auto"/>
        <w:jc w:val="center"/>
        <w:outlineLvl w:val="0"/>
        <w:rPr>
          <w:rFonts w:ascii="方正小标宋简体" w:hAnsi="方正小标宋简体" w:eastAsia="方正小标宋简体" w:cs="方正小标宋简体"/>
          <w:sz w:val="29"/>
          <w:szCs w:val="29"/>
        </w:rPr>
      </w:pPr>
      <w:r>
        <w:rPr>
          <w:rFonts w:ascii="方正小标宋简体" w:hAnsi="方正小标宋简体" w:eastAsia="方正小标宋简体" w:cs="方正小标宋简体"/>
          <w:spacing w:val="4"/>
          <w:sz w:val="32"/>
          <w:szCs w:val="32"/>
        </w:rPr>
        <w:t>雷光公司副总经理2024年业绩考核指标表</w:t>
      </w:r>
    </w:p>
    <w:p>
      <w:pPr>
        <w:spacing w:before="112" w:line="219" w:lineRule="auto"/>
        <w:ind w:left="5382"/>
        <w:rPr>
          <w:rFonts w:ascii="楷体" w:hAnsi="楷体" w:eastAsia="楷体" w:cs="楷体"/>
          <w:sz w:val="26"/>
          <w:szCs w:val="26"/>
        </w:rPr>
      </w:pPr>
      <w:r>
        <w:rPr>
          <w:rFonts w:ascii="楷体" w:hAnsi="楷体" w:eastAsia="楷体" w:cs="楷体"/>
          <w:spacing w:val="1"/>
          <w:sz w:val="26"/>
          <w:szCs w:val="26"/>
        </w:rPr>
        <w:t>（分管市场开拓、投资经营业务）</w:t>
      </w:r>
    </w:p>
    <w:tbl>
      <w:tblPr>
        <w:tblStyle w:val="6"/>
        <w:tblW w:w="146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436"/>
        <w:gridCol w:w="1317"/>
        <w:gridCol w:w="2120"/>
        <w:gridCol w:w="5547"/>
        <w:gridCol w:w="1228"/>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1324" w:type="dxa"/>
            <w:vAlign w:val="top"/>
          </w:tcPr>
          <w:p>
            <w:pPr>
              <w:spacing w:before="172" w:line="232" w:lineRule="auto"/>
              <w:ind w:left="306"/>
              <w:rPr>
                <w:rFonts w:ascii="黑体" w:hAnsi="黑体" w:eastAsia="黑体" w:cs="黑体"/>
                <w:sz w:val="17"/>
                <w:szCs w:val="17"/>
              </w:rPr>
            </w:pPr>
            <w:r>
              <w:rPr>
                <w:rFonts w:ascii="黑体" w:hAnsi="黑体" w:eastAsia="黑体" w:cs="黑体"/>
                <w:spacing w:val="9"/>
                <w:sz w:val="17"/>
                <w:szCs w:val="17"/>
              </w:rPr>
              <w:t>考核维度</w:t>
            </w:r>
          </w:p>
        </w:tc>
        <w:tc>
          <w:tcPr>
            <w:tcW w:w="1436" w:type="dxa"/>
            <w:vAlign w:val="top"/>
          </w:tcPr>
          <w:p>
            <w:pPr>
              <w:spacing w:before="172" w:line="233" w:lineRule="auto"/>
              <w:ind w:left="360"/>
              <w:rPr>
                <w:rFonts w:ascii="黑体" w:hAnsi="黑体" w:eastAsia="黑体" w:cs="黑体"/>
                <w:sz w:val="17"/>
                <w:szCs w:val="17"/>
              </w:rPr>
            </w:pPr>
            <w:r>
              <w:rPr>
                <w:rFonts w:ascii="黑体" w:hAnsi="黑体" w:eastAsia="黑体" w:cs="黑体"/>
                <w:spacing w:val="9"/>
                <w:sz w:val="17"/>
                <w:szCs w:val="17"/>
              </w:rPr>
              <w:t>考核指标</w:t>
            </w:r>
          </w:p>
        </w:tc>
        <w:tc>
          <w:tcPr>
            <w:tcW w:w="1317" w:type="dxa"/>
            <w:vAlign w:val="top"/>
          </w:tcPr>
          <w:p>
            <w:pPr>
              <w:spacing w:before="172" w:line="233" w:lineRule="auto"/>
              <w:ind w:left="301"/>
              <w:rPr>
                <w:rFonts w:ascii="黑体" w:hAnsi="黑体" w:eastAsia="黑体" w:cs="黑体"/>
                <w:sz w:val="17"/>
                <w:szCs w:val="17"/>
              </w:rPr>
            </w:pPr>
            <w:r>
              <w:rPr>
                <w:rFonts w:ascii="黑体" w:hAnsi="黑体" w:eastAsia="黑体" w:cs="黑体"/>
                <w:spacing w:val="9"/>
                <w:sz w:val="17"/>
                <w:szCs w:val="17"/>
              </w:rPr>
              <w:t>考核权重</w:t>
            </w:r>
          </w:p>
        </w:tc>
        <w:tc>
          <w:tcPr>
            <w:tcW w:w="2120" w:type="dxa"/>
            <w:vAlign w:val="top"/>
          </w:tcPr>
          <w:p>
            <w:pPr>
              <w:spacing w:before="172" w:line="233" w:lineRule="auto"/>
              <w:ind w:left="705"/>
              <w:rPr>
                <w:rFonts w:ascii="黑体" w:hAnsi="黑体" w:eastAsia="黑体" w:cs="黑体"/>
                <w:sz w:val="17"/>
                <w:szCs w:val="17"/>
              </w:rPr>
            </w:pPr>
            <w:r>
              <w:rPr>
                <w:rFonts w:ascii="黑体" w:hAnsi="黑体" w:eastAsia="黑体" w:cs="黑体"/>
                <w:spacing w:val="9"/>
                <w:sz w:val="17"/>
                <w:szCs w:val="17"/>
              </w:rPr>
              <w:t>考核内容</w:t>
            </w:r>
          </w:p>
        </w:tc>
        <w:tc>
          <w:tcPr>
            <w:tcW w:w="5547" w:type="dxa"/>
            <w:vAlign w:val="top"/>
          </w:tcPr>
          <w:p>
            <w:pPr>
              <w:spacing w:before="172" w:line="232" w:lineRule="auto"/>
              <w:ind w:left="2421"/>
              <w:rPr>
                <w:rFonts w:ascii="黑体" w:hAnsi="黑体" w:eastAsia="黑体" w:cs="黑体"/>
                <w:sz w:val="17"/>
                <w:szCs w:val="17"/>
              </w:rPr>
            </w:pPr>
            <w:r>
              <w:rPr>
                <w:rFonts w:ascii="黑体" w:hAnsi="黑体" w:eastAsia="黑体" w:cs="黑体"/>
                <w:spacing w:val="8"/>
                <w:sz w:val="17"/>
                <w:szCs w:val="17"/>
              </w:rPr>
              <w:t>计分规则</w:t>
            </w:r>
          </w:p>
        </w:tc>
        <w:tc>
          <w:tcPr>
            <w:tcW w:w="1228" w:type="dxa"/>
            <w:vAlign w:val="top"/>
          </w:tcPr>
          <w:p>
            <w:pPr>
              <w:spacing w:before="172" w:line="233" w:lineRule="auto"/>
              <w:ind w:left="265"/>
              <w:rPr>
                <w:rFonts w:ascii="黑体" w:hAnsi="黑体" w:eastAsia="黑体" w:cs="黑体"/>
                <w:sz w:val="17"/>
                <w:szCs w:val="17"/>
              </w:rPr>
            </w:pPr>
            <w:r>
              <w:rPr>
                <w:rFonts w:ascii="黑体" w:hAnsi="黑体" w:eastAsia="黑体" w:cs="黑体"/>
                <w:spacing w:val="9"/>
                <w:sz w:val="17"/>
                <w:szCs w:val="17"/>
              </w:rPr>
              <w:t>考核目标</w:t>
            </w:r>
          </w:p>
        </w:tc>
        <w:tc>
          <w:tcPr>
            <w:tcW w:w="1674" w:type="dxa"/>
            <w:vAlign w:val="top"/>
          </w:tcPr>
          <w:p>
            <w:pPr>
              <w:spacing w:before="172" w:line="232" w:lineRule="auto"/>
              <w:ind w:left="484"/>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restart"/>
            <w:tcBorders>
              <w:bottom w:val="nil"/>
            </w:tcBorders>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7"/>
              <w:spacing w:before="62" w:line="222" w:lineRule="auto"/>
              <w:ind w:left="279"/>
            </w:pPr>
            <w:r>
              <w:rPr>
                <w:b/>
                <w:bCs/>
                <w:spacing w:val="2"/>
              </w:rPr>
              <w:t>效益指标</w:t>
            </w:r>
          </w:p>
        </w:tc>
        <w:tc>
          <w:tcPr>
            <w:tcW w:w="1436" w:type="dxa"/>
            <w:vAlign w:val="top"/>
          </w:tcPr>
          <w:p>
            <w:pPr>
              <w:pStyle w:val="7"/>
              <w:spacing w:before="139" w:line="229" w:lineRule="auto"/>
              <w:ind w:left="325" w:right="316" w:firstLine="17"/>
            </w:pPr>
            <w:r>
              <w:rPr>
                <w:spacing w:val="1"/>
              </w:rPr>
              <w:t xml:space="preserve">营业收入 </w:t>
            </w:r>
            <w:r>
              <w:rPr>
                <w:spacing w:val="5"/>
              </w:rPr>
              <w:t>（万元）</w:t>
            </w:r>
          </w:p>
        </w:tc>
        <w:tc>
          <w:tcPr>
            <w:tcW w:w="1317" w:type="dxa"/>
            <w:vAlign w:val="top"/>
          </w:tcPr>
          <w:p>
            <w:pPr>
              <w:pStyle w:val="7"/>
              <w:spacing w:before="260" w:line="242" w:lineRule="auto"/>
              <w:ind w:left="533"/>
            </w:pPr>
            <w:r>
              <w:rPr>
                <w:spacing w:val="-5"/>
              </w:rPr>
              <w:t>30%</w:t>
            </w:r>
          </w:p>
        </w:tc>
        <w:tc>
          <w:tcPr>
            <w:tcW w:w="2120" w:type="dxa"/>
            <w:vAlign w:val="top"/>
          </w:tcPr>
          <w:p>
            <w:pPr>
              <w:pStyle w:val="7"/>
              <w:spacing w:before="260" w:line="219" w:lineRule="auto"/>
              <w:ind w:left="392"/>
            </w:pPr>
            <w:r>
              <w:rPr>
                <w:spacing w:val="3"/>
              </w:rPr>
              <w:t>营业收入绝对值</w:t>
            </w:r>
          </w:p>
        </w:tc>
        <w:tc>
          <w:tcPr>
            <w:tcW w:w="5547" w:type="dxa"/>
            <w:vAlign w:val="top"/>
          </w:tcPr>
          <w:p>
            <w:pPr>
              <w:pStyle w:val="7"/>
              <w:spacing w:before="260" w:line="220" w:lineRule="auto"/>
              <w:ind w:left="35"/>
            </w:pPr>
            <w:r>
              <w:rPr>
                <w:spacing w:val="5"/>
              </w:rPr>
              <w:t>考核得分=（完成值/目标值）*权重*100</w:t>
            </w:r>
          </w:p>
        </w:tc>
        <w:tc>
          <w:tcPr>
            <w:tcW w:w="1228" w:type="dxa"/>
            <w:vAlign w:val="top"/>
          </w:tcPr>
          <w:p>
            <w:pPr>
              <w:pStyle w:val="7"/>
              <w:spacing w:before="285" w:line="192" w:lineRule="auto"/>
              <w:ind w:left="440"/>
            </w:pPr>
            <w:r>
              <w:rPr>
                <w:spacing w:val="-1"/>
              </w:rPr>
              <w:t>6000</w:t>
            </w:r>
          </w:p>
        </w:tc>
        <w:tc>
          <w:tcPr>
            <w:tcW w:w="1674" w:type="dxa"/>
            <w:vAlign w:val="top"/>
          </w:tcPr>
          <w:p>
            <w:pPr>
              <w:pStyle w:val="7"/>
              <w:spacing w:before="260" w:line="220" w:lineRule="auto"/>
              <w:ind w:left="456"/>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bottom w:val="nil"/>
            </w:tcBorders>
            <w:vAlign w:val="top"/>
          </w:tcPr>
          <w:p>
            <w:pPr>
              <w:rPr>
                <w:rFonts w:ascii="Arial"/>
                <w:sz w:val="21"/>
              </w:rPr>
            </w:pPr>
          </w:p>
        </w:tc>
        <w:tc>
          <w:tcPr>
            <w:tcW w:w="1436" w:type="dxa"/>
            <w:vAlign w:val="top"/>
          </w:tcPr>
          <w:p>
            <w:pPr>
              <w:pStyle w:val="7"/>
              <w:spacing w:before="140" w:line="229" w:lineRule="auto"/>
              <w:ind w:left="325" w:right="316" w:firstLine="1"/>
            </w:pPr>
            <w:r>
              <w:rPr>
                <w:spacing w:val="5"/>
              </w:rPr>
              <w:t>利润总额</w:t>
            </w:r>
            <w:r>
              <w:t xml:space="preserve"> </w:t>
            </w:r>
            <w:r>
              <w:rPr>
                <w:spacing w:val="5"/>
              </w:rPr>
              <w:t>（万元）</w:t>
            </w:r>
          </w:p>
        </w:tc>
        <w:tc>
          <w:tcPr>
            <w:tcW w:w="1317" w:type="dxa"/>
            <w:vAlign w:val="top"/>
          </w:tcPr>
          <w:p>
            <w:pPr>
              <w:pStyle w:val="7"/>
              <w:spacing w:before="262" w:line="242" w:lineRule="auto"/>
              <w:ind w:left="530"/>
            </w:pPr>
            <w:r>
              <w:rPr>
                <w:spacing w:val="-4"/>
              </w:rPr>
              <w:t>15%</w:t>
            </w:r>
          </w:p>
        </w:tc>
        <w:tc>
          <w:tcPr>
            <w:tcW w:w="2120" w:type="dxa"/>
            <w:vAlign w:val="top"/>
          </w:tcPr>
          <w:p>
            <w:pPr>
              <w:pStyle w:val="7"/>
              <w:spacing w:before="262" w:line="219" w:lineRule="auto"/>
              <w:ind w:left="377"/>
            </w:pPr>
            <w:r>
              <w:rPr>
                <w:spacing w:val="6"/>
              </w:rPr>
              <w:t>利润总额绝对值</w:t>
            </w:r>
          </w:p>
        </w:tc>
        <w:tc>
          <w:tcPr>
            <w:tcW w:w="5547" w:type="dxa"/>
            <w:vAlign w:val="top"/>
          </w:tcPr>
          <w:p>
            <w:pPr>
              <w:pStyle w:val="7"/>
              <w:spacing w:before="262" w:line="220" w:lineRule="auto"/>
              <w:ind w:left="35"/>
            </w:pPr>
            <w:r>
              <w:rPr>
                <w:spacing w:val="5"/>
              </w:rPr>
              <w:t>考核得分=（完成值/目标值）*权重*100</w:t>
            </w:r>
          </w:p>
        </w:tc>
        <w:tc>
          <w:tcPr>
            <w:tcW w:w="1228" w:type="dxa"/>
            <w:vAlign w:val="top"/>
          </w:tcPr>
          <w:p>
            <w:pPr>
              <w:pStyle w:val="7"/>
              <w:spacing w:before="287" w:line="192" w:lineRule="auto"/>
              <w:ind w:left="496"/>
            </w:pPr>
            <w:r>
              <w:rPr>
                <w:spacing w:val="-5"/>
              </w:rPr>
              <w:t>300</w:t>
            </w:r>
          </w:p>
        </w:tc>
        <w:tc>
          <w:tcPr>
            <w:tcW w:w="1674" w:type="dxa"/>
            <w:vAlign w:val="top"/>
          </w:tcPr>
          <w:p>
            <w:pPr>
              <w:pStyle w:val="7"/>
              <w:spacing w:before="262" w:line="220" w:lineRule="auto"/>
              <w:ind w:left="456"/>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0" w:hRule="atLeast"/>
        </w:trPr>
        <w:tc>
          <w:tcPr>
            <w:tcW w:w="1324" w:type="dxa"/>
            <w:vMerge w:val="continue"/>
            <w:tcBorders>
              <w:top w:val="nil"/>
            </w:tcBorders>
            <w:vAlign w:val="top"/>
          </w:tcPr>
          <w:p>
            <w:pPr>
              <w:rPr>
                <w:rFonts w:ascii="Arial"/>
                <w:sz w:val="21"/>
              </w:rPr>
            </w:pPr>
          </w:p>
        </w:tc>
        <w:tc>
          <w:tcPr>
            <w:tcW w:w="1436" w:type="dxa"/>
            <w:vAlign w:val="top"/>
          </w:tcPr>
          <w:p>
            <w:pPr>
              <w:spacing w:line="246" w:lineRule="auto"/>
              <w:rPr>
                <w:rFonts w:ascii="Arial"/>
                <w:sz w:val="21"/>
              </w:rPr>
            </w:pPr>
          </w:p>
          <w:p>
            <w:pPr>
              <w:pStyle w:val="7"/>
              <w:spacing w:before="62" w:line="229" w:lineRule="auto"/>
              <w:ind w:left="526" w:right="119" w:hanging="389"/>
            </w:pPr>
            <w:r>
              <w:rPr>
                <w:spacing w:val="4"/>
              </w:rPr>
              <w:t>经营性现金净</w:t>
            </w:r>
            <w:r>
              <w:rPr>
                <w:spacing w:val="3"/>
              </w:rPr>
              <w:t xml:space="preserve"> </w:t>
            </w:r>
            <w:r>
              <w:rPr>
                <w:spacing w:val="2"/>
              </w:rPr>
              <w:t>流量</w:t>
            </w:r>
          </w:p>
          <w:p>
            <w:pPr>
              <w:pStyle w:val="7"/>
              <w:spacing w:before="7" w:line="224" w:lineRule="auto"/>
              <w:ind w:left="325"/>
            </w:pPr>
            <w:r>
              <w:rPr>
                <w:spacing w:val="5"/>
              </w:rPr>
              <w:t>（万元）</w:t>
            </w:r>
          </w:p>
        </w:tc>
        <w:tc>
          <w:tcPr>
            <w:tcW w:w="1317" w:type="dxa"/>
            <w:vAlign w:val="top"/>
          </w:tcPr>
          <w:p>
            <w:pPr>
              <w:spacing w:line="242" w:lineRule="auto"/>
              <w:rPr>
                <w:rFonts w:ascii="Arial"/>
                <w:sz w:val="21"/>
              </w:rPr>
            </w:pPr>
          </w:p>
          <w:p>
            <w:pPr>
              <w:spacing w:line="242" w:lineRule="auto"/>
              <w:rPr>
                <w:rFonts w:ascii="Arial"/>
                <w:sz w:val="21"/>
              </w:rPr>
            </w:pPr>
          </w:p>
          <w:p>
            <w:pPr>
              <w:pStyle w:val="7"/>
              <w:spacing w:before="61" w:line="242" w:lineRule="auto"/>
              <w:ind w:left="530"/>
            </w:pPr>
            <w:r>
              <w:rPr>
                <w:spacing w:val="-4"/>
              </w:rPr>
              <w:t>10%</w:t>
            </w:r>
          </w:p>
        </w:tc>
        <w:tc>
          <w:tcPr>
            <w:tcW w:w="2120" w:type="dxa"/>
            <w:vAlign w:val="top"/>
          </w:tcPr>
          <w:p>
            <w:pPr>
              <w:spacing w:line="241" w:lineRule="auto"/>
              <w:rPr>
                <w:rFonts w:ascii="Arial"/>
                <w:sz w:val="21"/>
              </w:rPr>
            </w:pPr>
          </w:p>
          <w:p>
            <w:pPr>
              <w:spacing w:line="242" w:lineRule="auto"/>
              <w:rPr>
                <w:rFonts w:ascii="Arial"/>
                <w:sz w:val="21"/>
              </w:rPr>
            </w:pPr>
          </w:p>
          <w:p>
            <w:pPr>
              <w:pStyle w:val="7"/>
              <w:spacing w:before="62" w:line="220" w:lineRule="auto"/>
              <w:ind w:left="285"/>
            </w:pPr>
            <w:r>
              <w:rPr>
                <w:spacing w:val="5"/>
              </w:rPr>
              <w:t>经营及投资净现金</w:t>
            </w:r>
          </w:p>
        </w:tc>
        <w:tc>
          <w:tcPr>
            <w:tcW w:w="5547" w:type="dxa"/>
            <w:vAlign w:val="top"/>
          </w:tcPr>
          <w:p>
            <w:pPr>
              <w:pStyle w:val="7"/>
              <w:spacing w:before="71" w:line="220" w:lineRule="auto"/>
              <w:ind w:left="50"/>
            </w:pPr>
            <w:r>
              <w:rPr>
                <w:spacing w:val="3"/>
              </w:rPr>
              <w:t>1.完成值≥</w:t>
            </w:r>
            <w:r>
              <w:rPr>
                <w:spacing w:val="-74"/>
              </w:rPr>
              <w:t xml:space="preserve"> </w:t>
            </w:r>
            <w:r>
              <w:rPr>
                <w:spacing w:val="3"/>
              </w:rPr>
              <w:t>0，考核得分=权重*100；</w:t>
            </w:r>
          </w:p>
          <w:p>
            <w:pPr>
              <w:pStyle w:val="7"/>
              <w:spacing w:before="11" w:line="220" w:lineRule="auto"/>
              <w:ind w:left="45"/>
            </w:pPr>
            <w:r>
              <w:rPr>
                <w:spacing w:val="3"/>
              </w:rPr>
              <w:t>2.（红线值/2）</w:t>
            </w:r>
            <w:r>
              <w:rPr>
                <w:spacing w:val="-42"/>
              </w:rPr>
              <w:t xml:space="preserve"> </w:t>
            </w:r>
            <w:r>
              <w:rPr>
                <w:spacing w:val="3"/>
              </w:rPr>
              <w:t>≤完成值＜0，考核得分=7</w:t>
            </w:r>
            <w:r>
              <w:rPr>
                <w:spacing w:val="2"/>
              </w:rPr>
              <w:t>5*权重；</w:t>
            </w:r>
          </w:p>
          <w:p>
            <w:pPr>
              <w:pStyle w:val="7"/>
              <w:spacing w:before="12" w:line="227" w:lineRule="auto"/>
              <w:ind w:left="45" w:right="641" w:firstLine="8"/>
            </w:pPr>
            <w:r>
              <w:rPr>
                <w:spacing w:val="4"/>
              </w:rPr>
              <w:t>3.红线值≤完成值</w:t>
            </w:r>
            <w:r>
              <w:rPr>
                <w:spacing w:val="-3"/>
              </w:rPr>
              <w:t>＜（</w:t>
            </w:r>
            <w:r>
              <w:rPr>
                <w:spacing w:val="4"/>
              </w:rPr>
              <w:t>红线值/2</w:t>
            </w:r>
            <w:r>
              <w:rPr>
                <w:spacing w:val="-3"/>
              </w:rPr>
              <w:t>），</w:t>
            </w:r>
            <w:r>
              <w:rPr>
                <w:spacing w:val="4"/>
              </w:rPr>
              <w:t>考核得分=50*权重；</w:t>
            </w:r>
            <w:r>
              <w:rPr>
                <w:spacing w:val="3"/>
              </w:rPr>
              <w:t xml:space="preserve"> </w:t>
            </w:r>
            <w:r>
              <w:rPr>
                <w:spacing w:val="5"/>
              </w:rPr>
              <w:t>4.红线值*1.5≤完成值＜红线值，考核得分=2</w:t>
            </w:r>
            <w:r>
              <w:rPr>
                <w:spacing w:val="4"/>
              </w:rPr>
              <w:t>5*权重；</w:t>
            </w:r>
          </w:p>
          <w:p>
            <w:pPr>
              <w:pStyle w:val="7"/>
              <w:spacing w:before="13" w:line="220" w:lineRule="auto"/>
              <w:ind w:left="48"/>
            </w:pPr>
            <w:r>
              <w:rPr>
                <w:spacing w:val="4"/>
              </w:rPr>
              <w:t>5.完成值＜红线值*1.5，考核得分=0。</w:t>
            </w:r>
          </w:p>
        </w:tc>
        <w:tc>
          <w:tcPr>
            <w:tcW w:w="1228" w:type="dxa"/>
            <w:vAlign w:val="top"/>
          </w:tcPr>
          <w:p>
            <w:pPr>
              <w:spacing w:line="254" w:lineRule="auto"/>
              <w:rPr>
                <w:rFonts w:ascii="Arial"/>
                <w:sz w:val="21"/>
              </w:rPr>
            </w:pPr>
          </w:p>
          <w:p>
            <w:pPr>
              <w:spacing w:line="255" w:lineRule="auto"/>
              <w:rPr>
                <w:rFonts w:ascii="Arial"/>
                <w:sz w:val="21"/>
              </w:rPr>
            </w:pPr>
          </w:p>
          <w:p>
            <w:pPr>
              <w:pStyle w:val="7"/>
              <w:spacing w:before="62" w:line="192" w:lineRule="auto"/>
              <w:ind w:left="489"/>
            </w:pPr>
            <w:r>
              <w:rPr>
                <w:spacing w:val="-2"/>
              </w:rPr>
              <w:t>200</w:t>
            </w:r>
          </w:p>
        </w:tc>
        <w:tc>
          <w:tcPr>
            <w:tcW w:w="1674" w:type="dxa"/>
            <w:vAlign w:val="top"/>
          </w:tcPr>
          <w:p>
            <w:pPr>
              <w:spacing w:line="241" w:lineRule="auto"/>
              <w:rPr>
                <w:rFonts w:ascii="Arial"/>
                <w:sz w:val="21"/>
              </w:rPr>
            </w:pPr>
          </w:p>
          <w:p>
            <w:pPr>
              <w:spacing w:line="242" w:lineRule="auto"/>
              <w:rPr>
                <w:rFonts w:ascii="Arial"/>
                <w:sz w:val="21"/>
              </w:rPr>
            </w:pPr>
          </w:p>
          <w:p>
            <w:pPr>
              <w:pStyle w:val="7"/>
              <w:spacing w:before="62" w:line="220" w:lineRule="auto"/>
              <w:ind w:left="456"/>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1324" w:type="dxa"/>
            <w:vMerge w:val="restart"/>
            <w:tcBorders>
              <w:bottom w:val="nil"/>
            </w:tcBorders>
            <w:vAlign w:val="top"/>
          </w:tcPr>
          <w:p>
            <w:pPr>
              <w:spacing w:line="336" w:lineRule="auto"/>
              <w:rPr>
                <w:rFonts w:ascii="Arial"/>
                <w:sz w:val="21"/>
              </w:rPr>
            </w:pPr>
          </w:p>
          <w:p>
            <w:pPr>
              <w:spacing w:line="336" w:lineRule="auto"/>
              <w:rPr>
                <w:rFonts w:ascii="Arial"/>
                <w:sz w:val="21"/>
              </w:rPr>
            </w:pPr>
          </w:p>
          <w:p>
            <w:pPr>
              <w:pStyle w:val="7"/>
              <w:spacing w:before="62" w:line="219" w:lineRule="auto"/>
              <w:ind w:left="275"/>
            </w:pPr>
            <w:r>
              <w:rPr>
                <w:b/>
                <w:bCs/>
                <w:spacing w:val="3"/>
              </w:rPr>
              <w:t>分类指标</w:t>
            </w:r>
          </w:p>
        </w:tc>
        <w:tc>
          <w:tcPr>
            <w:tcW w:w="1436" w:type="dxa"/>
            <w:vAlign w:val="top"/>
          </w:tcPr>
          <w:p>
            <w:pPr>
              <w:pStyle w:val="7"/>
              <w:spacing w:before="262" w:line="220" w:lineRule="auto"/>
              <w:ind w:left="136"/>
            </w:pPr>
            <w:r>
              <w:rPr>
                <w:spacing w:val="4"/>
              </w:rPr>
              <w:t>新中标合同额</w:t>
            </w:r>
          </w:p>
          <w:p>
            <w:pPr>
              <w:pStyle w:val="7"/>
              <w:spacing w:before="10" w:line="224" w:lineRule="auto"/>
              <w:ind w:left="325"/>
            </w:pPr>
            <w:r>
              <w:rPr>
                <w:spacing w:val="5"/>
              </w:rPr>
              <w:t>（万元）</w:t>
            </w:r>
          </w:p>
        </w:tc>
        <w:tc>
          <w:tcPr>
            <w:tcW w:w="1317" w:type="dxa"/>
            <w:vAlign w:val="top"/>
          </w:tcPr>
          <w:p>
            <w:pPr>
              <w:spacing w:line="318" w:lineRule="auto"/>
              <w:rPr>
                <w:rFonts w:ascii="Arial"/>
                <w:sz w:val="21"/>
              </w:rPr>
            </w:pPr>
          </w:p>
          <w:p>
            <w:pPr>
              <w:pStyle w:val="7"/>
              <w:spacing w:before="62" w:line="242" w:lineRule="auto"/>
              <w:ind w:left="525"/>
            </w:pPr>
            <w:r>
              <w:rPr>
                <w:spacing w:val="-2"/>
              </w:rPr>
              <w:t>20%</w:t>
            </w:r>
          </w:p>
        </w:tc>
        <w:tc>
          <w:tcPr>
            <w:tcW w:w="2120" w:type="dxa"/>
            <w:vAlign w:val="top"/>
          </w:tcPr>
          <w:p>
            <w:pPr>
              <w:pStyle w:val="7"/>
              <w:spacing w:before="261" w:line="226" w:lineRule="auto"/>
              <w:ind w:left="88" w:right="65" w:hanging="5"/>
            </w:pPr>
            <w:r>
              <w:rPr>
                <w:spacing w:val="6"/>
              </w:rPr>
              <w:t>全年中标项目合同总金</w:t>
            </w:r>
            <w:r>
              <w:t xml:space="preserve"> </w:t>
            </w:r>
            <w:r>
              <w:rPr>
                <w:spacing w:val="5"/>
              </w:rPr>
              <w:t>额，考核业务拓展情况</w:t>
            </w:r>
          </w:p>
        </w:tc>
        <w:tc>
          <w:tcPr>
            <w:tcW w:w="5547" w:type="dxa"/>
            <w:vAlign w:val="top"/>
          </w:tcPr>
          <w:p>
            <w:pPr>
              <w:spacing w:line="318" w:lineRule="auto"/>
              <w:rPr>
                <w:rFonts w:ascii="Arial"/>
                <w:sz w:val="21"/>
              </w:rPr>
            </w:pPr>
          </w:p>
          <w:p>
            <w:pPr>
              <w:pStyle w:val="7"/>
              <w:spacing w:before="62" w:line="220" w:lineRule="auto"/>
              <w:ind w:left="35"/>
            </w:pPr>
            <w:r>
              <w:rPr>
                <w:spacing w:val="5"/>
              </w:rPr>
              <w:t>考核得分=（完成值/目标值）*权重*100</w:t>
            </w:r>
          </w:p>
        </w:tc>
        <w:tc>
          <w:tcPr>
            <w:tcW w:w="1228" w:type="dxa"/>
            <w:vAlign w:val="top"/>
          </w:tcPr>
          <w:p>
            <w:pPr>
              <w:spacing w:line="343" w:lineRule="auto"/>
              <w:rPr>
                <w:rFonts w:ascii="Arial"/>
                <w:sz w:val="21"/>
              </w:rPr>
            </w:pPr>
          </w:p>
          <w:p>
            <w:pPr>
              <w:pStyle w:val="7"/>
              <w:spacing w:before="62" w:line="192" w:lineRule="auto"/>
              <w:ind w:left="440"/>
            </w:pPr>
            <w:r>
              <w:rPr>
                <w:spacing w:val="-1"/>
              </w:rPr>
              <w:t>6500</w:t>
            </w:r>
          </w:p>
        </w:tc>
        <w:tc>
          <w:tcPr>
            <w:tcW w:w="1674" w:type="dxa"/>
            <w:vAlign w:val="top"/>
          </w:tcPr>
          <w:p>
            <w:pPr>
              <w:spacing w:line="317" w:lineRule="auto"/>
              <w:rPr>
                <w:rFonts w:ascii="Arial"/>
                <w:sz w:val="21"/>
              </w:rPr>
            </w:pPr>
          </w:p>
          <w:p>
            <w:pPr>
              <w:pStyle w:val="7"/>
              <w:spacing w:before="62" w:line="224" w:lineRule="auto"/>
              <w:ind w:left="652"/>
            </w:pPr>
            <w:r>
              <w:rPr>
                <w:spacing w:val="1"/>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tcBorders>
            <w:vAlign w:val="top"/>
          </w:tcPr>
          <w:p>
            <w:pPr>
              <w:rPr>
                <w:rFonts w:ascii="Arial"/>
                <w:sz w:val="21"/>
              </w:rPr>
            </w:pPr>
          </w:p>
        </w:tc>
        <w:tc>
          <w:tcPr>
            <w:tcW w:w="1436" w:type="dxa"/>
            <w:vAlign w:val="top"/>
          </w:tcPr>
          <w:p>
            <w:pPr>
              <w:pStyle w:val="7"/>
              <w:spacing w:before="265" w:line="220" w:lineRule="auto"/>
              <w:ind w:left="236"/>
            </w:pPr>
            <w:r>
              <w:rPr>
                <w:spacing w:val="4"/>
              </w:rPr>
              <w:t>经营收益率</w:t>
            </w:r>
          </w:p>
        </w:tc>
        <w:tc>
          <w:tcPr>
            <w:tcW w:w="1317" w:type="dxa"/>
            <w:vAlign w:val="top"/>
          </w:tcPr>
          <w:p>
            <w:pPr>
              <w:pStyle w:val="7"/>
              <w:spacing w:before="266" w:line="242" w:lineRule="auto"/>
              <w:ind w:left="530"/>
            </w:pPr>
            <w:r>
              <w:rPr>
                <w:spacing w:val="-4"/>
              </w:rPr>
              <w:t>15%</w:t>
            </w:r>
          </w:p>
        </w:tc>
        <w:tc>
          <w:tcPr>
            <w:tcW w:w="2120" w:type="dxa"/>
            <w:vAlign w:val="top"/>
          </w:tcPr>
          <w:p>
            <w:pPr>
              <w:pStyle w:val="7"/>
              <w:spacing w:before="30" w:line="220" w:lineRule="auto"/>
              <w:ind w:left="89"/>
            </w:pPr>
            <w:r>
              <w:rPr>
                <w:spacing w:val="5"/>
              </w:rPr>
              <w:t>经营收益率是营业收入</w:t>
            </w:r>
          </w:p>
          <w:p>
            <w:pPr>
              <w:pStyle w:val="7"/>
              <w:spacing w:before="11" w:line="220" w:lineRule="auto"/>
              <w:ind w:left="82"/>
            </w:pPr>
            <w:r>
              <w:rPr>
                <w:spacing w:val="6"/>
              </w:rPr>
              <w:t>减营业成本与营业收入</w:t>
            </w:r>
          </w:p>
          <w:p>
            <w:pPr>
              <w:pStyle w:val="7"/>
              <w:spacing w:before="14" w:line="175" w:lineRule="auto"/>
              <w:ind w:left="482"/>
            </w:pPr>
            <w:r>
              <w:rPr>
                <w:spacing w:val="4"/>
              </w:rPr>
              <w:t>之比的百分数</w:t>
            </w:r>
          </w:p>
        </w:tc>
        <w:tc>
          <w:tcPr>
            <w:tcW w:w="5547" w:type="dxa"/>
            <w:vAlign w:val="top"/>
          </w:tcPr>
          <w:p>
            <w:pPr>
              <w:pStyle w:val="7"/>
              <w:spacing w:before="145" w:line="227" w:lineRule="auto"/>
              <w:ind w:left="35" w:right="881" w:firstLine="7"/>
            </w:pPr>
            <w:r>
              <w:rPr>
                <w:spacing w:val="2"/>
              </w:rPr>
              <w:t>经营收益率=(销售收入-销售成本)/(销售收入)</w:t>
            </w:r>
            <w:r>
              <w:rPr>
                <w:spacing w:val="-27"/>
              </w:rPr>
              <w:t xml:space="preserve"> </w:t>
            </w:r>
            <w:r>
              <w:rPr>
                <w:spacing w:val="2"/>
              </w:rPr>
              <w:t>×</w:t>
            </w:r>
            <w:r>
              <w:rPr>
                <w:spacing w:val="-75"/>
              </w:rPr>
              <w:t xml:space="preserve"> </w:t>
            </w:r>
            <w:r>
              <w:rPr>
                <w:spacing w:val="2"/>
              </w:rPr>
              <w:t>100%</w:t>
            </w:r>
            <w:r>
              <w:t xml:space="preserve"> </w:t>
            </w:r>
            <w:r>
              <w:rPr>
                <w:spacing w:val="5"/>
              </w:rPr>
              <w:t>考核得分=（完成值/目标值）*权重</w:t>
            </w:r>
          </w:p>
        </w:tc>
        <w:tc>
          <w:tcPr>
            <w:tcW w:w="1228" w:type="dxa"/>
            <w:vAlign w:val="top"/>
          </w:tcPr>
          <w:p>
            <w:pPr>
              <w:pStyle w:val="7"/>
              <w:spacing w:before="266" w:line="242" w:lineRule="auto"/>
              <w:ind w:left="491"/>
            </w:pPr>
            <w:r>
              <w:rPr>
                <w:spacing w:val="-3"/>
              </w:rPr>
              <w:t>50%</w:t>
            </w:r>
          </w:p>
        </w:tc>
        <w:tc>
          <w:tcPr>
            <w:tcW w:w="1674" w:type="dxa"/>
            <w:vAlign w:val="top"/>
          </w:tcPr>
          <w:p>
            <w:pPr>
              <w:pStyle w:val="7"/>
              <w:spacing w:before="265" w:line="220" w:lineRule="auto"/>
              <w:ind w:left="456"/>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Align w:val="top"/>
          </w:tcPr>
          <w:p>
            <w:pPr>
              <w:pStyle w:val="7"/>
              <w:spacing w:before="267" w:line="220" w:lineRule="auto"/>
              <w:ind w:left="274"/>
            </w:pPr>
            <w:r>
              <w:rPr>
                <w:b/>
                <w:bCs/>
                <w:spacing w:val="3"/>
              </w:rPr>
              <w:t>管理指标</w:t>
            </w:r>
          </w:p>
        </w:tc>
        <w:tc>
          <w:tcPr>
            <w:tcW w:w="1436" w:type="dxa"/>
            <w:vAlign w:val="top"/>
          </w:tcPr>
          <w:p>
            <w:pPr>
              <w:pStyle w:val="7"/>
              <w:spacing w:before="267" w:line="220" w:lineRule="auto"/>
              <w:ind w:left="335"/>
            </w:pPr>
            <w:r>
              <w:rPr>
                <w:spacing w:val="3"/>
              </w:rPr>
              <w:t>专项任务</w:t>
            </w:r>
          </w:p>
        </w:tc>
        <w:tc>
          <w:tcPr>
            <w:tcW w:w="1317" w:type="dxa"/>
            <w:vAlign w:val="top"/>
          </w:tcPr>
          <w:p>
            <w:pPr>
              <w:pStyle w:val="7"/>
              <w:spacing w:before="268" w:line="242" w:lineRule="auto"/>
              <w:ind w:left="530"/>
            </w:pPr>
            <w:r>
              <w:rPr>
                <w:spacing w:val="-4"/>
              </w:rPr>
              <w:t>10%</w:t>
            </w:r>
          </w:p>
        </w:tc>
        <w:tc>
          <w:tcPr>
            <w:tcW w:w="2120" w:type="dxa"/>
            <w:vAlign w:val="top"/>
          </w:tcPr>
          <w:p>
            <w:pPr>
              <w:pStyle w:val="7"/>
              <w:spacing w:before="146" w:line="227" w:lineRule="auto"/>
              <w:ind w:left="775" w:right="65" w:hanging="680"/>
            </w:pPr>
            <w:r>
              <w:rPr>
                <w:spacing w:val="4"/>
              </w:rPr>
              <w:t>完成集团领导安排的专</w:t>
            </w:r>
            <w:r>
              <w:rPr>
                <w:spacing w:val="8"/>
              </w:rPr>
              <w:t xml:space="preserve"> </w:t>
            </w:r>
            <w:r>
              <w:rPr>
                <w:spacing w:val="3"/>
              </w:rPr>
              <w:t>项任务</w:t>
            </w:r>
          </w:p>
        </w:tc>
        <w:tc>
          <w:tcPr>
            <w:tcW w:w="5547" w:type="dxa"/>
            <w:vAlign w:val="top"/>
          </w:tcPr>
          <w:p>
            <w:pPr>
              <w:pStyle w:val="7"/>
              <w:spacing w:before="267" w:line="220" w:lineRule="auto"/>
              <w:ind w:left="38"/>
            </w:pPr>
            <w:r>
              <w:rPr>
                <w:spacing w:val="5"/>
              </w:rPr>
              <w:t>未完成一项扣10分，考核得分=最终得分*权重</w:t>
            </w:r>
          </w:p>
        </w:tc>
        <w:tc>
          <w:tcPr>
            <w:tcW w:w="1228" w:type="dxa"/>
            <w:vAlign w:val="top"/>
          </w:tcPr>
          <w:p>
            <w:pPr>
              <w:spacing w:line="295" w:lineRule="auto"/>
              <w:rPr>
                <w:rFonts w:ascii="Arial"/>
                <w:sz w:val="21"/>
              </w:rPr>
            </w:pPr>
          </w:p>
          <w:p>
            <w:pPr>
              <w:pStyle w:val="7"/>
              <w:spacing w:before="61" w:line="131" w:lineRule="exact"/>
              <w:ind w:left="578"/>
            </w:pPr>
            <w:r>
              <w:rPr>
                <w:position w:val="-3"/>
              </w:rPr>
              <w:t>-</w:t>
            </w:r>
          </w:p>
        </w:tc>
        <w:tc>
          <w:tcPr>
            <w:tcW w:w="1674" w:type="dxa"/>
            <w:vAlign w:val="top"/>
          </w:tcPr>
          <w:p>
            <w:pPr>
              <w:pStyle w:val="7"/>
              <w:spacing w:before="267" w:line="221" w:lineRule="auto"/>
              <w:ind w:left="458"/>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24" w:type="dxa"/>
            <w:vAlign w:val="top"/>
          </w:tcPr>
          <w:p>
            <w:pPr>
              <w:pStyle w:val="7"/>
              <w:spacing w:before="261" w:line="222" w:lineRule="auto"/>
              <w:ind w:left="284"/>
            </w:pPr>
            <w:r>
              <w:rPr>
                <w:b/>
                <w:bCs/>
                <w:spacing w:val="1"/>
              </w:rPr>
              <w:t>约束指标</w:t>
            </w:r>
          </w:p>
        </w:tc>
        <w:tc>
          <w:tcPr>
            <w:tcW w:w="1436" w:type="dxa"/>
            <w:vAlign w:val="top"/>
          </w:tcPr>
          <w:p>
            <w:pPr>
              <w:pStyle w:val="7"/>
              <w:spacing w:before="261" w:line="222" w:lineRule="auto"/>
              <w:ind w:left="334"/>
            </w:pPr>
            <w:r>
              <w:rPr>
                <w:spacing w:val="3"/>
              </w:rPr>
              <w:t>安全生产</w:t>
            </w:r>
          </w:p>
        </w:tc>
        <w:tc>
          <w:tcPr>
            <w:tcW w:w="1317" w:type="dxa"/>
            <w:vAlign w:val="top"/>
          </w:tcPr>
          <w:p>
            <w:pPr>
              <w:spacing w:line="298" w:lineRule="auto"/>
              <w:rPr>
                <w:rFonts w:ascii="Arial"/>
                <w:sz w:val="21"/>
              </w:rPr>
            </w:pPr>
          </w:p>
          <w:p>
            <w:pPr>
              <w:pStyle w:val="7"/>
              <w:spacing w:before="55" w:line="113" w:lineRule="exact"/>
              <w:ind w:left="618"/>
              <w:rPr>
                <w:sz w:val="17"/>
                <w:szCs w:val="17"/>
              </w:rPr>
            </w:pPr>
            <w:r>
              <w:rPr>
                <w:position w:val="-8"/>
                <w:sz w:val="17"/>
                <w:szCs w:val="17"/>
              </w:rPr>
              <w:t>-</w:t>
            </w:r>
          </w:p>
        </w:tc>
        <w:tc>
          <w:tcPr>
            <w:tcW w:w="2120" w:type="dxa"/>
            <w:vAlign w:val="top"/>
          </w:tcPr>
          <w:p>
            <w:pPr>
              <w:spacing w:line="298" w:lineRule="auto"/>
              <w:rPr>
                <w:rFonts w:ascii="Arial"/>
                <w:sz w:val="21"/>
              </w:rPr>
            </w:pPr>
          </w:p>
          <w:p>
            <w:pPr>
              <w:pStyle w:val="7"/>
              <w:spacing w:before="55" w:line="113" w:lineRule="exact"/>
              <w:ind w:left="1020"/>
              <w:rPr>
                <w:sz w:val="17"/>
                <w:szCs w:val="17"/>
              </w:rPr>
            </w:pPr>
            <w:r>
              <w:rPr>
                <w:position w:val="-8"/>
                <w:sz w:val="17"/>
                <w:szCs w:val="17"/>
              </w:rPr>
              <w:t>-</w:t>
            </w:r>
          </w:p>
        </w:tc>
        <w:tc>
          <w:tcPr>
            <w:tcW w:w="5547" w:type="dxa"/>
            <w:vAlign w:val="top"/>
          </w:tcPr>
          <w:p>
            <w:pPr>
              <w:pStyle w:val="7"/>
              <w:spacing w:before="140" w:line="226" w:lineRule="auto"/>
              <w:ind w:left="42" w:right="192"/>
            </w:pPr>
            <w:r>
              <w:rPr>
                <w:spacing w:val="6"/>
              </w:rPr>
              <w:t>不得发生较大及以上安全责任事故及省市级以上安全环保事件</w:t>
            </w:r>
            <w:r>
              <w:rPr>
                <w:spacing w:val="8"/>
              </w:rPr>
              <w:t xml:space="preserve"> </w:t>
            </w:r>
            <w:r>
              <w:rPr>
                <w:spacing w:val="5"/>
              </w:rPr>
              <w:t>通报，每发生1起扣1分，5分封顶。</w:t>
            </w:r>
          </w:p>
        </w:tc>
        <w:tc>
          <w:tcPr>
            <w:tcW w:w="1228" w:type="dxa"/>
            <w:vAlign w:val="top"/>
          </w:tcPr>
          <w:p>
            <w:pPr>
              <w:spacing w:line="298" w:lineRule="auto"/>
              <w:rPr>
                <w:rFonts w:ascii="Arial"/>
                <w:sz w:val="21"/>
              </w:rPr>
            </w:pPr>
          </w:p>
          <w:p>
            <w:pPr>
              <w:pStyle w:val="7"/>
              <w:spacing w:before="55" w:line="113" w:lineRule="exact"/>
              <w:ind w:left="579"/>
              <w:rPr>
                <w:sz w:val="17"/>
                <w:szCs w:val="17"/>
              </w:rPr>
            </w:pPr>
            <w:r>
              <w:rPr>
                <w:position w:val="-8"/>
                <w:sz w:val="17"/>
                <w:szCs w:val="17"/>
              </w:rPr>
              <w:t>-</w:t>
            </w:r>
          </w:p>
        </w:tc>
        <w:tc>
          <w:tcPr>
            <w:tcW w:w="1674" w:type="dxa"/>
            <w:vAlign w:val="top"/>
          </w:tcPr>
          <w:p>
            <w:pPr>
              <w:pStyle w:val="7"/>
              <w:spacing w:before="268" w:line="224" w:lineRule="auto"/>
              <w:ind w:left="488"/>
              <w:rPr>
                <w:sz w:val="17"/>
                <w:szCs w:val="17"/>
              </w:rPr>
            </w:pPr>
            <w:r>
              <w:rPr>
                <w:spacing w:val="7"/>
                <w:sz w:val="17"/>
                <w:szCs w:val="17"/>
              </w:rPr>
              <w:t>通报文件</w:t>
            </w:r>
          </w:p>
        </w:tc>
      </w:tr>
    </w:tbl>
    <w:p>
      <w:pPr>
        <w:pStyle w:val="3"/>
      </w:pPr>
    </w:p>
    <w:p>
      <w:pPr>
        <w:sectPr>
          <w:pgSz w:w="16837" w:h="11905"/>
          <w:pgMar w:top="1011" w:right="1105" w:bottom="0" w:left="1075" w:header="0" w:footer="0" w:gutter="0"/>
          <w:cols w:space="720" w:num="1"/>
        </w:sectPr>
      </w:pPr>
    </w:p>
    <w:p>
      <w:pPr>
        <w:spacing w:before="121" w:line="212"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雷光公司副总经理2024-2026年三年任期业绩考</w:t>
      </w:r>
      <w:r>
        <w:rPr>
          <w:rFonts w:ascii="方正小标宋简体" w:hAnsi="方正小标宋简体" w:eastAsia="方正小标宋简体" w:cs="方正小标宋简体"/>
          <w:spacing w:val="1"/>
          <w:sz w:val="32"/>
          <w:szCs w:val="32"/>
        </w:rPr>
        <w:t>核指标表</w:t>
      </w:r>
    </w:p>
    <w:p>
      <w:pPr>
        <w:spacing w:before="166" w:line="223" w:lineRule="auto"/>
        <w:ind w:left="5213"/>
        <w:rPr>
          <w:rFonts w:ascii="楷体" w:hAnsi="楷体" w:eastAsia="楷体" w:cs="楷体"/>
          <w:sz w:val="28"/>
          <w:szCs w:val="28"/>
        </w:rPr>
      </w:pPr>
      <w:r>
        <w:rPr>
          <w:rFonts w:ascii="楷体" w:hAnsi="楷体" w:eastAsia="楷体" w:cs="楷体"/>
          <w:spacing w:val="5"/>
          <w:sz w:val="28"/>
          <w:szCs w:val="28"/>
        </w:rPr>
        <w:t>（分管市场开拓、投资经营业务）</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8"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8"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88" w:hRule="atLeast"/>
        </w:trPr>
        <w:tc>
          <w:tcPr>
            <w:tcW w:w="1720" w:type="dxa"/>
            <w:vAlign w:val="top"/>
          </w:tcPr>
          <w:p>
            <w:pPr>
              <w:spacing w:line="376"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spacing w:line="246" w:lineRule="auto"/>
              <w:rPr>
                <w:rFonts w:ascii="Arial"/>
                <w:sz w:val="21"/>
              </w:rPr>
            </w:pPr>
          </w:p>
          <w:p>
            <w:pPr>
              <w:pStyle w:val="7"/>
              <w:spacing w:before="68"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76" w:lineRule="auto"/>
              <w:rPr>
                <w:rFonts w:ascii="Arial"/>
                <w:sz w:val="21"/>
              </w:rPr>
            </w:pPr>
          </w:p>
          <w:p>
            <w:pPr>
              <w:pStyle w:val="7"/>
              <w:spacing w:before="68" w:line="241" w:lineRule="auto"/>
              <w:ind w:left="718"/>
              <w:rPr>
                <w:sz w:val="21"/>
                <w:szCs w:val="21"/>
              </w:rPr>
            </w:pPr>
            <w:r>
              <w:rPr>
                <w:spacing w:val="-6"/>
                <w:sz w:val="21"/>
                <w:szCs w:val="21"/>
              </w:rPr>
              <w:t>30%</w:t>
            </w:r>
          </w:p>
        </w:tc>
        <w:tc>
          <w:tcPr>
            <w:tcW w:w="1712" w:type="dxa"/>
            <w:vAlign w:val="top"/>
          </w:tcPr>
          <w:p>
            <w:pPr>
              <w:spacing w:line="376" w:lineRule="auto"/>
              <w:rPr>
                <w:rFonts w:ascii="Arial"/>
                <w:sz w:val="21"/>
              </w:rPr>
            </w:pPr>
          </w:p>
          <w:p>
            <w:pPr>
              <w:pStyle w:val="7"/>
              <w:spacing w:before="68" w:line="241" w:lineRule="auto"/>
              <w:ind w:left="556"/>
              <w:rPr>
                <w:sz w:val="21"/>
                <w:szCs w:val="21"/>
              </w:rPr>
            </w:pPr>
            <w:r>
              <w:rPr>
                <w:spacing w:val="-1"/>
                <w:sz w:val="21"/>
                <w:szCs w:val="21"/>
              </w:rPr>
              <w:t>115.0%</w:t>
            </w:r>
          </w:p>
        </w:tc>
        <w:tc>
          <w:tcPr>
            <w:tcW w:w="7807" w:type="dxa"/>
            <w:vAlign w:val="top"/>
          </w:tcPr>
          <w:p>
            <w:pPr>
              <w:pStyle w:val="7"/>
              <w:spacing w:before="183"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60"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9" w:line="241" w:lineRule="auto"/>
              <w:ind w:left="709"/>
              <w:rPr>
                <w:sz w:val="21"/>
                <w:szCs w:val="21"/>
              </w:rPr>
            </w:pPr>
            <w:r>
              <w:rPr>
                <w:spacing w:val="-3"/>
                <w:sz w:val="21"/>
                <w:szCs w:val="21"/>
              </w:rPr>
              <w:t>20%</w:t>
            </w:r>
          </w:p>
        </w:tc>
        <w:tc>
          <w:tcPr>
            <w:tcW w:w="1712" w:type="dxa"/>
            <w:vAlign w:val="top"/>
          </w:tcPr>
          <w:p>
            <w:pPr>
              <w:pStyle w:val="7"/>
              <w:spacing w:before="160" w:line="223" w:lineRule="auto"/>
              <w:ind w:left="332" w:right="296"/>
              <w:rPr>
                <w:sz w:val="21"/>
                <w:szCs w:val="21"/>
              </w:rPr>
            </w:pPr>
            <w:r>
              <w:rPr>
                <w:spacing w:val="3"/>
                <w:sz w:val="21"/>
                <w:szCs w:val="21"/>
              </w:rPr>
              <w:t>不低于三年</w:t>
            </w:r>
            <w:r>
              <w:rPr>
                <w:spacing w:val="1"/>
                <w:sz w:val="21"/>
                <w:szCs w:val="21"/>
              </w:rPr>
              <w:t xml:space="preserve"> </w:t>
            </w:r>
            <w:r>
              <w:rPr>
                <w:spacing w:val="3"/>
                <w:sz w:val="21"/>
                <w:szCs w:val="21"/>
              </w:rPr>
              <w:t>平均增长率</w:t>
            </w:r>
          </w:p>
        </w:tc>
        <w:tc>
          <w:tcPr>
            <w:tcW w:w="7807" w:type="dxa"/>
            <w:vAlign w:val="top"/>
          </w:tcPr>
          <w:p>
            <w:pPr>
              <w:pStyle w:val="7"/>
              <w:spacing w:before="29"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60" w:line="224"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91" w:line="241" w:lineRule="auto"/>
              <w:ind w:left="709"/>
              <w:rPr>
                <w:sz w:val="21"/>
                <w:szCs w:val="21"/>
              </w:rPr>
            </w:pPr>
            <w:r>
              <w:rPr>
                <w:spacing w:val="-3"/>
                <w:sz w:val="21"/>
                <w:szCs w:val="21"/>
              </w:rPr>
              <w:t>20%</w:t>
            </w:r>
          </w:p>
        </w:tc>
        <w:tc>
          <w:tcPr>
            <w:tcW w:w="1712" w:type="dxa"/>
            <w:vAlign w:val="top"/>
          </w:tcPr>
          <w:p>
            <w:pPr>
              <w:pStyle w:val="7"/>
              <w:spacing w:before="160" w:line="224" w:lineRule="auto"/>
              <w:ind w:left="332" w:right="296"/>
              <w:rPr>
                <w:sz w:val="21"/>
                <w:szCs w:val="21"/>
              </w:rPr>
            </w:pPr>
            <w:r>
              <w:rPr>
                <w:spacing w:val="3"/>
                <w:sz w:val="21"/>
                <w:szCs w:val="21"/>
              </w:rPr>
              <w:t>不低于三年</w:t>
            </w:r>
            <w:r>
              <w:rPr>
                <w:spacing w:val="1"/>
                <w:sz w:val="21"/>
                <w:szCs w:val="21"/>
              </w:rPr>
              <w:t xml:space="preserve"> </w:t>
            </w:r>
            <w:r>
              <w:rPr>
                <w:spacing w:val="3"/>
                <w:sz w:val="21"/>
                <w:szCs w:val="21"/>
              </w:rPr>
              <w:t>平均增长率</w:t>
            </w:r>
          </w:p>
        </w:tc>
        <w:tc>
          <w:tcPr>
            <w:tcW w:w="7807" w:type="dxa"/>
            <w:vAlign w:val="top"/>
          </w:tcPr>
          <w:p>
            <w:pPr>
              <w:pStyle w:val="7"/>
              <w:spacing w:before="33" w:line="213"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3" w:line="219" w:lineRule="auto"/>
              <w:ind w:left="231"/>
              <w:rPr>
                <w:sz w:val="21"/>
                <w:szCs w:val="21"/>
              </w:rPr>
            </w:pPr>
            <w:r>
              <w:rPr>
                <w:spacing w:val="2"/>
                <w:sz w:val="21"/>
                <w:szCs w:val="21"/>
              </w:rPr>
              <w:t>总资产周转率</w:t>
            </w:r>
          </w:p>
        </w:tc>
        <w:tc>
          <w:tcPr>
            <w:tcW w:w="1712" w:type="dxa"/>
            <w:vAlign w:val="top"/>
          </w:tcPr>
          <w:p>
            <w:pPr>
              <w:pStyle w:val="7"/>
              <w:spacing w:before="294" w:line="241" w:lineRule="auto"/>
              <w:ind w:left="764"/>
              <w:rPr>
                <w:sz w:val="21"/>
                <w:szCs w:val="21"/>
              </w:rPr>
            </w:pPr>
            <w:r>
              <w:rPr>
                <w:spacing w:val="-7"/>
                <w:sz w:val="21"/>
                <w:szCs w:val="21"/>
              </w:rPr>
              <w:t>5%</w:t>
            </w:r>
          </w:p>
        </w:tc>
        <w:tc>
          <w:tcPr>
            <w:tcW w:w="1712" w:type="dxa"/>
            <w:vAlign w:val="top"/>
          </w:tcPr>
          <w:p>
            <w:pPr>
              <w:pStyle w:val="7"/>
              <w:spacing w:before="294" w:line="241" w:lineRule="auto"/>
              <w:ind w:left="769"/>
              <w:rPr>
                <w:sz w:val="21"/>
                <w:szCs w:val="21"/>
              </w:rPr>
            </w:pPr>
            <w:r>
              <w:rPr>
                <w:spacing w:val="-9"/>
                <w:sz w:val="21"/>
                <w:szCs w:val="21"/>
              </w:rPr>
              <w:t>1%</w:t>
            </w:r>
          </w:p>
        </w:tc>
        <w:tc>
          <w:tcPr>
            <w:tcW w:w="7807" w:type="dxa"/>
            <w:vAlign w:val="top"/>
          </w:tcPr>
          <w:p>
            <w:pPr>
              <w:pStyle w:val="7"/>
              <w:spacing w:before="164"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5" w:line="219" w:lineRule="auto"/>
              <w:ind w:left="432"/>
              <w:rPr>
                <w:sz w:val="21"/>
                <w:szCs w:val="21"/>
              </w:rPr>
            </w:pPr>
            <w:r>
              <w:rPr>
                <w:spacing w:val="3"/>
                <w:sz w:val="21"/>
                <w:szCs w:val="21"/>
              </w:rPr>
              <w:t>流动比率</w:t>
            </w:r>
          </w:p>
        </w:tc>
        <w:tc>
          <w:tcPr>
            <w:tcW w:w="1712" w:type="dxa"/>
            <w:vAlign w:val="top"/>
          </w:tcPr>
          <w:p>
            <w:pPr>
              <w:pStyle w:val="7"/>
              <w:spacing w:before="296" w:line="241" w:lineRule="auto"/>
              <w:ind w:left="764"/>
              <w:rPr>
                <w:sz w:val="21"/>
                <w:szCs w:val="21"/>
              </w:rPr>
            </w:pPr>
            <w:r>
              <w:rPr>
                <w:spacing w:val="-7"/>
                <w:sz w:val="21"/>
                <w:szCs w:val="21"/>
              </w:rPr>
              <w:t>5%</w:t>
            </w:r>
          </w:p>
        </w:tc>
        <w:tc>
          <w:tcPr>
            <w:tcW w:w="1712" w:type="dxa"/>
            <w:vAlign w:val="top"/>
          </w:tcPr>
          <w:p>
            <w:pPr>
              <w:spacing w:line="254" w:lineRule="auto"/>
              <w:rPr>
                <w:rFonts w:ascii="Arial"/>
                <w:sz w:val="21"/>
              </w:rPr>
            </w:pPr>
          </w:p>
          <w:p>
            <w:pPr>
              <w:pStyle w:val="7"/>
              <w:spacing w:before="68" w:line="191" w:lineRule="auto"/>
              <w:jc w:val="center"/>
              <w:rPr>
                <w:rFonts w:hint="eastAsia" w:eastAsia="仿宋"/>
                <w:sz w:val="21"/>
                <w:szCs w:val="21"/>
                <w:lang w:eastAsia="zh-CN"/>
              </w:rPr>
            </w:pPr>
            <w:r>
              <w:rPr>
                <w:rFonts w:hint="eastAsia"/>
                <w:spacing w:val="-1"/>
                <w:sz w:val="21"/>
                <w:szCs w:val="21"/>
                <w:lang w:val="en-US" w:eastAsia="zh-CN"/>
              </w:rPr>
              <w:t>2</w:t>
            </w:r>
          </w:p>
        </w:tc>
        <w:tc>
          <w:tcPr>
            <w:tcW w:w="7807" w:type="dxa"/>
            <w:vAlign w:val="top"/>
          </w:tcPr>
          <w:p>
            <w:pPr>
              <w:pStyle w:val="7"/>
              <w:spacing w:before="165" w:line="224"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9"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9"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9"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8"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03" w:line="212"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5"/>
          <w:sz w:val="32"/>
          <w:szCs w:val="32"/>
        </w:rPr>
        <w:t>雷光公司副总经理2024年业绩考核指标表</w:t>
      </w:r>
    </w:p>
    <w:p>
      <w:pPr>
        <w:spacing w:before="109" w:line="221" w:lineRule="auto"/>
        <w:ind w:left="5194"/>
        <w:rPr>
          <w:rFonts w:ascii="楷体" w:hAnsi="楷体" w:eastAsia="楷体" w:cs="楷体"/>
          <w:sz w:val="24"/>
          <w:szCs w:val="24"/>
        </w:rPr>
      </w:pPr>
      <w:r>
        <w:rPr>
          <w:rFonts w:ascii="楷体" w:hAnsi="楷体" w:eastAsia="楷体" w:cs="楷体"/>
          <w:spacing w:val="4"/>
          <w:sz w:val="24"/>
          <w:szCs w:val="24"/>
        </w:rPr>
        <w:t>（分管成本、招采、运营业务）</w:t>
      </w:r>
    </w:p>
    <w:tbl>
      <w:tblPr>
        <w:tblStyle w:val="6"/>
        <w:tblW w:w="137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5"/>
        <w:gridCol w:w="1350"/>
        <w:gridCol w:w="1238"/>
        <w:gridCol w:w="1887"/>
        <w:gridCol w:w="5334"/>
        <w:gridCol w:w="1151"/>
        <w:gridCol w:w="1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4" w:hRule="atLeast"/>
        </w:trPr>
        <w:tc>
          <w:tcPr>
            <w:tcW w:w="1245" w:type="dxa"/>
            <w:vAlign w:val="top"/>
          </w:tcPr>
          <w:p>
            <w:pPr>
              <w:spacing w:before="163" w:line="231" w:lineRule="auto"/>
              <w:ind w:left="287"/>
              <w:rPr>
                <w:rFonts w:ascii="黑体" w:hAnsi="黑体" w:eastAsia="黑体" w:cs="黑体"/>
                <w:sz w:val="16"/>
                <w:szCs w:val="16"/>
              </w:rPr>
            </w:pPr>
            <w:r>
              <w:rPr>
                <w:rFonts w:ascii="黑体" w:hAnsi="黑体" w:eastAsia="黑体" w:cs="黑体"/>
                <w:spacing w:val="6"/>
                <w:sz w:val="16"/>
                <w:szCs w:val="16"/>
              </w:rPr>
              <w:t>考核维度</w:t>
            </w:r>
          </w:p>
        </w:tc>
        <w:tc>
          <w:tcPr>
            <w:tcW w:w="1350" w:type="dxa"/>
            <w:vAlign w:val="top"/>
          </w:tcPr>
          <w:p>
            <w:pPr>
              <w:spacing w:before="162" w:line="232" w:lineRule="auto"/>
              <w:ind w:left="338"/>
              <w:rPr>
                <w:rFonts w:ascii="黑体" w:hAnsi="黑体" w:eastAsia="黑体" w:cs="黑体"/>
                <w:sz w:val="16"/>
                <w:szCs w:val="16"/>
              </w:rPr>
            </w:pPr>
            <w:r>
              <w:rPr>
                <w:rFonts w:ascii="黑体" w:hAnsi="黑体" w:eastAsia="黑体" w:cs="黑体"/>
                <w:spacing w:val="6"/>
                <w:sz w:val="16"/>
                <w:szCs w:val="16"/>
              </w:rPr>
              <w:t>考核指标</w:t>
            </w:r>
          </w:p>
        </w:tc>
        <w:tc>
          <w:tcPr>
            <w:tcW w:w="1238" w:type="dxa"/>
            <w:vAlign w:val="top"/>
          </w:tcPr>
          <w:p>
            <w:pPr>
              <w:spacing w:before="162" w:line="232" w:lineRule="auto"/>
              <w:ind w:left="281"/>
              <w:rPr>
                <w:rFonts w:ascii="黑体" w:hAnsi="黑体" w:eastAsia="黑体" w:cs="黑体"/>
                <w:sz w:val="16"/>
                <w:szCs w:val="16"/>
              </w:rPr>
            </w:pPr>
            <w:r>
              <w:rPr>
                <w:rFonts w:ascii="黑体" w:hAnsi="黑体" w:eastAsia="黑体" w:cs="黑体"/>
                <w:spacing w:val="6"/>
                <w:sz w:val="16"/>
                <w:szCs w:val="16"/>
              </w:rPr>
              <w:t>考核权重</w:t>
            </w:r>
          </w:p>
        </w:tc>
        <w:tc>
          <w:tcPr>
            <w:tcW w:w="1887" w:type="dxa"/>
            <w:vAlign w:val="top"/>
          </w:tcPr>
          <w:p>
            <w:pPr>
              <w:spacing w:before="162" w:line="232" w:lineRule="auto"/>
              <w:ind w:left="608"/>
              <w:rPr>
                <w:rFonts w:ascii="黑体" w:hAnsi="黑体" w:eastAsia="黑体" w:cs="黑体"/>
                <w:sz w:val="16"/>
                <w:szCs w:val="16"/>
              </w:rPr>
            </w:pPr>
            <w:r>
              <w:rPr>
                <w:rFonts w:ascii="黑体" w:hAnsi="黑体" w:eastAsia="黑体" w:cs="黑体"/>
                <w:spacing w:val="6"/>
                <w:sz w:val="16"/>
                <w:szCs w:val="16"/>
              </w:rPr>
              <w:t>考核内容</w:t>
            </w:r>
          </w:p>
        </w:tc>
        <w:tc>
          <w:tcPr>
            <w:tcW w:w="5334" w:type="dxa"/>
            <w:vAlign w:val="top"/>
          </w:tcPr>
          <w:p>
            <w:pPr>
              <w:spacing w:before="163" w:line="231" w:lineRule="auto"/>
              <w:ind w:left="2334"/>
              <w:rPr>
                <w:rFonts w:ascii="黑体" w:hAnsi="黑体" w:eastAsia="黑体" w:cs="黑体"/>
                <w:sz w:val="16"/>
                <w:szCs w:val="16"/>
              </w:rPr>
            </w:pPr>
            <w:r>
              <w:rPr>
                <w:rFonts w:ascii="黑体" w:hAnsi="黑体" w:eastAsia="黑体" w:cs="黑体"/>
                <w:spacing w:val="6"/>
                <w:sz w:val="16"/>
                <w:szCs w:val="16"/>
              </w:rPr>
              <w:t>计分规则</w:t>
            </w:r>
          </w:p>
        </w:tc>
        <w:tc>
          <w:tcPr>
            <w:tcW w:w="1151" w:type="dxa"/>
            <w:vAlign w:val="top"/>
          </w:tcPr>
          <w:p>
            <w:pPr>
              <w:spacing w:before="162" w:line="232" w:lineRule="auto"/>
              <w:ind w:left="246"/>
              <w:rPr>
                <w:rFonts w:ascii="黑体" w:hAnsi="黑体" w:eastAsia="黑体" w:cs="黑体"/>
                <w:sz w:val="16"/>
                <w:szCs w:val="16"/>
              </w:rPr>
            </w:pPr>
            <w:r>
              <w:rPr>
                <w:rFonts w:ascii="黑体" w:hAnsi="黑体" w:eastAsia="黑体" w:cs="黑体"/>
                <w:spacing w:val="6"/>
                <w:sz w:val="16"/>
                <w:szCs w:val="16"/>
              </w:rPr>
              <w:t>考核目标</w:t>
            </w:r>
          </w:p>
        </w:tc>
        <w:tc>
          <w:tcPr>
            <w:tcW w:w="1573" w:type="dxa"/>
            <w:vAlign w:val="top"/>
          </w:tcPr>
          <w:p>
            <w:pPr>
              <w:spacing w:before="163" w:line="231" w:lineRule="auto"/>
              <w:ind w:left="456"/>
              <w:rPr>
                <w:rFonts w:ascii="黑体" w:hAnsi="黑体" w:eastAsia="黑体" w:cs="黑体"/>
                <w:sz w:val="16"/>
                <w:szCs w:val="16"/>
              </w:rPr>
            </w:pPr>
            <w:r>
              <w:rPr>
                <w:rFonts w:ascii="黑体" w:hAnsi="黑体" w:eastAsia="黑体" w:cs="黑体"/>
                <w:spacing w:val="6"/>
                <w:sz w:val="16"/>
                <w:szCs w:val="16"/>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trPr>
        <w:tc>
          <w:tcPr>
            <w:tcW w:w="1245"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7"/>
              <w:spacing w:before="59" w:line="217" w:lineRule="auto"/>
              <w:ind w:left="261"/>
              <w:rPr>
                <w:sz w:val="18"/>
                <w:szCs w:val="18"/>
              </w:rPr>
            </w:pPr>
            <w:r>
              <w:rPr>
                <w:b/>
                <w:bCs/>
                <w:spacing w:val="-2"/>
                <w:sz w:val="18"/>
                <w:szCs w:val="18"/>
              </w:rPr>
              <w:t>效益指标</w:t>
            </w:r>
          </w:p>
        </w:tc>
        <w:tc>
          <w:tcPr>
            <w:tcW w:w="1350" w:type="dxa"/>
            <w:vAlign w:val="top"/>
          </w:tcPr>
          <w:p>
            <w:pPr>
              <w:pStyle w:val="7"/>
              <w:spacing w:before="134" w:line="225" w:lineRule="auto"/>
              <w:ind w:left="303" w:right="302" w:firstLine="18"/>
              <w:rPr>
                <w:sz w:val="18"/>
                <w:szCs w:val="18"/>
              </w:rPr>
            </w:pPr>
            <w:r>
              <w:rPr>
                <w:spacing w:val="-3"/>
                <w:sz w:val="18"/>
                <w:szCs w:val="18"/>
              </w:rPr>
              <w:t>营业收入</w:t>
            </w:r>
            <w:r>
              <w:rPr>
                <w:sz w:val="18"/>
                <w:szCs w:val="18"/>
              </w:rPr>
              <w:t xml:space="preserve"> </w:t>
            </w:r>
            <w:r>
              <w:rPr>
                <w:spacing w:val="3"/>
                <w:sz w:val="18"/>
                <w:szCs w:val="18"/>
              </w:rPr>
              <w:t>（万元）</w:t>
            </w:r>
          </w:p>
        </w:tc>
        <w:tc>
          <w:tcPr>
            <w:tcW w:w="1238" w:type="dxa"/>
            <w:vAlign w:val="top"/>
          </w:tcPr>
          <w:p>
            <w:pPr>
              <w:pStyle w:val="7"/>
              <w:spacing w:before="246" w:line="238" w:lineRule="auto"/>
              <w:ind w:left="500"/>
              <w:rPr>
                <w:sz w:val="18"/>
                <w:szCs w:val="18"/>
              </w:rPr>
            </w:pPr>
            <w:r>
              <w:rPr>
                <w:spacing w:val="-7"/>
                <w:sz w:val="18"/>
                <w:szCs w:val="18"/>
              </w:rPr>
              <w:t>30%</w:t>
            </w:r>
          </w:p>
        </w:tc>
        <w:tc>
          <w:tcPr>
            <w:tcW w:w="1887" w:type="dxa"/>
            <w:vAlign w:val="top"/>
          </w:tcPr>
          <w:p>
            <w:pPr>
              <w:pStyle w:val="7"/>
              <w:spacing w:before="246" w:line="215" w:lineRule="auto"/>
              <w:ind w:left="313"/>
              <w:rPr>
                <w:sz w:val="18"/>
                <w:szCs w:val="18"/>
              </w:rPr>
            </w:pPr>
            <w:r>
              <w:rPr>
                <w:spacing w:val="-1"/>
                <w:sz w:val="18"/>
                <w:szCs w:val="18"/>
              </w:rPr>
              <w:t>营业收入绝对值</w:t>
            </w:r>
          </w:p>
        </w:tc>
        <w:tc>
          <w:tcPr>
            <w:tcW w:w="5334" w:type="dxa"/>
            <w:vAlign w:val="top"/>
          </w:tcPr>
          <w:p>
            <w:pPr>
              <w:pStyle w:val="7"/>
              <w:spacing w:before="246" w:line="215" w:lineRule="auto"/>
              <w:ind w:left="32"/>
              <w:rPr>
                <w:sz w:val="18"/>
                <w:szCs w:val="18"/>
              </w:rPr>
            </w:pPr>
            <w:r>
              <w:rPr>
                <w:spacing w:val="3"/>
                <w:sz w:val="18"/>
                <w:szCs w:val="18"/>
              </w:rPr>
              <w:t>考核得分=（完成值/目标值）*权重*100</w:t>
            </w:r>
          </w:p>
        </w:tc>
        <w:tc>
          <w:tcPr>
            <w:tcW w:w="1151" w:type="dxa"/>
            <w:vAlign w:val="top"/>
          </w:tcPr>
          <w:p>
            <w:pPr>
              <w:pStyle w:val="7"/>
              <w:spacing w:before="269" w:line="189" w:lineRule="auto"/>
              <w:ind w:left="411"/>
              <w:rPr>
                <w:sz w:val="18"/>
                <w:szCs w:val="18"/>
              </w:rPr>
            </w:pPr>
            <w:r>
              <w:rPr>
                <w:spacing w:val="-3"/>
                <w:sz w:val="18"/>
                <w:szCs w:val="18"/>
              </w:rPr>
              <w:t>6000</w:t>
            </w:r>
          </w:p>
        </w:tc>
        <w:tc>
          <w:tcPr>
            <w:tcW w:w="1573" w:type="dxa"/>
            <w:vAlign w:val="top"/>
          </w:tcPr>
          <w:p>
            <w:pPr>
              <w:pStyle w:val="7"/>
              <w:spacing w:before="246" w:line="215" w:lineRule="auto"/>
              <w:ind w:left="428"/>
              <w:rPr>
                <w:sz w:val="18"/>
                <w:szCs w:val="18"/>
              </w:rPr>
            </w:pPr>
            <w:r>
              <w:rPr>
                <w:spacing w:val="-1"/>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trPr>
        <w:tc>
          <w:tcPr>
            <w:tcW w:w="1245" w:type="dxa"/>
            <w:vMerge w:val="continue"/>
            <w:tcBorders>
              <w:top w:val="nil"/>
              <w:bottom w:val="nil"/>
            </w:tcBorders>
            <w:vAlign w:val="top"/>
          </w:tcPr>
          <w:p>
            <w:pPr>
              <w:rPr>
                <w:rFonts w:ascii="Arial"/>
                <w:sz w:val="21"/>
              </w:rPr>
            </w:pPr>
          </w:p>
        </w:tc>
        <w:tc>
          <w:tcPr>
            <w:tcW w:w="1350" w:type="dxa"/>
            <w:vAlign w:val="top"/>
          </w:tcPr>
          <w:p>
            <w:pPr>
              <w:pStyle w:val="7"/>
              <w:spacing w:before="137" w:line="224" w:lineRule="auto"/>
              <w:ind w:left="303" w:right="302" w:firstLine="4"/>
              <w:rPr>
                <w:sz w:val="18"/>
                <w:szCs w:val="18"/>
              </w:rPr>
            </w:pPr>
            <w:r>
              <w:rPr>
                <w:sz w:val="18"/>
                <w:szCs w:val="18"/>
              </w:rPr>
              <w:t>利润总额</w:t>
            </w:r>
            <w:r>
              <w:rPr>
                <w:spacing w:val="2"/>
                <w:sz w:val="18"/>
                <w:szCs w:val="18"/>
              </w:rPr>
              <w:t xml:space="preserve"> </w:t>
            </w:r>
            <w:r>
              <w:rPr>
                <w:spacing w:val="3"/>
                <w:sz w:val="18"/>
                <w:szCs w:val="18"/>
              </w:rPr>
              <w:t>（万元）</w:t>
            </w:r>
          </w:p>
        </w:tc>
        <w:tc>
          <w:tcPr>
            <w:tcW w:w="1238" w:type="dxa"/>
            <w:vAlign w:val="top"/>
          </w:tcPr>
          <w:p>
            <w:pPr>
              <w:pStyle w:val="7"/>
              <w:spacing w:before="247" w:line="238" w:lineRule="auto"/>
              <w:ind w:left="497"/>
              <w:rPr>
                <w:sz w:val="18"/>
                <w:szCs w:val="18"/>
              </w:rPr>
            </w:pPr>
            <w:r>
              <w:rPr>
                <w:spacing w:val="-6"/>
                <w:sz w:val="18"/>
                <w:szCs w:val="18"/>
              </w:rPr>
              <w:t>10%</w:t>
            </w:r>
          </w:p>
        </w:tc>
        <w:tc>
          <w:tcPr>
            <w:tcW w:w="1887" w:type="dxa"/>
            <w:vAlign w:val="top"/>
          </w:tcPr>
          <w:p>
            <w:pPr>
              <w:pStyle w:val="7"/>
              <w:spacing w:before="247" w:line="215" w:lineRule="auto"/>
              <w:ind w:left="299"/>
              <w:rPr>
                <w:sz w:val="18"/>
                <w:szCs w:val="18"/>
              </w:rPr>
            </w:pPr>
            <w:r>
              <w:rPr>
                <w:spacing w:val="1"/>
                <w:sz w:val="18"/>
                <w:szCs w:val="18"/>
              </w:rPr>
              <w:t>利润总额绝对值</w:t>
            </w:r>
          </w:p>
        </w:tc>
        <w:tc>
          <w:tcPr>
            <w:tcW w:w="5334" w:type="dxa"/>
            <w:vAlign w:val="top"/>
          </w:tcPr>
          <w:p>
            <w:pPr>
              <w:pStyle w:val="7"/>
              <w:spacing w:before="248" w:line="215" w:lineRule="auto"/>
              <w:ind w:left="32"/>
              <w:rPr>
                <w:sz w:val="18"/>
                <w:szCs w:val="18"/>
              </w:rPr>
            </w:pPr>
            <w:r>
              <w:rPr>
                <w:spacing w:val="3"/>
                <w:sz w:val="18"/>
                <w:szCs w:val="18"/>
              </w:rPr>
              <w:t>考核得分=（完成值/目标值）*权重*100</w:t>
            </w:r>
          </w:p>
        </w:tc>
        <w:tc>
          <w:tcPr>
            <w:tcW w:w="1151" w:type="dxa"/>
            <w:vAlign w:val="top"/>
          </w:tcPr>
          <w:p>
            <w:pPr>
              <w:pStyle w:val="7"/>
              <w:spacing w:before="271" w:line="189" w:lineRule="auto"/>
              <w:ind w:left="463"/>
              <w:rPr>
                <w:sz w:val="18"/>
                <w:szCs w:val="18"/>
              </w:rPr>
            </w:pPr>
            <w:r>
              <w:rPr>
                <w:spacing w:val="-7"/>
                <w:sz w:val="18"/>
                <w:szCs w:val="18"/>
              </w:rPr>
              <w:t>300</w:t>
            </w:r>
          </w:p>
        </w:tc>
        <w:tc>
          <w:tcPr>
            <w:tcW w:w="1573" w:type="dxa"/>
            <w:vAlign w:val="top"/>
          </w:tcPr>
          <w:p>
            <w:pPr>
              <w:pStyle w:val="7"/>
              <w:spacing w:before="248" w:line="215" w:lineRule="auto"/>
              <w:ind w:left="428"/>
              <w:rPr>
                <w:sz w:val="18"/>
                <w:szCs w:val="18"/>
              </w:rPr>
            </w:pPr>
            <w:r>
              <w:rPr>
                <w:spacing w:val="-1"/>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1245" w:type="dxa"/>
            <w:vMerge w:val="continue"/>
            <w:tcBorders>
              <w:top w:val="nil"/>
            </w:tcBorders>
            <w:vAlign w:val="top"/>
          </w:tcPr>
          <w:p>
            <w:pPr>
              <w:rPr>
                <w:rFonts w:ascii="Arial"/>
                <w:sz w:val="21"/>
              </w:rPr>
            </w:pPr>
          </w:p>
        </w:tc>
        <w:tc>
          <w:tcPr>
            <w:tcW w:w="1350" w:type="dxa"/>
            <w:vAlign w:val="top"/>
          </w:tcPr>
          <w:p>
            <w:pPr>
              <w:pStyle w:val="7"/>
              <w:spacing w:before="292" w:line="215" w:lineRule="auto"/>
              <w:ind w:left="35"/>
              <w:rPr>
                <w:sz w:val="18"/>
                <w:szCs w:val="18"/>
              </w:rPr>
            </w:pPr>
            <w:r>
              <w:rPr>
                <w:sz w:val="18"/>
                <w:szCs w:val="18"/>
              </w:rPr>
              <w:t>经营性现金净流</w:t>
            </w:r>
          </w:p>
          <w:p>
            <w:pPr>
              <w:pStyle w:val="7"/>
              <w:spacing w:before="15" w:line="222" w:lineRule="auto"/>
              <w:ind w:left="590"/>
              <w:rPr>
                <w:sz w:val="18"/>
                <w:szCs w:val="18"/>
              </w:rPr>
            </w:pPr>
            <w:r>
              <w:rPr>
                <w:sz w:val="18"/>
                <w:szCs w:val="18"/>
              </w:rPr>
              <w:t>量</w:t>
            </w:r>
          </w:p>
          <w:p>
            <w:pPr>
              <w:pStyle w:val="7"/>
              <w:spacing w:before="6" w:line="219" w:lineRule="auto"/>
              <w:ind w:left="303"/>
              <w:rPr>
                <w:sz w:val="18"/>
                <w:szCs w:val="18"/>
              </w:rPr>
            </w:pPr>
            <w:r>
              <w:rPr>
                <w:spacing w:val="3"/>
                <w:sz w:val="18"/>
                <w:szCs w:val="18"/>
              </w:rPr>
              <w:t>（万元）</w:t>
            </w:r>
          </w:p>
        </w:tc>
        <w:tc>
          <w:tcPr>
            <w:tcW w:w="1238" w:type="dxa"/>
            <w:vAlign w:val="top"/>
          </w:tcPr>
          <w:p>
            <w:pPr>
              <w:spacing w:line="455" w:lineRule="auto"/>
              <w:rPr>
                <w:rFonts w:ascii="Arial"/>
                <w:sz w:val="21"/>
              </w:rPr>
            </w:pPr>
          </w:p>
          <w:p>
            <w:pPr>
              <w:pStyle w:val="7"/>
              <w:spacing w:before="59" w:line="238" w:lineRule="auto"/>
              <w:ind w:left="497"/>
              <w:rPr>
                <w:sz w:val="18"/>
                <w:szCs w:val="18"/>
              </w:rPr>
            </w:pPr>
            <w:r>
              <w:rPr>
                <w:spacing w:val="-6"/>
                <w:sz w:val="18"/>
                <w:szCs w:val="18"/>
              </w:rPr>
              <w:t>10%</w:t>
            </w:r>
          </w:p>
        </w:tc>
        <w:tc>
          <w:tcPr>
            <w:tcW w:w="1887" w:type="dxa"/>
            <w:vAlign w:val="top"/>
          </w:tcPr>
          <w:p>
            <w:pPr>
              <w:spacing w:line="456" w:lineRule="auto"/>
              <w:rPr>
                <w:rFonts w:ascii="Arial"/>
                <w:sz w:val="21"/>
              </w:rPr>
            </w:pPr>
          </w:p>
          <w:p>
            <w:pPr>
              <w:pStyle w:val="7"/>
              <w:spacing w:before="59" w:line="215" w:lineRule="auto"/>
              <w:ind w:left="214"/>
              <w:rPr>
                <w:sz w:val="18"/>
                <w:szCs w:val="18"/>
              </w:rPr>
            </w:pPr>
            <w:r>
              <w:rPr>
                <w:sz w:val="18"/>
                <w:szCs w:val="18"/>
              </w:rPr>
              <w:t>经营及投资净现金</w:t>
            </w:r>
          </w:p>
        </w:tc>
        <w:tc>
          <w:tcPr>
            <w:tcW w:w="5334" w:type="dxa"/>
            <w:vAlign w:val="top"/>
          </w:tcPr>
          <w:p>
            <w:pPr>
              <w:pStyle w:val="7"/>
              <w:spacing w:before="66" w:line="215" w:lineRule="auto"/>
              <w:ind w:left="46"/>
              <w:rPr>
                <w:sz w:val="18"/>
                <w:szCs w:val="18"/>
              </w:rPr>
            </w:pPr>
            <w:r>
              <w:rPr>
                <w:spacing w:val="-2"/>
                <w:sz w:val="18"/>
                <w:szCs w:val="18"/>
              </w:rPr>
              <w:t>1.完成值</w:t>
            </w:r>
            <w:r>
              <w:rPr>
                <w:spacing w:val="-26"/>
                <w:sz w:val="18"/>
                <w:szCs w:val="18"/>
              </w:rPr>
              <w:t xml:space="preserve"> </w:t>
            </w:r>
            <w:r>
              <w:rPr>
                <w:spacing w:val="-2"/>
                <w:sz w:val="18"/>
                <w:szCs w:val="18"/>
              </w:rPr>
              <w:t>≥</w:t>
            </w:r>
            <w:r>
              <w:rPr>
                <w:spacing w:val="-67"/>
                <w:sz w:val="18"/>
                <w:szCs w:val="18"/>
              </w:rPr>
              <w:t xml:space="preserve"> </w:t>
            </w:r>
            <w:r>
              <w:rPr>
                <w:spacing w:val="-2"/>
                <w:sz w:val="18"/>
                <w:szCs w:val="18"/>
              </w:rPr>
              <w:t>0，考核得分=权重*100；</w:t>
            </w:r>
          </w:p>
          <w:p>
            <w:pPr>
              <w:pStyle w:val="7"/>
              <w:spacing w:before="15" w:line="215" w:lineRule="auto"/>
              <w:ind w:left="41"/>
              <w:rPr>
                <w:sz w:val="18"/>
                <w:szCs w:val="18"/>
              </w:rPr>
            </w:pPr>
            <w:r>
              <w:rPr>
                <w:spacing w:val="1"/>
                <w:sz w:val="18"/>
                <w:szCs w:val="18"/>
              </w:rPr>
              <w:t>2.（红线值/2）</w:t>
            </w:r>
            <w:r>
              <w:rPr>
                <w:spacing w:val="-34"/>
                <w:sz w:val="18"/>
                <w:szCs w:val="18"/>
              </w:rPr>
              <w:t xml:space="preserve"> </w:t>
            </w:r>
            <w:r>
              <w:rPr>
                <w:spacing w:val="1"/>
                <w:sz w:val="18"/>
                <w:szCs w:val="18"/>
              </w:rPr>
              <w:t>≤完成值＜0，考核得分=75*权重；</w:t>
            </w:r>
          </w:p>
          <w:p>
            <w:pPr>
              <w:pStyle w:val="7"/>
              <w:spacing w:before="15" w:line="222" w:lineRule="auto"/>
              <w:ind w:left="41" w:right="727" w:firstLine="7"/>
              <w:rPr>
                <w:sz w:val="18"/>
                <w:szCs w:val="18"/>
              </w:rPr>
            </w:pPr>
            <w:r>
              <w:rPr>
                <w:spacing w:val="2"/>
                <w:sz w:val="18"/>
                <w:szCs w:val="18"/>
              </w:rPr>
              <w:t>3.红线值≤完成值</w:t>
            </w:r>
            <w:r>
              <w:rPr>
                <w:spacing w:val="-1"/>
                <w:sz w:val="18"/>
                <w:szCs w:val="18"/>
              </w:rPr>
              <w:t>＜（</w:t>
            </w:r>
            <w:r>
              <w:rPr>
                <w:spacing w:val="2"/>
                <w:sz w:val="18"/>
                <w:szCs w:val="18"/>
              </w:rPr>
              <w:t>红线值/2</w:t>
            </w:r>
            <w:r>
              <w:rPr>
                <w:spacing w:val="-1"/>
                <w:sz w:val="18"/>
                <w:szCs w:val="18"/>
              </w:rPr>
              <w:t>），</w:t>
            </w:r>
            <w:r>
              <w:rPr>
                <w:spacing w:val="2"/>
                <w:sz w:val="18"/>
                <w:szCs w:val="18"/>
              </w:rPr>
              <w:t>考核得分=50*权重；</w:t>
            </w:r>
            <w:r>
              <w:rPr>
                <w:sz w:val="18"/>
                <w:szCs w:val="18"/>
              </w:rPr>
              <w:t xml:space="preserve"> </w:t>
            </w:r>
            <w:r>
              <w:rPr>
                <w:spacing w:val="3"/>
                <w:sz w:val="18"/>
                <w:szCs w:val="18"/>
              </w:rPr>
              <w:t>4.红线值*1.5≤完成值＜红线值，考核得分=25*权重；</w:t>
            </w:r>
          </w:p>
          <w:p>
            <w:pPr>
              <w:pStyle w:val="7"/>
              <w:spacing w:before="16" w:line="215" w:lineRule="auto"/>
              <w:ind w:left="44"/>
              <w:rPr>
                <w:sz w:val="18"/>
                <w:szCs w:val="18"/>
              </w:rPr>
            </w:pPr>
            <w:r>
              <w:rPr>
                <w:spacing w:val="2"/>
                <w:sz w:val="18"/>
                <w:szCs w:val="18"/>
              </w:rPr>
              <w:t>5.完成值＜红线值*1.5，考核得分=0。</w:t>
            </w:r>
          </w:p>
        </w:tc>
        <w:tc>
          <w:tcPr>
            <w:tcW w:w="1151" w:type="dxa"/>
            <w:vAlign w:val="top"/>
          </w:tcPr>
          <w:p>
            <w:pPr>
              <w:spacing w:line="479" w:lineRule="auto"/>
              <w:rPr>
                <w:rFonts w:ascii="Arial"/>
                <w:sz w:val="21"/>
              </w:rPr>
            </w:pPr>
          </w:p>
          <w:p>
            <w:pPr>
              <w:pStyle w:val="7"/>
              <w:spacing w:before="59" w:line="189" w:lineRule="auto"/>
              <w:ind w:left="456"/>
              <w:rPr>
                <w:sz w:val="18"/>
                <w:szCs w:val="18"/>
              </w:rPr>
            </w:pPr>
            <w:r>
              <w:rPr>
                <w:spacing w:val="-4"/>
                <w:sz w:val="18"/>
                <w:szCs w:val="18"/>
              </w:rPr>
              <w:t>200</w:t>
            </w:r>
          </w:p>
        </w:tc>
        <w:tc>
          <w:tcPr>
            <w:tcW w:w="1573" w:type="dxa"/>
            <w:vAlign w:val="top"/>
          </w:tcPr>
          <w:p>
            <w:pPr>
              <w:spacing w:line="456" w:lineRule="auto"/>
              <w:rPr>
                <w:rFonts w:ascii="Arial"/>
                <w:sz w:val="21"/>
              </w:rPr>
            </w:pPr>
          </w:p>
          <w:p>
            <w:pPr>
              <w:pStyle w:val="7"/>
              <w:spacing w:before="59" w:line="215" w:lineRule="auto"/>
              <w:ind w:left="428"/>
              <w:rPr>
                <w:sz w:val="18"/>
                <w:szCs w:val="18"/>
              </w:rPr>
            </w:pPr>
            <w:r>
              <w:rPr>
                <w:spacing w:val="-1"/>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5" w:hRule="atLeast"/>
        </w:trPr>
        <w:tc>
          <w:tcPr>
            <w:tcW w:w="1245"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7"/>
              <w:spacing w:before="58" w:line="215" w:lineRule="auto"/>
              <w:ind w:left="257"/>
              <w:rPr>
                <w:sz w:val="18"/>
                <w:szCs w:val="18"/>
              </w:rPr>
            </w:pPr>
            <w:r>
              <w:rPr>
                <w:b/>
                <w:bCs/>
                <w:spacing w:val="-1"/>
                <w:sz w:val="18"/>
                <w:szCs w:val="18"/>
              </w:rPr>
              <w:t>分类指标</w:t>
            </w:r>
          </w:p>
        </w:tc>
        <w:tc>
          <w:tcPr>
            <w:tcW w:w="1350" w:type="dxa"/>
            <w:vAlign w:val="top"/>
          </w:tcPr>
          <w:p>
            <w:pPr>
              <w:pStyle w:val="7"/>
              <w:spacing w:before="217" w:line="215" w:lineRule="auto"/>
              <w:ind w:left="127"/>
              <w:rPr>
                <w:sz w:val="18"/>
                <w:szCs w:val="18"/>
              </w:rPr>
            </w:pPr>
            <w:r>
              <w:rPr>
                <w:sz w:val="18"/>
                <w:szCs w:val="18"/>
              </w:rPr>
              <w:t>新中标合同额</w:t>
            </w:r>
          </w:p>
          <w:p>
            <w:pPr>
              <w:pStyle w:val="7"/>
              <w:spacing w:before="15" w:line="219" w:lineRule="auto"/>
              <w:ind w:left="303"/>
              <w:rPr>
                <w:sz w:val="18"/>
                <w:szCs w:val="18"/>
              </w:rPr>
            </w:pPr>
            <w:r>
              <w:rPr>
                <w:spacing w:val="3"/>
                <w:sz w:val="18"/>
                <w:szCs w:val="18"/>
              </w:rPr>
              <w:t>（万元）</w:t>
            </w:r>
          </w:p>
        </w:tc>
        <w:tc>
          <w:tcPr>
            <w:tcW w:w="1238" w:type="dxa"/>
            <w:vAlign w:val="top"/>
          </w:tcPr>
          <w:p>
            <w:pPr>
              <w:spacing w:line="269" w:lineRule="auto"/>
              <w:rPr>
                <w:rFonts w:ascii="Arial"/>
                <w:sz w:val="21"/>
              </w:rPr>
            </w:pPr>
          </w:p>
          <w:p>
            <w:pPr>
              <w:pStyle w:val="7"/>
              <w:spacing w:before="58" w:line="238" w:lineRule="auto"/>
              <w:ind w:left="497"/>
              <w:rPr>
                <w:sz w:val="18"/>
                <w:szCs w:val="18"/>
              </w:rPr>
            </w:pPr>
            <w:r>
              <w:rPr>
                <w:spacing w:val="-6"/>
                <w:sz w:val="18"/>
                <w:szCs w:val="18"/>
              </w:rPr>
              <w:t>15%</w:t>
            </w:r>
          </w:p>
        </w:tc>
        <w:tc>
          <w:tcPr>
            <w:tcW w:w="1887" w:type="dxa"/>
            <w:vAlign w:val="top"/>
          </w:tcPr>
          <w:p>
            <w:pPr>
              <w:pStyle w:val="7"/>
              <w:spacing w:before="104" w:line="215" w:lineRule="auto"/>
              <w:ind w:left="116"/>
              <w:rPr>
                <w:sz w:val="18"/>
                <w:szCs w:val="18"/>
              </w:rPr>
            </w:pPr>
            <w:r>
              <w:rPr>
                <w:spacing w:val="1"/>
                <w:sz w:val="18"/>
                <w:szCs w:val="18"/>
              </w:rPr>
              <w:t>全年中标项目合同总</w:t>
            </w:r>
          </w:p>
          <w:p>
            <w:pPr>
              <w:pStyle w:val="7"/>
              <w:spacing w:before="15" w:line="215" w:lineRule="auto"/>
              <w:ind w:left="118"/>
              <w:rPr>
                <w:sz w:val="18"/>
                <w:szCs w:val="18"/>
              </w:rPr>
            </w:pPr>
            <w:r>
              <w:rPr>
                <w:spacing w:val="2"/>
                <w:sz w:val="18"/>
                <w:szCs w:val="18"/>
              </w:rPr>
              <w:t>金额，考核业务拓展</w:t>
            </w:r>
          </w:p>
          <w:p>
            <w:pPr>
              <w:pStyle w:val="7"/>
              <w:spacing w:before="16" w:line="217" w:lineRule="auto"/>
              <w:ind w:left="771"/>
              <w:rPr>
                <w:sz w:val="18"/>
                <w:szCs w:val="18"/>
              </w:rPr>
            </w:pPr>
            <w:r>
              <w:rPr>
                <w:spacing w:val="-6"/>
                <w:sz w:val="18"/>
                <w:szCs w:val="18"/>
              </w:rPr>
              <w:t>情况</w:t>
            </w:r>
          </w:p>
        </w:tc>
        <w:tc>
          <w:tcPr>
            <w:tcW w:w="5334" w:type="dxa"/>
            <w:vAlign w:val="top"/>
          </w:tcPr>
          <w:p>
            <w:pPr>
              <w:spacing w:line="270" w:lineRule="auto"/>
              <w:rPr>
                <w:rFonts w:ascii="Arial"/>
                <w:sz w:val="21"/>
              </w:rPr>
            </w:pPr>
          </w:p>
          <w:p>
            <w:pPr>
              <w:pStyle w:val="7"/>
              <w:spacing w:before="58" w:line="215" w:lineRule="auto"/>
              <w:ind w:left="32"/>
              <w:rPr>
                <w:sz w:val="18"/>
                <w:szCs w:val="18"/>
              </w:rPr>
            </w:pPr>
            <w:r>
              <w:rPr>
                <w:spacing w:val="3"/>
                <w:sz w:val="18"/>
                <w:szCs w:val="18"/>
              </w:rPr>
              <w:t>考核得分=（完成值/目标值）*权重*100</w:t>
            </w:r>
          </w:p>
        </w:tc>
        <w:tc>
          <w:tcPr>
            <w:tcW w:w="1151" w:type="dxa"/>
            <w:vAlign w:val="top"/>
          </w:tcPr>
          <w:p>
            <w:pPr>
              <w:spacing w:line="293" w:lineRule="auto"/>
              <w:rPr>
                <w:rFonts w:ascii="Arial"/>
                <w:sz w:val="21"/>
              </w:rPr>
            </w:pPr>
          </w:p>
          <w:p>
            <w:pPr>
              <w:pStyle w:val="7"/>
              <w:spacing w:before="58" w:line="189" w:lineRule="auto"/>
              <w:ind w:left="411"/>
              <w:rPr>
                <w:sz w:val="18"/>
                <w:szCs w:val="18"/>
              </w:rPr>
            </w:pPr>
            <w:r>
              <w:rPr>
                <w:spacing w:val="-3"/>
                <w:sz w:val="18"/>
                <w:szCs w:val="18"/>
              </w:rPr>
              <w:t>6500</w:t>
            </w:r>
          </w:p>
        </w:tc>
        <w:tc>
          <w:tcPr>
            <w:tcW w:w="1573" w:type="dxa"/>
            <w:vAlign w:val="top"/>
          </w:tcPr>
          <w:p>
            <w:pPr>
              <w:spacing w:line="269" w:lineRule="auto"/>
              <w:rPr>
                <w:rFonts w:ascii="Arial"/>
                <w:sz w:val="21"/>
              </w:rPr>
            </w:pPr>
          </w:p>
          <w:p>
            <w:pPr>
              <w:pStyle w:val="7"/>
              <w:spacing w:before="59" w:line="219" w:lineRule="auto"/>
              <w:ind w:left="612"/>
              <w:rPr>
                <w:sz w:val="18"/>
                <w:szCs w:val="18"/>
              </w:rPr>
            </w:pPr>
            <w:r>
              <w:rPr>
                <w:spacing w:val="-3"/>
                <w:sz w:val="18"/>
                <w:szCs w:val="18"/>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6" w:hRule="atLeast"/>
        </w:trPr>
        <w:tc>
          <w:tcPr>
            <w:tcW w:w="1245" w:type="dxa"/>
            <w:vMerge w:val="continue"/>
            <w:tcBorders>
              <w:top w:val="nil"/>
              <w:bottom w:val="nil"/>
            </w:tcBorders>
            <w:vAlign w:val="top"/>
          </w:tcPr>
          <w:p>
            <w:pPr>
              <w:rPr>
                <w:rFonts w:ascii="Arial"/>
                <w:sz w:val="21"/>
              </w:rPr>
            </w:pPr>
          </w:p>
        </w:tc>
        <w:tc>
          <w:tcPr>
            <w:tcW w:w="1350" w:type="dxa"/>
            <w:vAlign w:val="top"/>
          </w:tcPr>
          <w:p>
            <w:pPr>
              <w:spacing w:line="365" w:lineRule="auto"/>
              <w:rPr>
                <w:rFonts w:ascii="Arial"/>
                <w:sz w:val="21"/>
              </w:rPr>
            </w:pPr>
          </w:p>
          <w:p>
            <w:pPr>
              <w:pStyle w:val="7"/>
              <w:spacing w:before="58" w:line="215" w:lineRule="auto"/>
              <w:ind w:left="220"/>
              <w:rPr>
                <w:sz w:val="18"/>
                <w:szCs w:val="18"/>
              </w:rPr>
            </w:pPr>
            <w:r>
              <w:rPr>
                <w:spacing w:val="-1"/>
                <w:sz w:val="18"/>
                <w:szCs w:val="18"/>
              </w:rPr>
              <w:t>成本控制率</w:t>
            </w:r>
          </w:p>
        </w:tc>
        <w:tc>
          <w:tcPr>
            <w:tcW w:w="1238" w:type="dxa"/>
            <w:vAlign w:val="top"/>
          </w:tcPr>
          <w:p>
            <w:pPr>
              <w:spacing w:line="364" w:lineRule="auto"/>
              <w:rPr>
                <w:rFonts w:ascii="Arial"/>
                <w:sz w:val="21"/>
              </w:rPr>
            </w:pPr>
          </w:p>
          <w:p>
            <w:pPr>
              <w:pStyle w:val="7"/>
              <w:spacing w:before="59" w:line="238" w:lineRule="auto"/>
              <w:ind w:left="541"/>
              <w:rPr>
                <w:sz w:val="18"/>
                <w:szCs w:val="18"/>
              </w:rPr>
            </w:pPr>
            <w:r>
              <w:rPr>
                <w:spacing w:val="-8"/>
                <w:sz w:val="18"/>
                <w:szCs w:val="18"/>
              </w:rPr>
              <w:t>5%</w:t>
            </w:r>
          </w:p>
        </w:tc>
        <w:tc>
          <w:tcPr>
            <w:tcW w:w="1887" w:type="dxa"/>
            <w:vAlign w:val="top"/>
          </w:tcPr>
          <w:p>
            <w:pPr>
              <w:pStyle w:val="7"/>
              <w:spacing w:before="200" w:line="215" w:lineRule="auto"/>
              <w:ind w:left="121"/>
              <w:rPr>
                <w:sz w:val="18"/>
                <w:szCs w:val="18"/>
              </w:rPr>
            </w:pPr>
            <w:r>
              <w:rPr>
                <w:spacing w:val="1"/>
                <w:sz w:val="18"/>
                <w:szCs w:val="18"/>
              </w:rPr>
              <w:t>成本控制率是反映企</w:t>
            </w:r>
          </w:p>
          <w:p>
            <w:pPr>
              <w:pStyle w:val="7"/>
              <w:spacing w:before="15" w:line="215" w:lineRule="auto"/>
              <w:ind w:left="124"/>
              <w:rPr>
                <w:sz w:val="18"/>
                <w:szCs w:val="18"/>
              </w:rPr>
            </w:pPr>
            <w:r>
              <w:rPr>
                <w:sz w:val="18"/>
                <w:szCs w:val="18"/>
              </w:rPr>
              <w:t>业成本费用与利润的</w:t>
            </w:r>
          </w:p>
          <w:p>
            <w:pPr>
              <w:pStyle w:val="7"/>
              <w:spacing w:before="15" w:line="215" w:lineRule="auto"/>
              <w:ind w:left="494"/>
              <w:rPr>
                <w:sz w:val="18"/>
                <w:szCs w:val="18"/>
              </w:rPr>
            </w:pPr>
            <w:r>
              <w:rPr>
                <w:spacing w:val="-1"/>
                <w:sz w:val="18"/>
                <w:szCs w:val="18"/>
              </w:rPr>
              <w:t>关系的指标</w:t>
            </w:r>
          </w:p>
        </w:tc>
        <w:tc>
          <w:tcPr>
            <w:tcW w:w="5334" w:type="dxa"/>
            <w:vAlign w:val="top"/>
          </w:tcPr>
          <w:p>
            <w:pPr>
              <w:pStyle w:val="7"/>
              <w:spacing w:before="90" w:line="222" w:lineRule="auto"/>
              <w:ind w:left="46" w:right="1514" w:hanging="7"/>
              <w:rPr>
                <w:sz w:val="18"/>
                <w:szCs w:val="18"/>
              </w:rPr>
            </w:pPr>
            <w:r>
              <w:rPr>
                <w:spacing w:val="3"/>
                <w:sz w:val="18"/>
                <w:szCs w:val="18"/>
              </w:rPr>
              <w:t>成本费用利润率=利润总额/成本费用总额X100%</w:t>
            </w:r>
            <w:r>
              <w:rPr>
                <w:spacing w:val="7"/>
                <w:sz w:val="18"/>
                <w:szCs w:val="18"/>
              </w:rPr>
              <w:t xml:space="preserve"> </w:t>
            </w:r>
            <w:r>
              <w:rPr>
                <w:sz w:val="18"/>
                <w:szCs w:val="18"/>
              </w:rPr>
              <w:t>1.完成值多目标值</w:t>
            </w:r>
            <w:r>
              <w:rPr>
                <w:spacing w:val="-37"/>
                <w:sz w:val="18"/>
                <w:szCs w:val="18"/>
              </w:rPr>
              <w:t xml:space="preserve"> </w:t>
            </w:r>
            <w:r>
              <w:rPr>
                <w:sz w:val="18"/>
                <w:szCs w:val="18"/>
              </w:rPr>
              <w:t>，考核得分-5分;</w:t>
            </w:r>
          </w:p>
          <w:p>
            <w:pPr>
              <w:pStyle w:val="7"/>
              <w:spacing w:before="15" w:line="225" w:lineRule="auto"/>
              <w:ind w:left="48" w:right="1325" w:hanging="7"/>
              <w:rPr>
                <w:sz w:val="18"/>
                <w:szCs w:val="18"/>
              </w:rPr>
            </w:pPr>
            <w:r>
              <w:rPr>
                <w:spacing w:val="1"/>
                <w:sz w:val="18"/>
                <w:szCs w:val="18"/>
              </w:rPr>
              <w:t>2.以目标值为基准</w:t>
            </w:r>
            <w:r>
              <w:rPr>
                <w:spacing w:val="-30"/>
                <w:sz w:val="18"/>
                <w:szCs w:val="18"/>
              </w:rPr>
              <w:t xml:space="preserve"> </w:t>
            </w:r>
            <w:r>
              <w:rPr>
                <w:spacing w:val="1"/>
                <w:sz w:val="18"/>
                <w:szCs w:val="18"/>
              </w:rPr>
              <w:t>，完成值每士1%，得分士0.5分</w:t>
            </w:r>
            <w:r>
              <w:rPr>
                <w:sz w:val="18"/>
                <w:szCs w:val="18"/>
              </w:rPr>
              <w:t xml:space="preserve"> </w:t>
            </w:r>
            <w:r>
              <w:rPr>
                <w:spacing w:val="-1"/>
                <w:sz w:val="18"/>
                <w:szCs w:val="18"/>
              </w:rPr>
              <w:t>3.士1分封顶。</w:t>
            </w:r>
          </w:p>
        </w:tc>
        <w:tc>
          <w:tcPr>
            <w:tcW w:w="1151" w:type="dxa"/>
            <w:vAlign w:val="top"/>
          </w:tcPr>
          <w:p>
            <w:pPr>
              <w:spacing w:line="364" w:lineRule="auto"/>
              <w:rPr>
                <w:rFonts w:ascii="Arial"/>
                <w:sz w:val="21"/>
              </w:rPr>
            </w:pPr>
          </w:p>
          <w:p>
            <w:pPr>
              <w:pStyle w:val="7"/>
              <w:spacing w:before="59" w:line="238" w:lineRule="auto"/>
              <w:ind w:left="503"/>
              <w:rPr>
                <w:sz w:val="18"/>
                <w:szCs w:val="18"/>
              </w:rPr>
            </w:pPr>
            <w:r>
              <w:rPr>
                <w:spacing w:val="-8"/>
                <w:sz w:val="18"/>
                <w:szCs w:val="18"/>
              </w:rPr>
              <w:t>5%</w:t>
            </w:r>
          </w:p>
        </w:tc>
        <w:tc>
          <w:tcPr>
            <w:tcW w:w="1573" w:type="dxa"/>
            <w:vAlign w:val="top"/>
          </w:tcPr>
          <w:p>
            <w:pPr>
              <w:spacing w:line="365" w:lineRule="auto"/>
              <w:rPr>
                <w:rFonts w:ascii="Arial"/>
                <w:sz w:val="21"/>
              </w:rPr>
            </w:pPr>
          </w:p>
          <w:p>
            <w:pPr>
              <w:pStyle w:val="7"/>
              <w:spacing w:before="58" w:line="215" w:lineRule="auto"/>
              <w:ind w:left="428"/>
              <w:rPr>
                <w:sz w:val="18"/>
                <w:szCs w:val="18"/>
              </w:rPr>
            </w:pPr>
            <w:r>
              <w:rPr>
                <w:spacing w:val="-1"/>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9" w:hRule="atLeast"/>
        </w:trPr>
        <w:tc>
          <w:tcPr>
            <w:tcW w:w="1245" w:type="dxa"/>
            <w:vMerge w:val="continue"/>
            <w:tcBorders>
              <w:top w:val="nil"/>
            </w:tcBorders>
            <w:vAlign w:val="top"/>
          </w:tcPr>
          <w:p>
            <w:pPr>
              <w:rPr>
                <w:rFonts w:ascii="Arial"/>
                <w:sz w:val="21"/>
              </w:rPr>
            </w:pPr>
          </w:p>
        </w:tc>
        <w:tc>
          <w:tcPr>
            <w:tcW w:w="1350" w:type="dxa"/>
            <w:vAlign w:val="top"/>
          </w:tcPr>
          <w:p>
            <w:pPr>
              <w:spacing w:line="258" w:lineRule="auto"/>
              <w:rPr>
                <w:rFonts w:ascii="Arial"/>
                <w:sz w:val="21"/>
              </w:rPr>
            </w:pPr>
          </w:p>
          <w:p>
            <w:pPr>
              <w:spacing w:line="259" w:lineRule="auto"/>
              <w:rPr>
                <w:rFonts w:ascii="Arial"/>
                <w:sz w:val="21"/>
              </w:rPr>
            </w:pPr>
          </w:p>
          <w:p>
            <w:pPr>
              <w:pStyle w:val="7"/>
              <w:spacing w:before="58" w:line="215" w:lineRule="auto"/>
              <w:ind w:left="43"/>
              <w:rPr>
                <w:sz w:val="18"/>
                <w:szCs w:val="18"/>
              </w:rPr>
            </w:pPr>
            <w:r>
              <w:rPr>
                <w:spacing w:val="-1"/>
                <w:sz w:val="18"/>
                <w:szCs w:val="18"/>
              </w:rPr>
              <w:t>营业利润增长率</w:t>
            </w:r>
          </w:p>
        </w:tc>
        <w:tc>
          <w:tcPr>
            <w:tcW w:w="1238" w:type="dxa"/>
            <w:vAlign w:val="top"/>
          </w:tcPr>
          <w:p>
            <w:pPr>
              <w:spacing w:line="258" w:lineRule="auto"/>
              <w:rPr>
                <w:rFonts w:ascii="Arial"/>
                <w:sz w:val="21"/>
              </w:rPr>
            </w:pPr>
          </w:p>
          <w:p>
            <w:pPr>
              <w:spacing w:line="258" w:lineRule="auto"/>
              <w:rPr>
                <w:rFonts w:ascii="Arial"/>
                <w:sz w:val="21"/>
              </w:rPr>
            </w:pPr>
          </w:p>
          <w:p>
            <w:pPr>
              <w:pStyle w:val="7"/>
              <w:spacing w:before="59" w:line="238" w:lineRule="auto"/>
              <w:ind w:left="497"/>
              <w:rPr>
                <w:sz w:val="18"/>
                <w:szCs w:val="18"/>
              </w:rPr>
            </w:pPr>
            <w:r>
              <w:rPr>
                <w:spacing w:val="-6"/>
                <w:sz w:val="18"/>
                <w:szCs w:val="18"/>
              </w:rPr>
              <w:t>10%</w:t>
            </w:r>
          </w:p>
        </w:tc>
        <w:tc>
          <w:tcPr>
            <w:tcW w:w="1887" w:type="dxa"/>
            <w:vAlign w:val="top"/>
          </w:tcPr>
          <w:p>
            <w:pPr>
              <w:pStyle w:val="7"/>
              <w:spacing w:before="130" w:line="215" w:lineRule="auto"/>
              <w:ind w:left="118"/>
              <w:rPr>
                <w:sz w:val="18"/>
                <w:szCs w:val="18"/>
              </w:rPr>
            </w:pPr>
            <w:r>
              <w:rPr>
                <w:spacing w:val="1"/>
                <w:sz w:val="18"/>
                <w:szCs w:val="18"/>
              </w:rPr>
              <w:t>企业本年营业利润增</w:t>
            </w:r>
          </w:p>
          <w:p>
            <w:pPr>
              <w:pStyle w:val="7"/>
              <w:spacing w:before="16" w:line="217" w:lineRule="auto"/>
              <w:ind w:left="119"/>
              <w:rPr>
                <w:sz w:val="18"/>
                <w:szCs w:val="18"/>
              </w:rPr>
            </w:pPr>
            <w:r>
              <w:rPr>
                <w:spacing w:val="1"/>
                <w:sz w:val="18"/>
                <w:szCs w:val="18"/>
              </w:rPr>
              <w:t>长额与上年营业利润</w:t>
            </w:r>
          </w:p>
          <w:p>
            <w:pPr>
              <w:pStyle w:val="7"/>
              <w:spacing w:before="10" w:line="215" w:lineRule="auto"/>
              <w:ind w:left="128"/>
              <w:rPr>
                <w:sz w:val="18"/>
                <w:szCs w:val="18"/>
              </w:rPr>
            </w:pPr>
            <w:r>
              <w:rPr>
                <w:spacing w:val="-3"/>
                <w:sz w:val="18"/>
                <w:szCs w:val="18"/>
              </w:rPr>
              <w:t>总额的比率</w:t>
            </w:r>
            <w:r>
              <w:rPr>
                <w:spacing w:val="-48"/>
                <w:sz w:val="18"/>
                <w:szCs w:val="18"/>
              </w:rPr>
              <w:t xml:space="preserve"> </w:t>
            </w:r>
            <w:r>
              <w:rPr>
                <w:spacing w:val="-3"/>
                <w:sz w:val="18"/>
                <w:szCs w:val="18"/>
              </w:rPr>
              <w:t>，它反映</w:t>
            </w:r>
          </w:p>
          <w:p>
            <w:pPr>
              <w:pStyle w:val="7"/>
              <w:spacing w:before="15" w:line="215" w:lineRule="auto"/>
              <w:ind w:left="118"/>
              <w:rPr>
                <w:sz w:val="18"/>
                <w:szCs w:val="18"/>
              </w:rPr>
            </w:pPr>
            <w:r>
              <w:rPr>
                <w:spacing w:val="1"/>
                <w:sz w:val="18"/>
                <w:szCs w:val="18"/>
              </w:rPr>
              <w:t>企业营业利润的增减</w:t>
            </w:r>
          </w:p>
          <w:p>
            <w:pPr>
              <w:pStyle w:val="7"/>
              <w:spacing w:before="16" w:line="215" w:lineRule="auto"/>
              <w:ind w:left="591"/>
              <w:rPr>
                <w:sz w:val="18"/>
                <w:szCs w:val="18"/>
              </w:rPr>
            </w:pPr>
            <w:r>
              <w:rPr>
                <w:spacing w:val="-3"/>
                <w:sz w:val="18"/>
                <w:szCs w:val="18"/>
              </w:rPr>
              <w:t>变动情况</w:t>
            </w:r>
          </w:p>
        </w:tc>
        <w:tc>
          <w:tcPr>
            <w:tcW w:w="5334" w:type="dxa"/>
            <w:vAlign w:val="top"/>
          </w:tcPr>
          <w:p>
            <w:pPr>
              <w:pStyle w:val="7"/>
              <w:spacing w:before="130" w:line="230" w:lineRule="auto"/>
              <w:ind w:left="36" w:right="326" w:hanging="2"/>
              <w:rPr>
                <w:sz w:val="18"/>
                <w:szCs w:val="18"/>
              </w:rPr>
            </w:pPr>
            <w:r>
              <w:rPr>
                <w:spacing w:val="3"/>
                <w:sz w:val="18"/>
                <w:szCs w:val="18"/>
              </w:rPr>
              <w:t>本年营业利润增长率=本年营业利润增长额/上年营业利润总额</w:t>
            </w:r>
            <w:r>
              <w:rPr>
                <w:spacing w:val="17"/>
                <w:sz w:val="18"/>
                <w:szCs w:val="18"/>
              </w:rPr>
              <w:t xml:space="preserve"> </w:t>
            </w:r>
            <w:r>
              <w:rPr>
                <w:spacing w:val="-1"/>
                <w:sz w:val="18"/>
                <w:szCs w:val="18"/>
              </w:rPr>
              <w:t>x100%</w:t>
            </w:r>
          </w:p>
          <w:p>
            <w:pPr>
              <w:pStyle w:val="7"/>
              <w:spacing w:line="215" w:lineRule="auto"/>
              <w:ind w:left="46"/>
              <w:rPr>
                <w:sz w:val="18"/>
                <w:szCs w:val="18"/>
              </w:rPr>
            </w:pPr>
            <w:r>
              <w:rPr>
                <w:sz w:val="18"/>
                <w:szCs w:val="18"/>
              </w:rPr>
              <w:t>1.完成值关目标值</w:t>
            </w:r>
            <w:r>
              <w:rPr>
                <w:spacing w:val="-38"/>
                <w:sz w:val="18"/>
                <w:szCs w:val="18"/>
              </w:rPr>
              <w:t xml:space="preserve"> </w:t>
            </w:r>
            <w:r>
              <w:rPr>
                <w:sz w:val="18"/>
                <w:szCs w:val="18"/>
              </w:rPr>
              <w:t>，考核得分=10分</w:t>
            </w:r>
          </w:p>
          <w:p>
            <w:pPr>
              <w:pStyle w:val="7"/>
              <w:spacing w:before="16" w:line="225" w:lineRule="auto"/>
              <w:ind w:left="48" w:right="1046" w:hanging="7"/>
              <w:rPr>
                <w:sz w:val="18"/>
                <w:szCs w:val="18"/>
              </w:rPr>
            </w:pPr>
            <w:r>
              <w:rPr>
                <w:spacing w:val="2"/>
                <w:sz w:val="18"/>
                <w:szCs w:val="18"/>
              </w:rPr>
              <w:t>2.以目标值为基准</w:t>
            </w:r>
            <w:r>
              <w:rPr>
                <w:spacing w:val="-48"/>
                <w:sz w:val="18"/>
                <w:szCs w:val="18"/>
              </w:rPr>
              <w:t xml:space="preserve"> </w:t>
            </w:r>
            <w:r>
              <w:rPr>
                <w:spacing w:val="2"/>
                <w:sz w:val="18"/>
                <w:szCs w:val="18"/>
              </w:rPr>
              <w:t>，完成值每士1%，考核得分士1分;</w:t>
            </w:r>
            <w:r>
              <w:rPr>
                <w:sz w:val="18"/>
                <w:szCs w:val="18"/>
              </w:rPr>
              <w:t xml:space="preserve"> </w:t>
            </w:r>
            <w:r>
              <w:rPr>
                <w:spacing w:val="-10"/>
                <w:sz w:val="18"/>
                <w:szCs w:val="18"/>
              </w:rPr>
              <w:t>3.</w:t>
            </w:r>
            <w:r>
              <w:rPr>
                <w:spacing w:val="-38"/>
                <w:sz w:val="18"/>
                <w:szCs w:val="18"/>
              </w:rPr>
              <w:t xml:space="preserve"> </w:t>
            </w:r>
            <w:r>
              <w:rPr>
                <w:spacing w:val="-10"/>
                <w:sz w:val="18"/>
                <w:szCs w:val="18"/>
              </w:rPr>
              <w:t>±</w:t>
            </w:r>
            <w:r>
              <w:rPr>
                <w:spacing w:val="-66"/>
                <w:sz w:val="18"/>
                <w:szCs w:val="18"/>
              </w:rPr>
              <w:t xml:space="preserve"> </w:t>
            </w:r>
            <w:r>
              <w:rPr>
                <w:spacing w:val="-10"/>
                <w:sz w:val="18"/>
                <w:szCs w:val="18"/>
              </w:rPr>
              <w:t>3分封顶。</w:t>
            </w:r>
          </w:p>
        </w:tc>
        <w:tc>
          <w:tcPr>
            <w:tcW w:w="1151" w:type="dxa"/>
            <w:vAlign w:val="top"/>
          </w:tcPr>
          <w:p>
            <w:pPr>
              <w:spacing w:line="258" w:lineRule="auto"/>
              <w:rPr>
                <w:rFonts w:ascii="Arial"/>
                <w:sz w:val="21"/>
              </w:rPr>
            </w:pPr>
          </w:p>
          <w:p>
            <w:pPr>
              <w:spacing w:line="258" w:lineRule="auto"/>
              <w:rPr>
                <w:rFonts w:ascii="Arial"/>
                <w:sz w:val="21"/>
              </w:rPr>
            </w:pPr>
          </w:p>
          <w:p>
            <w:pPr>
              <w:pStyle w:val="7"/>
              <w:spacing w:before="59" w:line="238" w:lineRule="auto"/>
              <w:ind w:left="460"/>
              <w:rPr>
                <w:sz w:val="18"/>
                <w:szCs w:val="18"/>
              </w:rPr>
            </w:pPr>
            <w:r>
              <w:rPr>
                <w:spacing w:val="-6"/>
                <w:sz w:val="18"/>
                <w:szCs w:val="18"/>
              </w:rPr>
              <w:t>10%</w:t>
            </w:r>
          </w:p>
        </w:tc>
        <w:tc>
          <w:tcPr>
            <w:tcW w:w="1573" w:type="dxa"/>
            <w:vAlign w:val="top"/>
          </w:tcPr>
          <w:p>
            <w:pPr>
              <w:spacing w:line="258" w:lineRule="auto"/>
              <w:rPr>
                <w:rFonts w:ascii="Arial"/>
                <w:sz w:val="21"/>
              </w:rPr>
            </w:pPr>
          </w:p>
          <w:p>
            <w:pPr>
              <w:spacing w:line="259" w:lineRule="auto"/>
              <w:rPr>
                <w:rFonts w:ascii="Arial"/>
                <w:sz w:val="21"/>
              </w:rPr>
            </w:pPr>
          </w:p>
          <w:p>
            <w:pPr>
              <w:pStyle w:val="7"/>
              <w:spacing w:before="58" w:line="215" w:lineRule="auto"/>
              <w:ind w:left="428"/>
              <w:rPr>
                <w:sz w:val="18"/>
                <w:szCs w:val="18"/>
              </w:rPr>
            </w:pPr>
            <w:r>
              <w:rPr>
                <w:spacing w:val="-1"/>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7" w:hRule="atLeast"/>
        </w:trPr>
        <w:tc>
          <w:tcPr>
            <w:tcW w:w="1245" w:type="dxa"/>
            <w:vMerge w:val="restart"/>
            <w:tcBorders>
              <w:bottom w:val="nil"/>
            </w:tcBorders>
            <w:vAlign w:val="top"/>
          </w:tcPr>
          <w:p>
            <w:pPr>
              <w:spacing w:line="262" w:lineRule="auto"/>
              <w:rPr>
                <w:rFonts w:ascii="Arial"/>
                <w:sz w:val="21"/>
              </w:rPr>
            </w:pPr>
          </w:p>
          <w:p>
            <w:pPr>
              <w:spacing w:line="263" w:lineRule="auto"/>
              <w:rPr>
                <w:rFonts w:ascii="Arial"/>
                <w:sz w:val="21"/>
              </w:rPr>
            </w:pPr>
          </w:p>
          <w:p>
            <w:pPr>
              <w:pStyle w:val="7"/>
              <w:spacing w:before="59" w:line="215" w:lineRule="auto"/>
              <w:ind w:left="257"/>
              <w:rPr>
                <w:sz w:val="18"/>
                <w:szCs w:val="18"/>
              </w:rPr>
            </w:pPr>
            <w:r>
              <w:rPr>
                <w:b/>
                <w:bCs/>
                <w:spacing w:val="-1"/>
                <w:sz w:val="18"/>
                <w:szCs w:val="18"/>
              </w:rPr>
              <w:t>管理指标</w:t>
            </w:r>
          </w:p>
        </w:tc>
        <w:tc>
          <w:tcPr>
            <w:tcW w:w="1350" w:type="dxa"/>
            <w:vAlign w:val="top"/>
          </w:tcPr>
          <w:p>
            <w:pPr>
              <w:pStyle w:val="7"/>
              <w:spacing w:before="254" w:line="215" w:lineRule="auto"/>
              <w:ind w:left="310"/>
              <w:rPr>
                <w:sz w:val="18"/>
                <w:szCs w:val="18"/>
              </w:rPr>
            </w:pPr>
            <w:r>
              <w:rPr>
                <w:sz w:val="18"/>
                <w:szCs w:val="18"/>
              </w:rPr>
              <w:t>运营管理</w:t>
            </w:r>
          </w:p>
        </w:tc>
        <w:tc>
          <w:tcPr>
            <w:tcW w:w="1238" w:type="dxa"/>
            <w:vAlign w:val="top"/>
          </w:tcPr>
          <w:p>
            <w:pPr>
              <w:pStyle w:val="7"/>
              <w:spacing w:before="253" w:line="238" w:lineRule="auto"/>
              <w:ind w:left="497"/>
              <w:rPr>
                <w:sz w:val="18"/>
                <w:szCs w:val="18"/>
              </w:rPr>
            </w:pPr>
            <w:r>
              <w:rPr>
                <w:spacing w:val="-6"/>
                <w:sz w:val="18"/>
                <w:szCs w:val="18"/>
              </w:rPr>
              <w:t>10%</w:t>
            </w:r>
          </w:p>
        </w:tc>
        <w:tc>
          <w:tcPr>
            <w:tcW w:w="1887" w:type="dxa"/>
            <w:vAlign w:val="top"/>
          </w:tcPr>
          <w:p>
            <w:pPr>
              <w:pStyle w:val="7"/>
              <w:spacing w:before="254" w:line="217" w:lineRule="auto"/>
              <w:ind w:left="119"/>
              <w:rPr>
                <w:sz w:val="18"/>
                <w:szCs w:val="18"/>
              </w:rPr>
            </w:pPr>
            <w:r>
              <w:rPr>
                <w:spacing w:val="1"/>
                <w:sz w:val="18"/>
                <w:szCs w:val="18"/>
              </w:rPr>
              <w:t>召开公司运营分析会</w:t>
            </w:r>
          </w:p>
        </w:tc>
        <w:tc>
          <w:tcPr>
            <w:tcW w:w="5334" w:type="dxa"/>
            <w:vAlign w:val="top"/>
          </w:tcPr>
          <w:p>
            <w:pPr>
              <w:pStyle w:val="7"/>
              <w:spacing w:before="254" w:line="215" w:lineRule="auto"/>
              <w:ind w:left="32"/>
              <w:rPr>
                <w:sz w:val="18"/>
                <w:szCs w:val="18"/>
              </w:rPr>
            </w:pPr>
            <w:r>
              <w:rPr>
                <w:spacing w:val="3"/>
                <w:sz w:val="18"/>
                <w:szCs w:val="18"/>
              </w:rPr>
              <w:t>考核得分-(完成值/目标值)*权重*100</w:t>
            </w:r>
          </w:p>
        </w:tc>
        <w:tc>
          <w:tcPr>
            <w:tcW w:w="1151" w:type="dxa"/>
            <w:vAlign w:val="top"/>
          </w:tcPr>
          <w:p>
            <w:pPr>
              <w:pStyle w:val="7"/>
              <w:spacing w:before="253" w:line="222" w:lineRule="auto"/>
              <w:ind w:left="414"/>
              <w:rPr>
                <w:sz w:val="18"/>
                <w:szCs w:val="18"/>
              </w:rPr>
            </w:pPr>
            <w:r>
              <w:rPr>
                <w:spacing w:val="-5"/>
                <w:sz w:val="18"/>
                <w:szCs w:val="18"/>
              </w:rPr>
              <w:t>12次</w:t>
            </w:r>
          </w:p>
        </w:tc>
        <w:tc>
          <w:tcPr>
            <w:tcW w:w="1573" w:type="dxa"/>
            <w:vAlign w:val="top"/>
          </w:tcPr>
          <w:p>
            <w:pPr>
              <w:pStyle w:val="7"/>
              <w:spacing w:before="254" w:line="215" w:lineRule="auto"/>
              <w:ind w:left="428"/>
              <w:rPr>
                <w:sz w:val="18"/>
                <w:szCs w:val="18"/>
              </w:rPr>
            </w:pPr>
            <w:r>
              <w:rPr>
                <w:spacing w:val="-1"/>
                <w:sz w:val="18"/>
                <w:szCs w:val="18"/>
              </w:rPr>
              <w:t>会议材料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trPr>
        <w:tc>
          <w:tcPr>
            <w:tcW w:w="1245" w:type="dxa"/>
            <w:vMerge w:val="continue"/>
            <w:tcBorders>
              <w:top w:val="nil"/>
            </w:tcBorders>
            <w:vAlign w:val="top"/>
          </w:tcPr>
          <w:p>
            <w:pPr>
              <w:rPr>
                <w:rFonts w:ascii="Arial"/>
                <w:sz w:val="21"/>
              </w:rPr>
            </w:pPr>
          </w:p>
        </w:tc>
        <w:tc>
          <w:tcPr>
            <w:tcW w:w="1350" w:type="dxa"/>
            <w:vAlign w:val="top"/>
          </w:tcPr>
          <w:p>
            <w:pPr>
              <w:pStyle w:val="7"/>
              <w:spacing w:before="256" w:line="215" w:lineRule="auto"/>
              <w:ind w:left="315"/>
              <w:rPr>
                <w:sz w:val="18"/>
                <w:szCs w:val="18"/>
              </w:rPr>
            </w:pPr>
            <w:r>
              <w:rPr>
                <w:spacing w:val="-1"/>
                <w:sz w:val="18"/>
                <w:szCs w:val="18"/>
              </w:rPr>
              <w:t>绩效考核</w:t>
            </w:r>
          </w:p>
        </w:tc>
        <w:tc>
          <w:tcPr>
            <w:tcW w:w="1238" w:type="dxa"/>
            <w:vAlign w:val="top"/>
          </w:tcPr>
          <w:p>
            <w:pPr>
              <w:pStyle w:val="7"/>
              <w:spacing w:before="255" w:line="238" w:lineRule="auto"/>
              <w:ind w:left="497"/>
              <w:rPr>
                <w:sz w:val="18"/>
                <w:szCs w:val="18"/>
              </w:rPr>
            </w:pPr>
            <w:r>
              <w:rPr>
                <w:spacing w:val="-6"/>
                <w:sz w:val="18"/>
                <w:szCs w:val="18"/>
              </w:rPr>
              <w:t>10%</w:t>
            </w:r>
          </w:p>
        </w:tc>
        <w:tc>
          <w:tcPr>
            <w:tcW w:w="1887" w:type="dxa"/>
            <w:vAlign w:val="top"/>
          </w:tcPr>
          <w:p>
            <w:pPr>
              <w:pStyle w:val="7"/>
              <w:spacing w:before="143" w:line="222" w:lineRule="auto"/>
              <w:ind w:left="761" w:right="126" w:hanging="635"/>
              <w:rPr>
                <w:sz w:val="18"/>
                <w:szCs w:val="18"/>
              </w:rPr>
            </w:pPr>
            <w:r>
              <w:rPr>
                <w:sz w:val="18"/>
                <w:szCs w:val="18"/>
              </w:rPr>
              <w:t>完成公司年度的绩效</w:t>
            </w:r>
            <w:r>
              <w:rPr>
                <w:spacing w:val="2"/>
                <w:sz w:val="18"/>
                <w:szCs w:val="18"/>
              </w:rPr>
              <w:t xml:space="preserve"> </w:t>
            </w:r>
            <w:r>
              <w:rPr>
                <w:spacing w:val="-1"/>
                <w:sz w:val="18"/>
                <w:szCs w:val="18"/>
              </w:rPr>
              <w:t>考核</w:t>
            </w:r>
          </w:p>
        </w:tc>
        <w:tc>
          <w:tcPr>
            <w:tcW w:w="5334" w:type="dxa"/>
            <w:vAlign w:val="top"/>
          </w:tcPr>
          <w:p>
            <w:pPr>
              <w:pStyle w:val="7"/>
              <w:spacing w:before="256" w:line="215" w:lineRule="auto"/>
              <w:ind w:left="32"/>
              <w:rPr>
                <w:sz w:val="18"/>
                <w:szCs w:val="18"/>
              </w:rPr>
            </w:pPr>
            <w:r>
              <w:rPr>
                <w:sz w:val="18"/>
                <w:szCs w:val="18"/>
              </w:rPr>
              <w:t>根据年初下达的指标</w:t>
            </w:r>
            <w:r>
              <w:rPr>
                <w:spacing w:val="-25"/>
                <w:sz w:val="18"/>
                <w:szCs w:val="18"/>
              </w:rPr>
              <w:t xml:space="preserve"> </w:t>
            </w:r>
            <w:r>
              <w:rPr>
                <w:sz w:val="18"/>
                <w:szCs w:val="18"/>
              </w:rPr>
              <w:t>，完成公司年度绩效考核</w:t>
            </w:r>
          </w:p>
        </w:tc>
        <w:tc>
          <w:tcPr>
            <w:tcW w:w="1151" w:type="dxa"/>
            <w:vAlign w:val="top"/>
          </w:tcPr>
          <w:p>
            <w:pPr>
              <w:pStyle w:val="7"/>
              <w:spacing w:before="255" w:line="238" w:lineRule="auto"/>
              <w:ind w:left="414"/>
              <w:rPr>
                <w:sz w:val="18"/>
                <w:szCs w:val="18"/>
              </w:rPr>
            </w:pPr>
            <w:r>
              <w:rPr>
                <w:spacing w:val="-4"/>
                <w:sz w:val="18"/>
                <w:szCs w:val="18"/>
              </w:rPr>
              <w:t>100%</w:t>
            </w:r>
          </w:p>
        </w:tc>
        <w:tc>
          <w:tcPr>
            <w:tcW w:w="1573" w:type="dxa"/>
            <w:vAlign w:val="top"/>
          </w:tcPr>
          <w:p>
            <w:pPr>
              <w:pStyle w:val="7"/>
              <w:spacing w:before="143" w:line="224" w:lineRule="auto"/>
              <w:ind w:left="336" w:right="55" w:hanging="271"/>
              <w:rPr>
                <w:sz w:val="18"/>
                <w:szCs w:val="18"/>
              </w:rPr>
            </w:pPr>
            <w:r>
              <w:rPr>
                <w:sz w:val="18"/>
                <w:szCs w:val="18"/>
              </w:rPr>
              <w:t>党委会或经理办公</w:t>
            </w:r>
            <w:r>
              <w:rPr>
                <w:spacing w:val="1"/>
                <w:sz w:val="18"/>
                <w:szCs w:val="18"/>
              </w:rPr>
              <w:t xml:space="preserve"> </w:t>
            </w:r>
            <w:r>
              <w:rPr>
                <w:sz w:val="18"/>
                <w:szCs w:val="18"/>
              </w:rPr>
              <w:t>会会议纪要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9" w:hRule="atLeast"/>
        </w:trPr>
        <w:tc>
          <w:tcPr>
            <w:tcW w:w="1245" w:type="dxa"/>
            <w:vAlign w:val="top"/>
          </w:tcPr>
          <w:p>
            <w:pPr>
              <w:pStyle w:val="7"/>
              <w:spacing w:before="247" w:line="217" w:lineRule="auto"/>
              <w:ind w:left="266"/>
              <w:rPr>
                <w:sz w:val="18"/>
                <w:szCs w:val="18"/>
              </w:rPr>
            </w:pPr>
            <w:r>
              <w:rPr>
                <w:b/>
                <w:bCs/>
                <w:spacing w:val="-3"/>
                <w:sz w:val="18"/>
                <w:szCs w:val="18"/>
              </w:rPr>
              <w:t>约束指标</w:t>
            </w:r>
          </w:p>
        </w:tc>
        <w:tc>
          <w:tcPr>
            <w:tcW w:w="1350" w:type="dxa"/>
            <w:vAlign w:val="top"/>
          </w:tcPr>
          <w:p>
            <w:pPr>
              <w:pStyle w:val="7"/>
              <w:spacing w:before="247" w:line="217" w:lineRule="auto"/>
              <w:ind w:left="313"/>
              <w:rPr>
                <w:sz w:val="18"/>
                <w:szCs w:val="18"/>
              </w:rPr>
            </w:pPr>
            <w:r>
              <w:rPr>
                <w:spacing w:val="-1"/>
                <w:sz w:val="18"/>
                <w:szCs w:val="18"/>
              </w:rPr>
              <w:t>安全生产</w:t>
            </w:r>
          </w:p>
        </w:tc>
        <w:tc>
          <w:tcPr>
            <w:tcW w:w="1238" w:type="dxa"/>
            <w:vAlign w:val="top"/>
          </w:tcPr>
          <w:p>
            <w:pPr>
              <w:tabs>
                <w:tab w:val="left" w:pos="658"/>
              </w:tabs>
              <w:spacing w:before="142"/>
              <w:ind w:left="579"/>
              <w:rPr>
                <w:rFonts w:ascii="Arial"/>
                <w:sz w:val="21"/>
              </w:rPr>
            </w:pPr>
            <w:r>
              <w:rPr>
                <w:rFonts w:ascii="Arial" w:hAnsi="Arial" w:eastAsia="Arial" w:cs="Arial"/>
                <w:sz w:val="21"/>
                <w:szCs w:val="21"/>
                <w:u w:val="single" w:color="auto"/>
              </w:rPr>
              <w:tab/>
            </w:r>
          </w:p>
        </w:tc>
        <w:tc>
          <w:tcPr>
            <w:tcW w:w="1887" w:type="dxa"/>
            <w:vAlign w:val="top"/>
          </w:tcPr>
          <w:p>
            <w:pPr>
              <w:tabs>
                <w:tab w:val="left" w:pos="985"/>
              </w:tabs>
              <w:spacing w:before="142"/>
              <w:ind w:left="905"/>
              <w:rPr>
                <w:rFonts w:ascii="Arial"/>
                <w:sz w:val="21"/>
              </w:rPr>
            </w:pPr>
            <w:r>
              <w:rPr>
                <w:rFonts w:ascii="Arial" w:hAnsi="Arial" w:eastAsia="Arial" w:cs="Arial"/>
                <w:sz w:val="21"/>
                <w:szCs w:val="21"/>
                <w:u w:val="single" w:color="auto"/>
              </w:rPr>
              <w:tab/>
            </w:r>
          </w:p>
        </w:tc>
        <w:tc>
          <w:tcPr>
            <w:tcW w:w="5334" w:type="dxa"/>
            <w:vAlign w:val="top"/>
          </w:tcPr>
          <w:p>
            <w:pPr>
              <w:pStyle w:val="7"/>
              <w:spacing w:before="135" w:line="223" w:lineRule="auto"/>
              <w:ind w:left="39" w:right="189" w:hanging="1"/>
              <w:rPr>
                <w:sz w:val="18"/>
                <w:szCs w:val="18"/>
              </w:rPr>
            </w:pPr>
            <w:r>
              <w:rPr>
                <w:spacing w:val="2"/>
                <w:sz w:val="18"/>
                <w:szCs w:val="18"/>
              </w:rPr>
              <w:t>不得发生较大及以上安全责任事故及省市级以上安全环保事</w:t>
            </w:r>
            <w:r>
              <w:rPr>
                <w:spacing w:val="1"/>
                <w:sz w:val="18"/>
                <w:szCs w:val="18"/>
              </w:rPr>
              <w:t>件通</w:t>
            </w:r>
            <w:r>
              <w:rPr>
                <w:sz w:val="18"/>
                <w:szCs w:val="18"/>
              </w:rPr>
              <w:t xml:space="preserve"> </w:t>
            </w:r>
            <w:r>
              <w:rPr>
                <w:spacing w:val="2"/>
                <w:sz w:val="18"/>
                <w:szCs w:val="18"/>
              </w:rPr>
              <w:t>报，每发生1起扣1分，5分封顶。</w:t>
            </w:r>
          </w:p>
        </w:tc>
        <w:tc>
          <w:tcPr>
            <w:tcW w:w="1151" w:type="dxa"/>
            <w:vAlign w:val="top"/>
          </w:tcPr>
          <w:p>
            <w:pPr>
              <w:tabs>
                <w:tab w:val="left" w:pos="620"/>
              </w:tabs>
              <w:spacing w:before="142"/>
              <w:ind w:left="541"/>
              <w:rPr>
                <w:rFonts w:ascii="Arial"/>
                <w:sz w:val="21"/>
              </w:rPr>
            </w:pPr>
            <w:r>
              <w:rPr>
                <w:rFonts w:ascii="Arial" w:hAnsi="Arial" w:eastAsia="Arial" w:cs="Arial"/>
                <w:sz w:val="21"/>
                <w:szCs w:val="21"/>
                <w:u w:val="single" w:color="auto"/>
              </w:rPr>
              <w:tab/>
            </w:r>
          </w:p>
        </w:tc>
        <w:tc>
          <w:tcPr>
            <w:tcW w:w="1573" w:type="dxa"/>
            <w:vAlign w:val="top"/>
          </w:tcPr>
          <w:p>
            <w:pPr>
              <w:pStyle w:val="7"/>
              <w:spacing w:before="254" w:line="223" w:lineRule="auto"/>
              <w:ind w:left="460"/>
              <w:rPr>
                <w:sz w:val="16"/>
                <w:szCs w:val="16"/>
              </w:rPr>
            </w:pPr>
            <w:r>
              <w:rPr>
                <w:spacing w:val="5"/>
                <w:sz w:val="16"/>
                <w:szCs w:val="16"/>
              </w:rPr>
              <w:t>通报文件</w:t>
            </w:r>
          </w:p>
        </w:tc>
      </w:tr>
    </w:tbl>
    <w:p>
      <w:pPr>
        <w:pStyle w:val="3"/>
      </w:pPr>
    </w:p>
    <w:p>
      <w:pPr>
        <w:sectPr>
          <w:pgSz w:w="16837" w:h="11905"/>
          <w:pgMar w:top="1011" w:right="1973" w:bottom="0" w:left="1075" w:header="0" w:footer="0" w:gutter="0"/>
          <w:cols w:space="720" w:num="1"/>
        </w:sectPr>
      </w:pPr>
    </w:p>
    <w:p>
      <w:pPr>
        <w:spacing w:before="121" w:line="212"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雷光公司副总经理2024-2026年三年任期业绩考</w:t>
      </w:r>
      <w:r>
        <w:rPr>
          <w:rFonts w:ascii="方正小标宋简体" w:hAnsi="方正小标宋简体" w:eastAsia="方正小标宋简体" w:cs="方正小标宋简体"/>
          <w:spacing w:val="1"/>
          <w:sz w:val="32"/>
          <w:szCs w:val="32"/>
        </w:rPr>
        <w:t>核指标表</w:t>
      </w:r>
    </w:p>
    <w:p>
      <w:pPr>
        <w:spacing w:before="166" w:line="223" w:lineRule="auto"/>
        <w:ind w:left="5357"/>
        <w:rPr>
          <w:rFonts w:ascii="楷体" w:hAnsi="楷体" w:eastAsia="楷体" w:cs="楷体"/>
          <w:sz w:val="28"/>
          <w:szCs w:val="28"/>
        </w:rPr>
      </w:pPr>
      <w:r>
        <w:rPr>
          <w:rFonts w:ascii="楷体" w:hAnsi="楷体" w:eastAsia="楷体" w:cs="楷体"/>
          <w:spacing w:val="4"/>
          <w:sz w:val="28"/>
          <w:szCs w:val="28"/>
        </w:rPr>
        <w:t>（分管成本、招采、运营业务）</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8"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8"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1" w:hRule="atLeast"/>
        </w:trPr>
        <w:tc>
          <w:tcPr>
            <w:tcW w:w="1720" w:type="dxa"/>
            <w:vAlign w:val="top"/>
          </w:tcPr>
          <w:p>
            <w:pPr>
              <w:spacing w:line="340"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pStyle w:val="7"/>
              <w:spacing w:before="282"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40" w:lineRule="auto"/>
              <w:rPr>
                <w:rFonts w:ascii="Arial"/>
                <w:sz w:val="21"/>
              </w:rPr>
            </w:pPr>
          </w:p>
          <w:p>
            <w:pPr>
              <w:pStyle w:val="7"/>
              <w:spacing w:before="69" w:line="241" w:lineRule="auto"/>
              <w:ind w:left="718"/>
              <w:rPr>
                <w:sz w:val="21"/>
                <w:szCs w:val="21"/>
              </w:rPr>
            </w:pPr>
            <w:r>
              <w:rPr>
                <w:spacing w:val="-6"/>
                <w:sz w:val="21"/>
                <w:szCs w:val="21"/>
              </w:rPr>
              <w:t>30%</w:t>
            </w:r>
          </w:p>
        </w:tc>
        <w:tc>
          <w:tcPr>
            <w:tcW w:w="1712" w:type="dxa"/>
            <w:vAlign w:val="top"/>
          </w:tcPr>
          <w:p>
            <w:pPr>
              <w:spacing w:line="340" w:lineRule="auto"/>
              <w:rPr>
                <w:rFonts w:ascii="Arial"/>
                <w:sz w:val="21"/>
              </w:rPr>
            </w:pPr>
          </w:p>
          <w:p>
            <w:pPr>
              <w:pStyle w:val="7"/>
              <w:spacing w:before="69" w:line="241" w:lineRule="auto"/>
              <w:ind w:left="556"/>
              <w:rPr>
                <w:sz w:val="21"/>
                <w:szCs w:val="21"/>
              </w:rPr>
            </w:pPr>
            <w:r>
              <w:rPr>
                <w:spacing w:val="-1"/>
                <w:sz w:val="21"/>
                <w:szCs w:val="21"/>
              </w:rPr>
              <w:t>115.0%</w:t>
            </w:r>
          </w:p>
        </w:tc>
        <w:tc>
          <w:tcPr>
            <w:tcW w:w="7807" w:type="dxa"/>
            <w:vAlign w:val="top"/>
          </w:tcPr>
          <w:p>
            <w:pPr>
              <w:pStyle w:val="7"/>
              <w:spacing w:before="150"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58" w:line="224"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9" w:line="241" w:lineRule="auto"/>
              <w:ind w:left="709"/>
              <w:rPr>
                <w:sz w:val="21"/>
                <w:szCs w:val="21"/>
              </w:rPr>
            </w:pPr>
            <w:r>
              <w:rPr>
                <w:spacing w:val="-3"/>
                <w:sz w:val="21"/>
                <w:szCs w:val="21"/>
              </w:rPr>
              <w:t>20%</w:t>
            </w:r>
          </w:p>
        </w:tc>
        <w:tc>
          <w:tcPr>
            <w:tcW w:w="1712" w:type="dxa"/>
            <w:vAlign w:val="top"/>
          </w:tcPr>
          <w:p>
            <w:pPr>
              <w:pStyle w:val="7"/>
              <w:spacing w:before="158" w:line="224"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62"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91" w:line="241" w:lineRule="auto"/>
              <w:ind w:left="709"/>
              <w:rPr>
                <w:sz w:val="21"/>
                <w:szCs w:val="21"/>
              </w:rPr>
            </w:pPr>
            <w:r>
              <w:rPr>
                <w:spacing w:val="-3"/>
                <w:sz w:val="21"/>
                <w:szCs w:val="21"/>
              </w:rPr>
              <w:t>20%</w:t>
            </w:r>
          </w:p>
        </w:tc>
        <w:tc>
          <w:tcPr>
            <w:tcW w:w="1712" w:type="dxa"/>
            <w:vAlign w:val="top"/>
          </w:tcPr>
          <w:p>
            <w:pPr>
              <w:pStyle w:val="7"/>
              <w:spacing w:before="162"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33" w:line="213"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3" w:line="219" w:lineRule="auto"/>
              <w:ind w:left="231"/>
              <w:rPr>
                <w:sz w:val="21"/>
                <w:szCs w:val="21"/>
              </w:rPr>
            </w:pPr>
            <w:r>
              <w:rPr>
                <w:spacing w:val="2"/>
                <w:sz w:val="21"/>
                <w:szCs w:val="21"/>
              </w:rPr>
              <w:t>总资产周转率</w:t>
            </w:r>
          </w:p>
        </w:tc>
        <w:tc>
          <w:tcPr>
            <w:tcW w:w="1712" w:type="dxa"/>
            <w:vAlign w:val="top"/>
          </w:tcPr>
          <w:p>
            <w:pPr>
              <w:pStyle w:val="7"/>
              <w:spacing w:before="293" w:line="241" w:lineRule="auto"/>
              <w:ind w:left="764"/>
              <w:rPr>
                <w:sz w:val="21"/>
                <w:szCs w:val="21"/>
              </w:rPr>
            </w:pPr>
            <w:r>
              <w:rPr>
                <w:spacing w:val="-7"/>
                <w:sz w:val="21"/>
                <w:szCs w:val="21"/>
              </w:rPr>
              <w:t>5%</w:t>
            </w:r>
          </w:p>
        </w:tc>
        <w:tc>
          <w:tcPr>
            <w:tcW w:w="1712" w:type="dxa"/>
            <w:vAlign w:val="top"/>
          </w:tcPr>
          <w:p>
            <w:pPr>
              <w:pStyle w:val="7"/>
              <w:spacing w:before="293" w:line="241" w:lineRule="auto"/>
              <w:ind w:left="769"/>
              <w:rPr>
                <w:sz w:val="21"/>
                <w:szCs w:val="21"/>
              </w:rPr>
            </w:pPr>
            <w:r>
              <w:rPr>
                <w:spacing w:val="-9"/>
                <w:sz w:val="21"/>
                <w:szCs w:val="21"/>
              </w:rPr>
              <w:t>1%</w:t>
            </w:r>
          </w:p>
        </w:tc>
        <w:tc>
          <w:tcPr>
            <w:tcW w:w="7807" w:type="dxa"/>
            <w:vAlign w:val="top"/>
          </w:tcPr>
          <w:p>
            <w:pPr>
              <w:pStyle w:val="7"/>
              <w:spacing w:before="162" w:line="224"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5" w:line="219" w:lineRule="auto"/>
              <w:ind w:left="432"/>
              <w:rPr>
                <w:sz w:val="21"/>
                <w:szCs w:val="21"/>
              </w:rPr>
            </w:pPr>
            <w:r>
              <w:rPr>
                <w:spacing w:val="3"/>
                <w:sz w:val="21"/>
                <w:szCs w:val="21"/>
              </w:rPr>
              <w:t>流动比率</w:t>
            </w:r>
          </w:p>
        </w:tc>
        <w:tc>
          <w:tcPr>
            <w:tcW w:w="1712" w:type="dxa"/>
            <w:vAlign w:val="top"/>
          </w:tcPr>
          <w:p>
            <w:pPr>
              <w:pStyle w:val="7"/>
              <w:spacing w:before="296" w:line="241" w:lineRule="auto"/>
              <w:ind w:left="764"/>
              <w:rPr>
                <w:sz w:val="21"/>
                <w:szCs w:val="21"/>
              </w:rPr>
            </w:pPr>
            <w:r>
              <w:rPr>
                <w:spacing w:val="-7"/>
                <w:sz w:val="21"/>
                <w:szCs w:val="21"/>
              </w:rPr>
              <w:t>5%</w:t>
            </w:r>
          </w:p>
        </w:tc>
        <w:tc>
          <w:tcPr>
            <w:tcW w:w="1712" w:type="dxa"/>
            <w:vAlign w:val="top"/>
          </w:tcPr>
          <w:p>
            <w:pPr>
              <w:spacing w:line="254" w:lineRule="auto"/>
              <w:rPr>
                <w:rFonts w:ascii="Arial"/>
                <w:sz w:val="21"/>
              </w:rPr>
            </w:pPr>
          </w:p>
          <w:p>
            <w:pPr>
              <w:pStyle w:val="7"/>
              <w:spacing w:before="68" w:line="191" w:lineRule="auto"/>
              <w:jc w:val="center"/>
              <w:rPr>
                <w:rFonts w:hint="eastAsia" w:eastAsia="仿宋"/>
                <w:sz w:val="21"/>
                <w:szCs w:val="21"/>
                <w:lang w:eastAsia="zh-CN"/>
              </w:rPr>
            </w:pPr>
            <w:r>
              <w:rPr>
                <w:rFonts w:hint="eastAsia"/>
                <w:spacing w:val="-1"/>
                <w:sz w:val="21"/>
                <w:szCs w:val="21"/>
                <w:lang w:val="en-US" w:eastAsia="zh-CN"/>
              </w:rPr>
              <w:t>2</w:t>
            </w:r>
          </w:p>
        </w:tc>
        <w:tc>
          <w:tcPr>
            <w:tcW w:w="7807" w:type="dxa"/>
            <w:vAlign w:val="top"/>
          </w:tcPr>
          <w:p>
            <w:pPr>
              <w:pStyle w:val="7"/>
              <w:spacing w:before="166"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7" w:line="224"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7" w:line="224"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7" w:line="224"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8"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pStyle w:val="3"/>
        <w:spacing w:line="347" w:lineRule="auto"/>
      </w:pPr>
    </w:p>
    <w:p>
      <w:pPr>
        <w:spacing w:before="110" w:line="213" w:lineRule="auto"/>
        <w:ind w:left="4600"/>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6"/>
          <w:sz w:val="32"/>
          <w:szCs w:val="32"/>
        </w:rPr>
        <w:t>雷光公司副总经理2024年业绩考核指标表</w:t>
      </w:r>
    </w:p>
    <w:p>
      <w:pPr>
        <w:spacing w:before="114" w:line="221" w:lineRule="auto"/>
        <w:ind w:left="5383"/>
        <w:rPr>
          <w:rFonts w:ascii="楷体" w:hAnsi="楷体" w:eastAsia="楷体" w:cs="楷体"/>
          <w:sz w:val="26"/>
          <w:szCs w:val="26"/>
        </w:rPr>
      </w:pPr>
      <w:r>
        <w:rPr>
          <w:rFonts w:ascii="楷体" w:hAnsi="楷体" w:eastAsia="楷体" w:cs="楷体"/>
          <w:spacing w:val="3"/>
          <w:sz w:val="26"/>
          <w:szCs w:val="26"/>
        </w:rPr>
        <w:t>（分管项目建设、工程管理业务）</w:t>
      </w:r>
    </w:p>
    <w:tbl>
      <w:tblPr>
        <w:tblStyle w:val="6"/>
        <w:tblW w:w="145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1456"/>
        <w:gridCol w:w="1333"/>
        <w:gridCol w:w="1739"/>
        <w:gridCol w:w="5749"/>
        <w:gridCol w:w="1242"/>
        <w:gridCol w:w="1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3" w:hRule="atLeast"/>
        </w:trPr>
        <w:tc>
          <w:tcPr>
            <w:tcW w:w="1341" w:type="dxa"/>
            <w:vAlign w:val="top"/>
          </w:tcPr>
          <w:p>
            <w:pPr>
              <w:spacing w:before="177" w:line="232" w:lineRule="auto"/>
              <w:ind w:left="311"/>
              <w:rPr>
                <w:rFonts w:ascii="黑体" w:hAnsi="黑体" w:eastAsia="黑体" w:cs="黑体"/>
                <w:sz w:val="17"/>
                <w:szCs w:val="17"/>
              </w:rPr>
            </w:pPr>
            <w:r>
              <w:rPr>
                <w:rFonts w:ascii="黑体" w:hAnsi="黑体" w:eastAsia="黑体" w:cs="黑体"/>
                <w:spacing w:val="9"/>
                <w:sz w:val="17"/>
                <w:szCs w:val="17"/>
              </w:rPr>
              <w:t>考核维度</w:t>
            </w:r>
          </w:p>
        </w:tc>
        <w:tc>
          <w:tcPr>
            <w:tcW w:w="1456" w:type="dxa"/>
            <w:vAlign w:val="top"/>
          </w:tcPr>
          <w:p>
            <w:pPr>
              <w:spacing w:before="177" w:line="233" w:lineRule="auto"/>
              <w:ind w:left="364"/>
              <w:rPr>
                <w:rFonts w:ascii="黑体" w:hAnsi="黑体" w:eastAsia="黑体" w:cs="黑体"/>
                <w:sz w:val="17"/>
                <w:szCs w:val="17"/>
              </w:rPr>
            </w:pPr>
            <w:r>
              <w:rPr>
                <w:rFonts w:ascii="黑体" w:hAnsi="黑体" w:eastAsia="黑体" w:cs="黑体"/>
                <w:spacing w:val="9"/>
                <w:sz w:val="17"/>
                <w:szCs w:val="17"/>
              </w:rPr>
              <w:t>考核指标</w:t>
            </w:r>
          </w:p>
        </w:tc>
        <w:tc>
          <w:tcPr>
            <w:tcW w:w="1333" w:type="dxa"/>
            <w:vAlign w:val="top"/>
          </w:tcPr>
          <w:p>
            <w:pPr>
              <w:spacing w:before="177" w:line="233" w:lineRule="auto"/>
              <w:ind w:left="305"/>
              <w:rPr>
                <w:rFonts w:ascii="黑体" w:hAnsi="黑体" w:eastAsia="黑体" w:cs="黑体"/>
                <w:sz w:val="17"/>
                <w:szCs w:val="17"/>
              </w:rPr>
            </w:pPr>
            <w:r>
              <w:rPr>
                <w:rFonts w:ascii="黑体" w:hAnsi="黑体" w:eastAsia="黑体" w:cs="黑体"/>
                <w:spacing w:val="9"/>
                <w:sz w:val="17"/>
                <w:szCs w:val="17"/>
              </w:rPr>
              <w:t>考核权重</w:t>
            </w:r>
          </w:p>
        </w:tc>
        <w:tc>
          <w:tcPr>
            <w:tcW w:w="1739" w:type="dxa"/>
            <w:vAlign w:val="top"/>
          </w:tcPr>
          <w:p>
            <w:pPr>
              <w:spacing w:before="177" w:line="233" w:lineRule="auto"/>
              <w:ind w:left="508"/>
              <w:rPr>
                <w:rFonts w:ascii="黑体" w:hAnsi="黑体" w:eastAsia="黑体" w:cs="黑体"/>
                <w:sz w:val="17"/>
                <w:szCs w:val="17"/>
              </w:rPr>
            </w:pPr>
            <w:r>
              <w:rPr>
                <w:rFonts w:ascii="黑体" w:hAnsi="黑体" w:eastAsia="黑体" w:cs="黑体"/>
                <w:spacing w:val="9"/>
                <w:sz w:val="17"/>
                <w:szCs w:val="17"/>
              </w:rPr>
              <w:t>考核内容</w:t>
            </w:r>
          </w:p>
        </w:tc>
        <w:tc>
          <w:tcPr>
            <w:tcW w:w="5749" w:type="dxa"/>
            <w:vAlign w:val="top"/>
          </w:tcPr>
          <w:p>
            <w:pPr>
              <w:spacing w:before="177" w:line="232" w:lineRule="auto"/>
              <w:ind w:left="2516"/>
              <w:rPr>
                <w:rFonts w:ascii="黑体" w:hAnsi="黑体" w:eastAsia="黑体" w:cs="黑体"/>
                <w:sz w:val="17"/>
                <w:szCs w:val="17"/>
              </w:rPr>
            </w:pPr>
            <w:r>
              <w:rPr>
                <w:rFonts w:ascii="黑体" w:hAnsi="黑体" w:eastAsia="黑体" w:cs="黑体"/>
                <w:spacing w:val="8"/>
                <w:sz w:val="17"/>
                <w:szCs w:val="17"/>
              </w:rPr>
              <w:t>计分规则</w:t>
            </w:r>
          </w:p>
        </w:tc>
        <w:tc>
          <w:tcPr>
            <w:tcW w:w="1242" w:type="dxa"/>
            <w:vAlign w:val="top"/>
          </w:tcPr>
          <w:p>
            <w:pPr>
              <w:spacing w:before="177" w:line="233" w:lineRule="auto"/>
              <w:ind w:left="265"/>
              <w:rPr>
                <w:rFonts w:ascii="黑体" w:hAnsi="黑体" w:eastAsia="黑体" w:cs="黑体"/>
                <w:sz w:val="17"/>
                <w:szCs w:val="17"/>
              </w:rPr>
            </w:pPr>
            <w:r>
              <w:rPr>
                <w:rFonts w:ascii="黑体" w:hAnsi="黑体" w:eastAsia="黑体" w:cs="黑体"/>
                <w:spacing w:val="9"/>
                <w:sz w:val="17"/>
                <w:szCs w:val="17"/>
              </w:rPr>
              <w:t>考核目标</w:t>
            </w:r>
          </w:p>
        </w:tc>
        <w:tc>
          <w:tcPr>
            <w:tcW w:w="1695" w:type="dxa"/>
            <w:vAlign w:val="top"/>
          </w:tcPr>
          <w:p>
            <w:pPr>
              <w:spacing w:before="177" w:line="232" w:lineRule="auto"/>
              <w:ind w:left="490"/>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134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62" w:line="222" w:lineRule="auto"/>
              <w:ind w:left="281"/>
            </w:pPr>
            <w:r>
              <w:rPr>
                <w:b/>
                <w:bCs/>
                <w:spacing w:val="2"/>
              </w:rPr>
              <w:t>效益指标</w:t>
            </w:r>
          </w:p>
        </w:tc>
        <w:tc>
          <w:tcPr>
            <w:tcW w:w="1456" w:type="dxa"/>
            <w:vAlign w:val="top"/>
          </w:tcPr>
          <w:p>
            <w:pPr>
              <w:pStyle w:val="7"/>
              <w:spacing w:before="143" w:line="230" w:lineRule="auto"/>
              <w:ind w:left="330" w:right="328" w:firstLine="17"/>
            </w:pPr>
            <w:r>
              <w:rPr>
                <w:spacing w:val="1"/>
              </w:rPr>
              <w:t xml:space="preserve">营业收入 </w:t>
            </w:r>
            <w:r>
              <w:rPr>
                <w:spacing w:val="6"/>
              </w:rPr>
              <w:t>（万元）</w:t>
            </w:r>
          </w:p>
        </w:tc>
        <w:tc>
          <w:tcPr>
            <w:tcW w:w="1333" w:type="dxa"/>
            <w:vAlign w:val="top"/>
          </w:tcPr>
          <w:p>
            <w:pPr>
              <w:pStyle w:val="7"/>
              <w:spacing w:before="267" w:line="242" w:lineRule="auto"/>
              <w:ind w:left="539"/>
            </w:pPr>
            <w:r>
              <w:rPr>
                <w:spacing w:val="-5"/>
              </w:rPr>
              <w:t>30%</w:t>
            </w:r>
          </w:p>
        </w:tc>
        <w:tc>
          <w:tcPr>
            <w:tcW w:w="1739" w:type="dxa"/>
            <w:vAlign w:val="top"/>
          </w:tcPr>
          <w:p>
            <w:pPr>
              <w:pStyle w:val="7"/>
              <w:spacing w:before="267" w:line="219" w:lineRule="auto"/>
              <w:ind w:left="191"/>
            </w:pPr>
            <w:r>
              <w:rPr>
                <w:spacing w:val="3"/>
              </w:rPr>
              <w:t>营业收入绝对值</w:t>
            </w:r>
          </w:p>
        </w:tc>
        <w:tc>
          <w:tcPr>
            <w:tcW w:w="5749" w:type="dxa"/>
            <w:vAlign w:val="top"/>
          </w:tcPr>
          <w:p>
            <w:pPr>
              <w:pStyle w:val="7"/>
              <w:spacing w:before="267" w:line="220" w:lineRule="auto"/>
              <w:ind w:left="37"/>
            </w:pPr>
            <w:r>
              <w:rPr>
                <w:spacing w:val="7"/>
              </w:rPr>
              <w:t>考核得分=（完成值/目标值）*权重*100</w:t>
            </w:r>
          </w:p>
        </w:tc>
        <w:tc>
          <w:tcPr>
            <w:tcW w:w="1242" w:type="dxa"/>
            <w:vAlign w:val="top"/>
          </w:tcPr>
          <w:p>
            <w:pPr>
              <w:pStyle w:val="7"/>
              <w:spacing w:before="292" w:line="192" w:lineRule="auto"/>
              <w:ind w:left="444"/>
            </w:pPr>
            <w:r>
              <w:rPr>
                <w:spacing w:val="-1"/>
              </w:rPr>
              <w:t>6000</w:t>
            </w:r>
          </w:p>
        </w:tc>
        <w:tc>
          <w:tcPr>
            <w:tcW w:w="1695" w:type="dxa"/>
            <w:vAlign w:val="top"/>
          </w:tcPr>
          <w:p>
            <w:pPr>
              <w:pStyle w:val="7"/>
              <w:spacing w:before="267" w:line="220" w:lineRule="auto"/>
              <w:ind w:left="46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1341" w:type="dxa"/>
            <w:vMerge w:val="continue"/>
            <w:tcBorders>
              <w:top w:val="nil"/>
              <w:bottom w:val="nil"/>
            </w:tcBorders>
            <w:vAlign w:val="top"/>
          </w:tcPr>
          <w:p>
            <w:pPr>
              <w:rPr>
                <w:rFonts w:ascii="Arial"/>
                <w:sz w:val="21"/>
              </w:rPr>
            </w:pPr>
          </w:p>
        </w:tc>
        <w:tc>
          <w:tcPr>
            <w:tcW w:w="1456" w:type="dxa"/>
            <w:vAlign w:val="top"/>
          </w:tcPr>
          <w:p>
            <w:pPr>
              <w:pStyle w:val="7"/>
              <w:spacing w:before="144" w:line="230" w:lineRule="auto"/>
              <w:ind w:left="330" w:right="328" w:firstLine="1"/>
            </w:pPr>
            <w:r>
              <w:rPr>
                <w:spacing w:val="5"/>
              </w:rPr>
              <w:t>利润总额</w:t>
            </w:r>
            <w:r>
              <w:t xml:space="preserve"> </w:t>
            </w:r>
            <w:r>
              <w:rPr>
                <w:spacing w:val="6"/>
              </w:rPr>
              <w:t>（万元）</w:t>
            </w:r>
          </w:p>
        </w:tc>
        <w:tc>
          <w:tcPr>
            <w:tcW w:w="1333" w:type="dxa"/>
            <w:vAlign w:val="top"/>
          </w:tcPr>
          <w:p>
            <w:pPr>
              <w:pStyle w:val="7"/>
              <w:spacing w:before="267" w:line="242" w:lineRule="auto"/>
              <w:ind w:left="536"/>
            </w:pPr>
            <w:r>
              <w:rPr>
                <w:spacing w:val="-4"/>
              </w:rPr>
              <w:t>10%</w:t>
            </w:r>
          </w:p>
        </w:tc>
        <w:tc>
          <w:tcPr>
            <w:tcW w:w="1739" w:type="dxa"/>
            <w:vAlign w:val="top"/>
          </w:tcPr>
          <w:p>
            <w:pPr>
              <w:pStyle w:val="7"/>
              <w:spacing w:before="267" w:line="219" w:lineRule="auto"/>
              <w:ind w:left="175"/>
            </w:pPr>
            <w:r>
              <w:rPr>
                <w:spacing w:val="6"/>
              </w:rPr>
              <w:t>利润总额绝对值</w:t>
            </w:r>
          </w:p>
        </w:tc>
        <w:tc>
          <w:tcPr>
            <w:tcW w:w="5749" w:type="dxa"/>
            <w:vAlign w:val="top"/>
          </w:tcPr>
          <w:p>
            <w:pPr>
              <w:pStyle w:val="7"/>
              <w:spacing w:before="267" w:line="220" w:lineRule="auto"/>
              <w:ind w:left="37"/>
            </w:pPr>
            <w:r>
              <w:rPr>
                <w:spacing w:val="7"/>
              </w:rPr>
              <w:t>考核得分=（完成值/目标值）*权重*100</w:t>
            </w:r>
          </w:p>
        </w:tc>
        <w:tc>
          <w:tcPr>
            <w:tcW w:w="1242" w:type="dxa"/>
            <w:vAlign w:val="top"/>
          </w:tcPr>
          <w:p>
            <w:pPr>
              <w:pStyle w:val="7"/>
              <w:spacing w:before="293" w:line="192" w:lineRule="auto"/>
              <w:ind w:left="500"/>
            </w:pPr>
            <w:r>
              <w:rPr>
                <w:spacing w:val="-5"/>
              </w:rPr>
              <w:t>300</w:t>
            </w:r>
          </w:p>
        </w:tc>
        <w:tc>
          <w:tcPr>
            <w:tcW w:w="1695" w:type="dxa"/>
            <w:vAlign w:val="top"/>
          </w:tcPr>
          <w:p>
            <w:pPr>
              <w:pStyle w:val="7"/>
              <w:spacing w:before="267" w:line="220" w:lineRule="auto"/>
              <w:ind w:left="46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4" w:hRule="atLeast"/>
        </w:trPr>
        <w:tc>
          <w:tcPr>
            <w:tcW w:w="1341" w:type="dxa"/>
            <w:vMerge w:val="continue"/>
            <w:tcBorders>
              <w:top w:val="nil"/>
            </w:tcBorders>
            <w:vAlign w:val="top"/>
          </w:tcPr>
          <w:p>
            <w:pPr>
              <w:rPr>
                <w:rFonts w:ascii="Arial"/>
                <w:sz w:val="21"/>
              </w:rPr>
            </w:pPr>
          </w:p>
        </w:tc>
        <w:tc>
          <w:tcPr>
            <w:tcW w:w="1456" w:type="dxa"/>
            <w:vAlign w:val="top"/>
          </w:tcPr>
          <w:p>
            <w:pPr>
              <w:spacing w:line="251" w:lineRule="auto"/>
              <w:rPr>
                <w:rFonts w:ascii="Arial"/>
                <w:sz w:val="21"/>
              </w:rPr>
            </w:pPr>
          </w:p>
          <w:p>
            <w:pPr>
              <w:pStyle w:val="7"/>
              <w:spacing w:before="62" w:line="220" w:lineRule="auto"/>
              <w:ind w:left="38"/>
            </w:pPr>
            <w:r>
              <w:rPr>
                <w:spacing w:val="5"/>
              </w:rPr>
              <w:t>经营性现金净流</w:t>
            </w:r>
          </w:p>
          <w:p>
            <w:pPr>
              <w:pStyle w:val="7"/>
              <w:spacing w:before="15" w:line="227" w:lineRule="auto"/>
              <w:ind w:left="636"/>
            </w:pPr>
            <w:r>
              <w:t>量</w:t>
            </w:r>
          </w:p>
          <w:p>
            <w:pPr>
              <w:pStyle w:val="7"/>
              <w:spacing w:before="8" w:line="224" w:lineRule="auto"/>
              <w:ind w:left="330"/>
            </w:pPr>
            <w:r>
              <w:rPr>
                <w:spacing w:val="6"/>
              </w:rPr>
              <w:t>（万元）</w:t>
            </w:r>
          </w:p>
        </w:tc>
        <w:tc>
          <w:tcPr>
            <w:tcW w:w="1333" w:type="dxa"/>
            <w:vAlign w:val="top"/>
          </w:tcPr>
          <w:p>
            <w:pPr>
              <w:spacing w:line="246" w:lineRule="auto"/>
              <w:rPr>
                <w:rFonts w:ascii="Arial"/>
                <w:sz w:val="21"/>
              </w:rPr>
            </w:pPr>
          </w:p>
          <w:p>
            <w:pPr>
              <w:spacing w:line="246" w:lineRule="auto"/>
              <w:rPr>
                <w:rFonts w:ascii="Arial"/>
                <w:sz w:val="21"/>
              </w:rPr>
            </w:pPr>
          </w:p>
          <w:p>
            <w:pPr>
              <w:pStyle w:val="7"/>
              <w:spacing w:before="62" w:line="242" w:lineRule="auto"/>
              <w:ind w:left="536"/>
            </w:pPr>
            <w:r>
              <w:rPr>
                <w:spacing w:val="-4"/>
              </w:rPr>
              <w:t>10%</w:t>
            </w:r>
          </w:p>
        </w:tc>
        <w:tc>
          <w:tcPr>
            <w:tcW w:w="1739" w:type="dxa"/>
            <w:vAlign w:val="top"/>
          </w:tcPr>
          <w:p>
            <w:pPr>
              <w:spacing w:line="246" w:lineRule="auto"/>
              <w:rPr>
                <w:rFonts w:ascii="Arial"/>
                <w:sz w:val="21"/>
              </w:rPr>
            </w:pPr>
          </w:p>
          <w:p>
            <w:pPr>
              <w:spacing w:line="246" w:lineRule="auto"/>
              <w:rPr>
                <w:rFonts w:ascii="Arial"/>
                <w:sz w:val="21"/>
              </w:rPr>
            </w:pPr>
          </w:p>
          <w:p>
            <w:pPr>
              <w:pStyle w:val="7"/>
              <w:spacing w:before="62" w:line="220" w:lineRule="auto"/>
              <w:ind w:left="84"/>
            </w:pPr>
            <w:r>
              <w:rPr>
                <w:spacing w:val="5"/>
              </w:rPr>
              <w:t>经营及投资净现金</w:t>
            </w:r>
          </w:p>
        </w:tc>
        <w:tc>
          <w:tcPr>
            <w:tcW w:w="5749" w:type="dxa"/>
            <w:vAlign w:val="top"/>
          </w:tcPr>
          <w:p>
            <w:pPr>
              <w:pStyle w:val="7"/>
              <w:spacing w:before="72" w:line="220" w:lineRule="auto"/>
              <w:ind w:left="51"/>
            </w:pPr>
            <w:r>
              <w:rPr>
                <w:spacing w:val="1"/>
              </w:rPr>
              <w:t>1.完成值</w:t>
            </w:r>
            <w:r>
              <w:rPr>
                <w:spacing w:val="-27"/>
              </w:rPr>
              <w:t xml:space="preserve"> </w:t>
            </w:r>
            <w:r>
              <w:rPr>
                <w:spacing w:val="1"/>
              </w:rPr>
              <w:t>≥</w:t>
            </w:r>
            <w:r>
              <w:rPr>
                <w:spacing w:val="-71"/>
              </w:rPr>
              <w:t xml:space="preserve"> </w:t>
            </w:r>
            <w:r>
              <w:rPr>
                <w:spacing w:val="1"/>
              </w:rPr>
              <w:t>0，考核得分=权重*100；</w:t>
            </w:r>
          </w:p>
          <w:p>
            <w:pPr>
              <w:pStyle w:val="7"/>
              <w:spacing w:before="15" w:line="220" w:lineRule="auto"/>
              <w:ind w:left="47"/>
            </w:pPr>
            <w:r>
              <w:rPr>
                <w:spacing w:val="4"/>
              </w:rPr>
              <w:t>2.（红线值/2）</w:t>
            </w:r>
            <w:r>
              <w:rPr>
                <w:spacing w:val="-28"/>
              </w:rPr>
              <w:t xml:space="preserve"> </w:t>
            </w:r>
            <w:r>
              <w:rPr>
                <w:spacing w:val="4"/>
              </w:rPr>
              <w:t>≤完成值＜0，考核得分=75*权重；</w:t>
            </w:r>
          </w:p>
          <w:p>
            <w:pPr>
              <w:pStyle w:val="7"/>
              <w:spacing w:before="15" w:line="228" w:lineRule="auto"/>
              <w:ind w:left="46" w:right="784" w:firstLine="8"/>
            </w:pPr>
            <w:r>
              <w:rPr>
                <w:spacing w:val="6"/>
              </w:rPr>
              <w:t>3.红线值≤完成值</w:t>
            </w:r>
            <w:r>
              <w:rPr>
                <w:spacing w:val="-1"/>
              </w:rPr>
              <w:t>＜（</w:t>
            </w:r>
            <w:r>
              <w:rPr>
                <w:spacing w:val="6"/>
              </w:rPr>
              <w:t>红线值/2</w:t>
            </w:r>
            <w:r>
              <w:rPr>
                <w:spacing w:val="-1"/>
              </w:rPr>
              <w:t>），</w:t>
            </w:r>
            <w:r>
              <w:rPr>
                <w:spacing w:val="6"/>
              </w:rPr>
              <w:t>考核得分=50*权重；</w:t>
            </w:r>
            <w:r>
              <w:rPr>
                <w:spacing w:val="2"/>
              </w:rPr>
              <w:t xml:space="preserve"> </w:t>
            </w:r>
            <w:r>
              <w:rPr>
                <w:spacing w:val="6"/>
              </w:rPr>
              <w:t>4.红线值*1.5≤完成值＜红线值，考核得分=25*权重；</w:t>
            </w:r>
          </w:p>
          <w:p>
            <w:pPr>
              <w:pStyle w:val="7"/>
              <w:spacing w:before="15" w:line="220" w:lineRule="auto"/>
              <w:ind w:left="49"/>
            </w:pPr>
            <w:r>
              <w:rPr>
                <w:spacing w:val="6"/>
              </w:rPr>
              <w:t>5.完成值＜红线值*1.5，考核得分=0。</w:t>
            </w:r>
          </w:p>
        </w:tc>
        <w:tc>
          <w:tcPr>
            <w:tcW w:w="1242" w:type="dxa"/>
            <w:vAlign w:val="top"/>
          </w:tcPr>
          <w:p>
            <w:pPr>
              <w:spacing w:line="258" w:lineRule="auto"/>
              <w:rPr>
                <w:rFonts w:ascii="Arial"/>
                <w:sz w:val="21"/>
              </w:rPr>
            </w:pPr>
          </w:p>
          <w:p>
            <w:pPr>
              <w:spacing w:line="259" w:lineRule="auto"/>
              <w:rPr>
                <w:rFonts w:ascii="Arial"/>
                <w:sz w:val="21"/>
              </w:rPr>
            </w:pPr>
          </w:p>
          <w:p>
            <w:pPr>
              <w:pStyle w:val="7"/>
              <w:spacing w:before="62" w:line="192" w:lineRule="auto"/>
              <w:ind w:left="492"/>
            </w:pPr>
            <w:r>
              <w:rPr>
                <w:spacing w:val="-2"/>
              </w:rPr>
              <w:t>200</w:t>
            </w:r>
          </w:p>
        </w:tc>
        <w:tc>
          <w:tcPr>
            <w:tcW w:w="1695" w:type="dxa"/>
            <w:vAlign w:val="top"/>
          </w:tcPr>
          <w:p>
            <w:pPr>
              <w:spacing w:line="246" w:lineRule="auto"/>
              <w:rPr>
                <w:rFonts w:ascii="Arial"/>
                <w:sz w:val="21"/>
              </w:rPr>
            </w:pPr>
          </w:p>
          <w:p>
            <w:pPr>
              <w:spacing w:line="246" w:lineRule="auto"/>
              <w:rPr>
                <w:rFonts w:ascii="Arial"/>
                <w:sz w:val="21"/>
              </w:rPr>
            </w:pPr>
          </w:p>
          <w:p>
            <w:pPr>
              <w:pStyle w:val="7"/>
              <w:spacing w:before="62" w:line="220" w:lineRule="auto"/>
              <w:ind w:left="46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6" w:hRule="atLeast"/>
        </w:trPr>
        <w:tc>
          <w:tcPr>
            <w:tcW w:w="1341"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7"/>
              <w:spacing w:before="62" w:line="219" w:lineRule="auto"/>
              <w:ind w:left="277"/>
            </w:pPr>
            <w:r>
              <w:rPr>
                <w:b/>
                <w:bCs/>
                <w:spacing w:val="3"/>
              </w:rPr>
              <w:t>分类指标</w:t>
            </w:r>
          </w:p>
        </w:tc>
        <w:tc>
          <w:tcPr>
            <w:tcW w:w="1456" w:type="dxa"/>
            <w:vAlign w:val="top"/>
          </w:tcPr>
          <w:p>
            <w:pPr>
              <w:pStyle w:val="7"/>
              <w:spacing w:before="241" w:line="230" w:lineRule="auto"/>
              <w:ind w:left="330" w:right="328" w:firstLine="6"/>
            </w:pPr>
            <w:r>
              <w:rPr>
                <w:spacing w:val="4"/>
              </w:rPr>
              <w:t>技术管理</w:t>
            </w:r>
            <w:r>
              <w:t xml:space="preserve"> </w:t>
            </w:r>
            <w:r>
              <w:rPr>
                <w:spacing w:val="6"/>
              </w:rPr>
              <w:t>（万元）</w:t>
            </w:r>
          </w:p>
        </w:tc>
        <w:tc>
          <w:tcPr>
            <w:tcW w:w="1333" w:type="dxa"/>
            <w:vAlign w:val="top"/>
          </w:tcPr>
          <w:p>
            <w:pPr>
              <w:spacing w:line="301" w:lineRule="auto"/>
              <w:rPr>
                <w:rFonts w:ascii="Arial"/>
                <w:sz w:val="21"/>
              </w:rPr>
            </w:pPr>
          </w:p>
          <w:p>
            <w:pPr>
              <w:pStyle w:val="7"/>
              <w:spacing w:before="61" w:line="242" w:lineRule="auto"/>
              <w:ind w:left="532"/>
            </w:pPr>
            <w:r>
              <w:rPr>
                <w:spacing w:val="-2"/>
              </w:rPr>
              <w:t>20%</w:t>
            </w:r>
          </w:p>
        </w:tc>
        <w:tc>
          <w:tcPr>
            <w:tcW w:w="1739" w:type="dxa"/>
            <w:vAlign w:val="top"/>
          </w:tcPr>
          <w:p>
            <w:pPr>
              <w:pStyle w:val="7"/>
              <w:spacing w:before="120" w:line="231" w:lineRule="auto"/>
              <w:ind w:left="81" w:right="82"/>
            </w:pPr>
            <w:r>
              <w:rPr>
                <w:spacing w:val="5"/>
              </w:rPr>
              <w:t>年度内推广并应于</w:t>
            </w:r>
            <w:r>
              <w:rPr>
                <w:spacing w:val="3"/>
              </w:rPr>
              <w:t xml:space="preserve"> </w:t>
            </w:r>
            <w:r>
              <w:rPr>
                <w:spacing w:val="5"/>
              </w:rPr>
              <w:t>新技术、新成果、</w:t>
            </w:r>
            <w:r>
              <w:rPr>
                <w:spacing w:val="2"/>
              </w:rPr>
              <w:t xml:space="preserve"> </w:t>
            </w:r>
            <w:r>
              <w:rPr>
                <w:spacing w:val="13"/>
              </w:rPr>
              <w:t>新专利不少于5项</w:t>
            </w:r>
          </w:p>
        </w:tc>
        <w:tc>
          <w:tcPr>
            <w:tcW w:w="5749" w:type="dxa"/>
            <w:vAlign w:val="top"/>
          </w:tcPr>
          <w:p>
            <w:pPr>
              <w:pStyle w:val="7"/>
              <w:spacing w:before="242" w:line="228" w:lineRule="auto"/>
              <w:ind w:left="38" w:right="139"/>
            </w:pPr>
            <w:r>
              <w:rPr>
                <w:spacing w:val="6"/>
              </w:rPr>
              <w:t>全部完成得10分。年度内推广并应于新技术</w:t>
            </w:r>
            <w:r>
              <w:rPr>
                <w:spacing w:val="-29"/>
              </w:rPr>
              <w:t xml:space="preserve"> </w:t>
            </w:r>
            <w:r>
              <w:rPr>
                <w:spacing w:val="6"/>
              </w:rPr>
              <w:t>、新成果、新专利每</w:t>
            </w:r>
            <w:r>
              <w:t xml:space="preserve"> </w:t>
            </w:r>
            <w:r>
              <w:rPr>
                <w:spacing w:val="7"/>
              </w:rPr>
              <w:t>少于目标值1项，扣1分</w:t>
            </w:r>
          </w:p>
        </w:tc>
        <w:tc>
          <w:tcPr>
            <w:tcW w:w="1242" w:type="dxa"/>
            <w:vAlign w:val="top"/>
          </w:tcPr>
          <w:p>
            <w:pPr>
              <w:spacing w:line="326" w:lineRule="auto"/>
              <w:rPr>
                <w:rFonts w:ascii="Arial"/>
                <w:sz w:val="21"/>
              </w:rPr>
            </w:pPr>
          </w:p>
          <w:p>
            <w:pPr>
              <w:pStyle w:val="7"/>
              <w:spacing w:before="62" w:line="192" w:lineRule="auto"/>
              <w:ind w:left="444"/>
            </w:pPr>
            <w:r>
              <w:rPr>
                <w:spacing w:val="-1"/>
              </w:rPr>
              <w:t>6500</w:t>
            </w:r>
          </w:p>
        </w:tc>
        <w:tc>
          <w:tcPr>
            <w:tcW w:w="1695" w:type="dxa"/>
            <w:vAlign w:val="top"/>
          </w:tcPr>
          <w:p>
            <w:pPr>
              <w:spacing w:line="300" w:lineRule="auto"/>
              <w:rPr>
                <w:rFonts w:ascii="Arial"/>
                <w:sz w:val="21"/>
              </w:rPr>
            </w:pPr>
          </w:p>
          <w:p>
            <w:pPr>
              <w:pStyle w:val="7"/>
              <w:spacing w:before="62" w:line="224" w:lineRule="auto"/>
              <w:ind w:left="662"/>
            </w:pPr>
            <w:r>
              <w:rPr>
                <w:spacing w:val="1"/>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9" w:hRule="atLeast"/>
        </w:trPr>
        <w:tc>
          <w:tcPr>
            <w:tcW w:w="1341" w:type="dxa"/>
            <w:vMerge w:val="continue"/>
            <w:tcBorders>
              <w:top w:val="nil"/>
              <w:bottom w:val="nil"/>
            </w:tcBorders>
            <w:vAlign w:val="top"/>
          </w:tcPr>
          <w:p>
            <w:pPr>
              <w:rPr>
                <w:rFonts w:ascii="Arial"/>
                <w:sz w:val="21"/>
              </w:rPr>
            </w:pPr>
          </w:p>
        </w:tc>
        <w:tc>
          <w:tcPr>
            <w:tcW w:w="1456" w:type="dxa"/>
            <w:vAlign w:val="top"/>
          </w:tcPr>
          <w:p>
            <w:pPr>
              <w:spacing w:line="345" w:lineRule="auto"/>
              <w:rPr>
                <w:rFonts w:ascii="Arial"/>
                <w:sz w:val="21"/>
              </w:rPr>
            </w:pPr>
          </w:p>
          <w:p>
            <w:pPr>
              <w:pStyle w:val="7"/>
              <w:spacing w:before="62" w:line="221" w:lineRule="auto"/>
              <w:ind w:left="339"/>
            </w:pPr>
            <w:r>
              <w:rPr>
                <w:spacing w:val="3"/>
              </w:rPr>
              <w:t>工程创优</w:t>
            </w:r>
          </w:p>
        </w:tc>
        <w:tc>
          <w:tcPr>
            <w:tcW w:w="1333" w:type="dxa"/>
            <w:vAlign w:val="top"/>
          </w:tcPr>
          <w:p>
            <w:pPr>
              <w:spacing w:line="347" w:lineRule="auto"/>
              <w:rPr>
                <w:rFonts w:ascii="Arial"/>
                <w:sz w:val="21"/>
              </w:rPr>
            </w:pPr>
          </w:p>
          <w:p>
            <w:pPr>
              <w:pStyle w:val="7"/>
              <w:spacing w:before="62" w:line="242" w:lineRule="auto"/>
              <w:ind w:left="536"/>
            </w:pPr>
            <w:r>
              <w:rPr>
                <w:spacing w:val="-4"/>
              </w:rPr>
              <w:t>10%</w:t>
            </w:r>
          </w:p>
        </w:tc>
        <w:tc>
          <w:tcPr>
            <w:tcW w:w="1739" w:type="dxa"/>
            <w:vAlign w:val="top"/>
          </w:tcPr>
          <w:p>
            <w:pPr>
              <w:pStyle w:val="7"/>
              <w:spacing w:before="169" w:line="222" w:lineRule="auto"/>
              <w:ind w:left="84"/>
            </w:pPr>
            <w:r>
              <w:rPr>
                <w:spacing w:val="5"/>
              </w:rPr>
              <w:t>安全文明施工现场</w:t>
            </w:r>
          </w:p>
          <w:p>
            <w:pPr>
              <w:pStyle w:val="7"/>
              <w:spacing w:before="13" w:line="220" w:lineRule="auto"/>
              <w:ind w:left="137"/>
            </w:pPr>
            <w:r>
              <w:rPr>
                <w:spacing w:val="5"/>
              </w:rPr>
              <w:t>2项次，优质工程</w:t>
            </w:r>
          </w:p>
          <w:p>
            <w:pPr>
              <w:pStyle w:val="7"/>
              <w:spacing w:before="16" w:line="219" w:lineRule="auto"/>
              <w:ind w:left="638"/>
            </w:pPr>
            <w:r>
              <w:t>奖1项</w:t>
            </w:r>
          </w:p>
        </w:tc>
        <w:tc>
          <w:tcPr>
            <w:tcW w:w="5749" w:type="dxa"/>
            <w:vAlign w:val="top"/>
          </w:tcPr>
          <w:p>
            <w:pPr>
              <w:pStyle w:val="7"/>
              <w:spacing w:before="47" w:line="228" w:lineRule="auto"/>
              <w:ind w:left="55" w:right="131" w:hanging="4"/>
            </w:pPr>
            <w:r>
              <w:rPr>
                <w:spacing w:val="7"/>
              </w:rPr>
              <w:t>1.全部完成得10分，每少完成--项省级创优扣1分:每少完成--项</w:t>
            </w:r>
            <w:r>
              <w:rPr>
                <w:spacing w:val="3"/>
              </w:rPr>
              <w:t xml:space="preserve"> </w:t>
            </w:r>
            <w:r>
              <w:rPr>
                <w:spacing w:val="5"/>
              </w:rPr>
              <w:t>国家级创优扣2分;</w:t>
            </w:r>
          </w:p>
          <w:p>
            <w:pPr>
              <w:pStyle w:val="7"/>
              <w:spacing w:before="13" w:line="218" w:lineRule="auto"/>
              <w:ind w:left="54" w:right="230" w:hanging="7"/>
            </w:pPr>
            <w:r>
              <w:rPr>
                <w:spacing w:val="7"/>
              </w:rPr>
              <w:t>2.每多完成-项省级创优加1分;每多完成--项国家级创优加2分;</w:t>
            </w:r>
            <w:r>
              <w:rPr>
                <w:spacing w:val="11"/>
              </w:rPr>
              <w:t xml:space="preserve"> </w:t>
            </w:r>
            <w:r>
              <w:rPr>
                <w:spacing w:val="2"/>
              </w:rPr>
              <w:t>3.士3分封顶。</w:t>
            </w:r>
          </w:p>
        </w:tc>
        <w:tc>
          <w:tcPr>
            <w:tcW w:w="1242" w:type="dxa"/>
            <w:vAlign w:val="top"/>
          </w:tcPr>
          <w:p>
            <w:pPr>
              <w:spacing w:line="347" w:lineRule="auto"/>
              <w:rPr>
                <w:rFonts w:ascii="Arial"/>
                <w:sz w:val="21"/>
              </w:rPr>
            </w:pPr>
          </w:p>
          <w:p>
            <w:pPr>
              <w:pStyle w:val="7"/>
              <w:spacing w:before="62" w:line="242" w:lineRule="auto"/>
              <w:ind w:left="494"/>
            </w:pPr>
            <w:r>
              <w:rPr>
                <w:spacing w:val="-3"/>
              </w:rPr>
              <w:t>50%</w:t>
            </w:r>
          </w:p>
        </w:tc>
        <w:tc>
          <w:tcPr>
            <w:tcW w:w="1695" w:type="dxa"/>
            <w:vAlign w:val="top"/>
          </w:tcPr>
          <w:p>
            <w:pPr>
              <w:spacing w:line="347" w:lineRule="auto"/>
              <w:rPr>
                <w:rFonts w:ascii="Arial"/>
                <w:sz w:val="21"/>
              </w:rPr>
            </w:pPr>
          </w:p>
          <w:p>
            <w:pPr>
              <w:pStyle w:val="7"/>
              <w:spacing w:before="62" w:line="220" w:lineRule="auto"/>
              <w:ind w:left="46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3" w:hRule="atLeast"/>
        </w:trPr>
        <w:tc>
          <w:tcPr>
            <w:tcW w:w="1341" w:type="dxa"/>
            <w:vMerge w:val="continue"/>
            <w:tcBorders>
              <w:top w:val="nil"/>
            </w:tcBorders>
            <w:vAlign w:val="top"/>
          </w:tcPr>
          <w:p>
            <w:pPr>
              <w:rPr>
                <w:rFonts w:ascii="Arial"/>
                <w:sz w:val="21"/>
              </w:rPr>
            </w:pPr>
          </w:p>
        </w:tc>
        <w:tc>
          <w:tcPr>
            <w:tcW w:w="1456" w:type="dxa"/>
            <w:vAlign w:val="top"/>
          </w:tcPr>
          <w:p>
            <w:pPr>
              <w:spacing w:line="254" w:lineRule="auto"/>
              <w:rPr>
                <w:rFonts w:ascii="Arial"/>
                <w:sz w:val="21"/>
              </w:rPr>
            </w:pPr>
          </w:p>
          <w:p>
            <w:pPr>
              <w:pStyle w:val="7"/>
              <w:spacing w:before="62" w:line="221" w:lineRule="auto"/>
              <w:ind w:left="134"/>
            </w:pPr>
            <w:r>
              <w:rPr>
                <w:spacing w:val="5"/>
              </w:rPr>
              <w:t>科技成果创新</w:t>
            </w:r>
          </w:p>
        </w:tc>
        <w:tc>
          <w:tcPr>
            <w:tcW w:w="1333" w:type="dxa"/>
            <w:vAlign w:val="top"/>
          </w:tcPr>
          <w:p>
            <w:pPr>
              <w:spacing w:line="256" w:lineRule="auto"/>
              <w:rPr>
                <w:rFonts w:ascii="Arial"/>
                <w:sz w:val="21"/>
              </w:rPr>
            </w:pPr>
          </w:p>
          <w:p>
            <w:pPr>
              <w:pStyle w:val="7"/>
              <w:spacing w:before="62" w:line="242" w:lineRule="auto"/>
              <w:ind w:left="536"/>
            </w:pPr>
            <w:r>
              <w:rPr>
                <w:spacing w:val="-4"/>
              </w:rPr>
              <w:t>10%</w:t>
            </w:r>
          </w:p>
        </w:tc>
        <w:tc>
          <w:tcPr>
            <w:tcW w:w="1739" w:type="dxa"/>
            <w:vAlign w:val="top"/>
          </w:tcPr>
          <w:p>
            <w:pPr>
              <w:pStyle w:val="7"/>
              <w:spacing w:before="77" w:line="222" w:lineRule="auto"/>
              <w:ind w:left="281"/>
            </w:pPr>
            <w:r>
              <w:rPr>
                <w:spacing w:val="5"/>
              </w:rPr>
              <w:t>取得发明专利</w:t>
            </w:r>
          </w:p>
          <w:p>
            <w:pPr>
              <w:pStyle w:val="7"/>
              <w:spacing w:before="13" w:line="222" w:lineRule="auto"/>
              <w:ind w:left="142"/>
            </w:pPr>
            <w:r>
              <w:rPr>
                <w:spacing w:val="4"/>
              </w:rPr>
              <w:t>1项，实用新型专</w:t>
            </w:r>
          </w:p>
          <w:p>
            <w:pPr>
              <w:pStyle w:val="7"/>
              <w:spacing w:before="14" w:line="224" w:lineRule="auto"/>
              <w:ind w:left="624"/>
            </w:pPr>
            <w:r>
              <w:rPr>
                <w:spacing w:val="5"/>
              </w:rPr>
              <w:t>利4项</w:t>
            </w:r>
          </w:p>
        </w:tc>
        <w:tc>
          <w:tcPr>
            <w:tcW w:w="5749" w:type="dxa"/>
            <w:vAlign w:val="top"/>
          </w:tcPr>
          <w:p>
            <w:pPr>
              <w:pStyle w:val="7"/>
              <w:spacing w:before="77" w:line="222" w:lineRule="auto"/>
              <w:ind w:left="42"/>
            </w:pPr>
            <w:r>
              <w:rPr>
                <w:spacing w:val="7"/>
              </w:rPr>
              <w:t>任期内取得专利数量。</w:t>
            </w:r>
          </w:p>
          <w:p>
            <w:pPr>
              <w:pStyle w:val="7"/>
              <w:spacing w:before="12" w:line="230" w:lineRule="auto"/>
              <w:ind w:left="47" w:right="429" w:firstLine="4"/>
            </w:pPr>
            <w:r>
              <w:rPr>
                <w:spacing w:val="7"/>
              </w:rPr>
              <w:t>1.全部完成得10分，完成项数每少1项扣1分、每多1项加1分;</w:t>
            </w:r>
            <w:r>
              <w:rPr>
                <w:spacing w:val="4"/>
              </w:rPr>
              <w:t xml:space="preserve"> </w:t>
            </w:r>
            <w:r>
              <w:rPr>
                <w:spacing w:val="-7"/>
              </w:rPr>
              <w:t>2.</w:t>
            </w:r>
            <w:r>
              <w:rPr>
                <w:spacing w:val="-39"/>
              </w:rPr>
              <w:t xml:space="preserve"> </w:t>
            </w:r>
            <w:r>
              <w:rPr>
                <w:spacing w:val="-7"/>
              </w:rPr>
              <w:t>±</w:t>
            </w:r>
            <w:r>
              <w:rPr>
                <w:spacing w:val="-69"/>
              </w:rPr>
              <w:t xml:space="preserve"> </w:t>
            </w:r>
            <w:r>
              <w:rPr>
                <w:spacing w:val="-7"/>
              </w:rPr>
              <w:t>3分封顶。</w:t>
            </w:r>
          </w:p>
        </w:tc>
        <w:tc>
          <w:tcPr>
            <w:tcW w:w="1242" w:type="dxa"/>
            <w:vAlign w:val="top"/>
          </w:tcPr>
          <w:p>
            <w:pPr>
              <w:spacing w:line="256" w:lineRule="auto"/>
              <w:rPr>
                <w:rFonts w:ascii="Arial"/>
                <w:sz w:val="21"/>
              </w:rPr>
            </w:pPr>
          </w:p>
          <w:p>
            <w:pPr>
              <w:pStyle w:val="7"/>
              <w:spacing w:before="61" w:line="220" w:lineRule="auto"/>
              <w:ind w:left="147"/>
            </w:pPr>
            <w:r>
              <w:rPr>
                <w:spacing w:val="3"/>
              </w:rPr>
              <w:t>见考核内容</w:t>
            </w:r>
          </w:p>
        </w:tc>
        <w:tc>
          <w:tcPr>
            <w:tcW w:w="1695" w:type="dxa"/>
            <w:vAlign w:val="top"/>
          </w:tcPr>
          <w:p>
            <w:pPr>
              <w:spacing w:line="256" w:lineRule="auto"/>
              <w:rPr>
                <w:rFonts w:ascii="Arial"/>
                <w:sz w:val="21"/>
              </w:rPr>
            </w:pPr>
          </w:p>
          <w:p>
            <w:pPr>
              <w:pStyle w:val="7"/>
              <w:spacing w:before="61" w:line="220" w:lineRule="auto"/>
              <w:ind w:left="168"/>
            </w:pPr>
            <w:r>
              <w:rPr>
                <w:spacing w:val="4"/>
              </w:rPr>
              <w:t>专利和标准文件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1341" w:type="dxa"/>
            <w:vAlign w:val="top"/>
          </w:tcPr>
          <w:p>
            <w:pPr>
              <w:pStyle w:val="7"/>
              <w:spacing w:before="274" w:line="220" w:lineRule="auto"/>
              <w:ind w:left="277"/>
            </w:pPr>
            <w:r>
              <w:rPr>
                <w:b/>
                <w:bCs/>
                <w:spacing w:val="3"/>
              </w:rPr>
              <w:t>管理指标</w:t>
            </w:r>
          </w:p>
        </w:tc>
        <w:tc>
          <w:tcPr>
            <w:tcW w:w="1456" w:type="dxa"/>
            <w:vAlign w:val="top"/>
          </w:tcPr>
          <w:p>
            <w:pPr>
              <w:pStyle w:val="7"/>
              <w:spacing w:before="274" w:line="220" w:lineRule="auto"/>
              <w:ind w:left="340"/>
            </w:pPr>
            <w:r>
              <w:rPr>
                <w:spacing w:val="3"/>
              </w:rPr>
              <w:t>专项任务</w:t>
            </w:r>
          </w:p>
        </w:tc>
        <w:tc>
          <w:tcPr>
            <w:tcW w:w="1333" w:type="dxa"/>
            <w:vAlign w:val="top"/>
          </w:tcPr>
          <w:p>
            <w:pPr>
              <w:pStyle w:val="7"/>
              <w:spacing w:before="274" w:line="242" w:lineRule="auto"/>
              <w:ind w:left="536"/>
            </w:pPr>
            <w:r>
              <w:rPr>
                <w:spacing w:val="-4"/>
              </w:rPr>
              <w:t>10%</w:t>
            </w:r>
          </w:p>
        </w:tc>
        <w:tc>
          <w:tcPr>
            <w:tcW w:w="1739" w:type="dxa"/>
            <w:vAlign w:val="top"/>
          </w:tcPr>
          <w:p>
            <w:pPr>
              <w:pStyle w:val="7"/>
              <w:spacing w:before="151" w:line="228" w:lineRule="auto"/>
              <w:ind w:left="394" w:right="82" w:hanging="304"/>
            </w:pPr>
            <w:r>
              <w:rPr>
                <w:spacing w:val="4"/>
              </w:rPr>
              <w:t>完成集团领导安排</w:t>
            </w:r>
            <w:r>
              <w:rPr>
                <w:spacing w:val="2"/>
              </w:rPr>
              <w:t xml:space="preserve"> </w:t>
            </w:r>
            <w:r>
              <w:rPr>
                <w:spacing w:val="1"/>
              </w:rPr>
              <w:t>的专项任务</w:t>
            </w:r>
          </w:p>
        </w:tc>
        <w:tc>
          <w:tcPr>
            <w:tcW w:w="5749" w:type="dxa"/>
            <w:vAlign w:val="top"/>
          </w:tcPr>
          <w:p>
            <w:pPr>
              <w:pStyle w:val="7"/>
              <w:spacing w:before="274" w:line="220" w:lineRule="auto"/>
              <w:ind w:left="39"/>
            </w:pPr>
            <w:r>
              <w:rPr>
                <w:spacing w:val="7"/>
              </w:rPr>
              <w:t>未完成一项扣10分，考核得分=最终得分*权重</w:t>
            </w:r>
          </w:p>
        </w:tc>
        <w:tc>
          <w:tcPr>
            <w:tcW w:w="1242" w:type="dxa"/>
            <w:vAlign w:val="top"/>
          </w:tcPr>
          <w:p>
            <w:pPr>
              <w:spacing w:line="301" w:lineRule="auto"/>
              <w:rPr>
                <w:rFonts w:ascii="Arial"/>
                <w:sz w:val="21"/>
              </w:rPr>
            </w:pPr>
          </w:p>
          <w:p>
            <w:pPr>
              <w:pStyle w:val="7"/>
              <w:spacing w:before="62" w:line="130" w:lineRule="exact"/>
              <w:ind w:left="582"/>
            </w:pPr>
            <w:r>
              <w:rPr>
                <w:position w:val="-3"/>
              </w:rPr>
              <w:t>-</w:t>
            </w:r>
          </w:p>
        </w:tc>
        <w:tc>
          <w:tcPr>
            <w:tcW w:w="1695" w:type="dxa"/>
            <w:vAlign w:val="top"/>
          </w:tcPr>
          <w:p>
            <w:pPr>
              <w:pStyle w:val="7"/>
              <w:spacing w:before="273" w:line="221" w:lineRule="auto"/>
              <w:ind w:left="465"/>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41" w:type="dxa"/>
            <w:vAlign w:val="top"/>
          </w:tcPr>
          <w:p>
            <w:pPr>
              <w:pStyle w:val="7"/>
              <w:spacing w:before="265" w:line="222" w:lineRule="auto"/>
              <w:ind w:left="287"/>
            </w:pPr>
            <w:r>
              <w:rPr>
                <w:b/>
                <w:bCs/>
                <w:spacing w:val="1"/>
              </w:rPr>
              <w:t>约束指标</w:t>
            </w:r>
          </w:p>
        </w:tc>
        <w:tc>
          <w:tcPr>
            <w:tcW w:w="1456" w:type="dxa"/>
            <w:vAlign w:val="top"/>
          </w:tcPr>
          <w:p>
            <w:pPr>
              <w:pStyle w:val="7"/>
              <w:spacing w:before="265" w:line="222" w:lineRule="auto"/>
              <w:ind w:left="339"/>
            </w:pPr>
            <w:r>
              <w:rPr>
                <w:spacing w:val="3"/>
              </w:rPr>
              <w:t>安全生产</w:t>
            </w:r>
          </w:p>
        </w:tc>
        <w:tc>
          <w:tcPr>
            <w:tcW w:w="1333" w:type="dxa"/>
            <w:vAlign w:val="top"/>
          </w:tcPr>
          <w:p>
            <w:pPr>
              <w:spacing w:line="303" w:lineRule="auto"/>
              <w:rPr>
                <w:rFonts w:ascii="Arial"/>
                <w:sz w:val="21"/>
              </w:rPr>
            </w:pPr>
          </w:p>
          <w:p>
            <w:pPr>
              <w:pStyle w:val="7"/>
              <w:spacing w:before="55" w:line="113" w:lineRule="exact"/>
              <w:ind w:left="625"/>
              <w:rPr>
                <w:sz w:val="17"/>
                <w:szCs w:val="17"/>
              </w:rPr>
            </w:pPr>
            <w:r>
              <w:rPr>
                <w:position w:val="-8"/>
                <w:sz w:val="17"/>
                <w:szCs w:val="17"/>
              </w:rPr>
              <w:t>-</w:t>
            </w:r>
          </w:p>
        </w:tc>
        <w:tc>
          <w:tcPr>
            <w:tcW w:w="1739" w:type="dxa"/>
            <w:vAlign w:val="top"/>
          </w:tcPr>
          <w:p>
            <w:pPr>
              <w:spacing w:line="303" w:lineRule="auto"/>
              <w:rPr>
                <w:rFonts w:ascii="Arial"/>
                <w:sz w:val="21"/>
              </w:rPr>
            </w:pPr>
          </w:p>
          <w:p>
            <w:pPr>
              <w:pStyle w:val="7"/>
              <w:spacing w:before="55" w:line="113" w:lineRule="exact"/>
              <w:ind w:left="827"/>
              <w:rPr>
                <w:sz w:val="17"/>
                <w:szCs w:val="17"/>
              </w:rPr>
            </w:pPr>
            <w:r>
              <w:rPr>
                <w:position w:val="-8"/>
                <w:sz w:val="17"/>
                <w:szCs w:val="17"/>
              </w:rPr>
              <w:t>-</w:t>
            </w:r>
          </w:p>
        </w:tc>
        <w:tc>
          <w:tcPr>
            <w:tcW w:w="5749" w:type="dxa"/>
            <w:vAlign w:val="top"/>
          </w:tcPr>
          <w:p>
            <w:pPr>
              <w:pStyle w:val="7"/>
              <w:spacing w:before="145" w:line="228" w:lineRule="auto"/>
              <w:ind w:left="45" w:right="196" w:hanging="2"/>
            </w:pPr>
            <w:r>
              <w:rPr>
                <w:spacing w:val="6"/>
              </w:rPr>
              <w:t>不得发生较大及以上安全责任事故及省市级以上安全环保事件通</w:t>
            </w:r>
            <w:r>
              <w:rPr>
                <w:spacing w:val="9"/>
              </w:rPr>
              <w:t xml:space="preserve"> </w:t>
            </w:r>
            <w:r>
              <w:rPr>
                <w:spacing w:val="6"/>
              </w:rPr>
              <w:t>报，每发生1起扣1分，5分封顶。</w:t>
            </w:r>
          </w:p>
        </w:tc>
        <w:tc>
          <w:tcPr>
            <w:tcW w:w="1242" w:type="dxa"/>
            <w:vAlign w:val="top"/>
          </w:tcPr>
          <w:p>
            <w:pPr>
              <w:spacing w:line="303" w:lineRule="auto"/>
              <w:rPr>
                <w:rFonts w:ascii="Arial"/>
                <w:sz w:val="21"/>
              </w:rPr>
            </w:pPr>
          </w:p>
          <w:p>
            <w:pPr>
              <w:pStyle w:val="7"/>
              <w:spacing w:before="55" w:line="113" w:lineRule="exact"/>
              <w:ind w:left="585"/>
              <w:rPr>
                <w:sz w:val="17"/>
                <w:szCs w:val="17"/>
              </w:rPr>
            </w:pPr>
            <w:r>
              <w:rPr>
                <w:position w:val="-8"/>
                <w:sz w:val="17"/>
                <w:szCs w:val="17"/>
              </w:rPr>
              <w:t>-</w:t>
            </w:r>
          </w:p>
        </w:tc>
        <w:tc>
          <w:tcPr>
            <w:tcW w:w="1695" w:type="dxa"/>
            <w:vAlign w:val="top"/>
          </w:tcPr>
          <w:p>
            <w:pPr>
              <w:pStyle w:val="7"/>
              <w:spacing w:before="273" w:line="224" w:lineRule="auto"/>
              <w:ind w:left="494"/>
              <w:rPr>
                <w:sz w:val="17"/>
                <w:szCs w:val="17"/>
              </w:rPr>
            </w:pPr>
            <w:r>
              <w:rPr>
                <w:spacing w:val="7"/>
                <w:sz w:val="17"/>
                <w:szCs w:val="17"/>
              </w:rPr>
              <w:t>通报文件</w:t>
            </w:r>
          </w:p>
        </w:tc>
      </w:tr>
    </w:tbl>
    <w:p>
      <w:pPr>
        <w:sectPr>
          <w:pgSz w:w="16837" w:h="11905"/>
          <w:pgMar w:top="1011" w:right="1196" w:bottom="0" w:left="1075" w:header="0" w:footer="0" w:gutter="0"/>
          <w:cols w:space="720" w:num="1"/>
        </w:sectPr>
      </w:pPr>
    </w:p>
    <w:p>
      <w:pPr>
        <w:pStyle w:val="3"/>
        <w:spacing w:line="331" w:lineRule="auto"/>
      </w:pPr>
    </w:p>
    <w:p>
      <w:pPr>
        <w:spacing w:before="121" w:line="212" w:lineRule="auto"/>
        <w:ind w:left="3392"/>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雷光公司副总经理2024-2026年三年任期业绩考</w:t>
      </w:r>
      <w:r>
        <w:rPr>
          <w:rFonts w:ascii="方正小标宋简体" w:hAnsi="方正小标宋简体" w:eastAsia="方正小标宋简体" w:cs="方正小标宋简体"/>
          <w:spacing w:val="1"/>
          <w:sz w:val="32"/>
          <w:szCs w:val="32"/>
        </w:rPr>
        <w:t>核指标表</w:t>
      </w:r>
    </w:p>
    <w:p>
      <w:pPr>
        <w:spacing w:before="166" w:line="223" w:lineRule="auto"/>
        <w:ind w:left="5213"/>
        <w:rPr>
          <w:rFonts w:ascii="楷体" w:hAnsi="楷体" w:eastAsia="楷体" w:cs="楷体"/>
          <w:sz w:val="28"/>
          <w:szCs w:val="28"/>
        </w:rPr>
      </w:pPr>
      <w:r>
        <w:rPr>
          <w:rFonts w:ascii="楷体" w:hAnsi="楷体" w:eastAsia="楷体" w:cs="楷体"/>
          <w:spacing w:val="5"/>
          <w:sz w:val="28"/>
          <w:szCs w:val="28"/>
        </w:rPr>
        <w:t>（分管项目建设、工程管理业务）</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0"/>
        <w:gridCol w:w="1712"/>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720" w:type="dxa"/>
            <w:vAlign w:val="top"/>
          </w:tcPr>
          <w:p>
            <w:pPr>
              <w:spacing w:before="98"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712"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8"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5" w:hRule="atLeast"/>
        </w:trPr>
        <w:tc>
          <w:tcPr>
            <w:tcW w:w="1720" w:type="dxa"/>
            <w:vAlign w:val="top"/>
          </w:tcPr>
          <w:p>
            <w:pPr>
              <w:spacing w:line="359"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712" w:type="dxa"/>
            <w:vAlign w:val="top"/>
          </w:tcPr>
          <w:p>
            <w:pPr>
              <w:pStyle w:val="7"/>
              <w:spacing w:before="299"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59" w:lineRule="auto"/>
              <w:rPr>
                <w:rFonts w:ascii="Arial"/>
                <w:sz w:val="21"/>
              </w:rPr>
            </w:pPr>
          </w:p>
          <w:p>
            <w:pPr>
              <w:pStyle w:val="7"/>
              <w:spacing w:before="68" w:line="241" w:lineRule="auto"/>
              <w:ind w:left="718"/>
              <w:rPr>
                <w:sz w:val="21"/>
                <w:szCs w:val="21"/>
              </w:rPr>
            </w:pPr>
            <w:r>
              <w:rPr>
                <w:spacing w:val="-6"/>
                <w:sz w:val="21"/>
                <w:szCs w:val="21"/>
              </w:rPr>
              <w:t>30%</w:t>
            </w:r>
          </w:p>
        </w:tc>
        <w:tc>
          <w:tcPr>
            <w:tcW w:w="1712" w:type="dxa"/>
            <w:vAlign w:val="top"/>
          </w:tcPr>
          <w:p>
            <w:pPr>
              <w:spacing w:line="359" w:lineRule="auto"/>
              <w:rPr>
                <w:rFonts w:ascii="Arial"/>
                <w:sz w:val="21"/>
              </w:rPr>
            </w:pPr>
          </w:p>
          <w:p>
            <w:pPr>
              <w:pStyle w:val="7"/>
              <w:spacing w:before="68" w:line="241" w:lineRule="auto"/>
              <w:ind w:left="556"/>
              <w:rPr>
                <w:sz w:val="21"/>
                <w:szCs w:val="21"/>
              </w:rPr>
            </w:pPr>
            <w:r>
              <w:rPr>
                <w:spacing w:val="-1"/>
                <w:sz w:val="21"/>
                <w:szCs w:val="21"/>
              </w:rPr>
              <w:t>115.0%</w:t>
            </w:r>
          </w:p>
        </w:tc>
        <w:tc>
          <w:tcPr>
            <w:tcW w:w="7807" w:type="dxa"/>
            <w:vAlign w:val="top"/>
          </w:tcPr>
          <w:p>
            <w:pPr>
              <w:pStyle w:val="7"/>
              <w:spacing w:before="167"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712" w:type="dxa"/>
            <w:vAlign w:val="top"/>
          </w:tcPr>
          <w:p>
            <w:pPr>
              <w:pStyle w:val="7"/>
              <w:spacing w:before="159"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9" w:line="241" w:lineRule="auto"/>
              <w:ind w:left="709"/>
              <w:rPr>
                <w:sz w:val="21"/>
                <w:szCs w:val="21"/>
              </w:rPr>
            </w:pPr>
            <w:r>
              <w:rPr>
                <w:spacing w:val="-3"/>
                <w:sz w:val="21"/>
                <w:szCs w:val="21"/>
              </w:rPr>
              <w:t>20%</w:t>
            </w:r>
          </w:p>
        </w:tc>
        <w:tc>
          <w:tcPr>
            <w:tcW w:w="1712" w:type="dxa"/>
            <w:vAlign w:val="top"/>
          </w:tcPr>
          <w:p>
            <w:pPr>
              <w:pStyle w:val="7"/>
              <w:spacing w:before="159"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162"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90" w:line="241" w:lineRule="auto"/>
              <w:ind w:left="709"/>
              <w:rPr>
                <w:sz w:val="21"/>
                <w:szCs w:val="21"/>
              </w:rPr>
            </w:pPr>
            <w:r>
              <w:rPr>
                <w:spacing w:val="-3"/>
                <w:sz w:val="21"/>
                <w:szCs w:val="21"/>
              </w:rPr>
              <w:t>20%</w:t>
            </w:r>
          </w:p>
        </w:tc>
        <w:tc>
          <w:tcPr>
            <w:tcW w:w="1712" w:type="dxa"/>
            <w:vAlign w:val="top"/>
          </w:tcPr>
          <w:p>
            <w:pPr>
              <w:pStyle w:val="7"/>
              <w:spacing w:before="162"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33" w:line="213"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bottom w:val="nil"/>
            </w:tcBorders>
            <w:vAlign w:val="top"/>
          </w:tcPr>
          <w:p>
            <w:pPr>
              <w:rPr>
                <w:rFonts w:ascii="Arial"/>
                <w:sz w:val="21"/>
              </w:rPr>
            </w:pPr>
          </w:p>
        </w:tc>
        <w:tc>
          <w:tcPr>
            <w:tcW w:w="1712" w:type="dxa"/>
            <w:vAlign w:val="top"/>
          </w:tcPr>
          <w:p>
            <w:pPr>
              <w:pStyle w:val="7"/>
              <w:spacing w:before="293" w:line="219" w:lineRule="auto"/>
              <w:ind w:left="231"/>
              <w:rPr>
                <w:sz w:val="21"/>
                <w:szCs w:val="21"/>
              </w:rPr>
            </w:pPr>
            <w:r>
              <w:rPr>
                <w:spacing w:val="2"/>
                <w:sz w:val="21"/>
                <w:szCs w:val="21"/>
              </w:rPr>
              <w:t>总资产周转率</w:t>
            </w:r>
          </w:p>
        </w:tc>
        <w:tc>
          <w:tcPr>
            <w:tcW w:w="1712" w:type="dxa"/>
            <w:vAlign w:val="top"/>
          </w:tcPr>
          <w:p>
            <w:pPr>
              <w:pStyle w:val="7"/>
              <w:spacing w:before="293" w:line="241" w:lineRule="auto"/>
              <w:ind w:left="764"/>
              <w:rPr>
                <w:sz w:val="21"/>
                <w:szCs w:val="21"/>
              </w:rPr>
            </w:pPr>
            <w:r>
              <w:rPr>
                <w:spacing w:val="-7"/>
                <w:sz w:val="21"/>
                <w:szCs w:val="21"/>
              </w:rPr>
              <w:t>5%</w:t>
            </w:r>
          </w:p>
        </w:tc>
        <w:tc>
          <w:tcPr>
            <w:tcW w:w="1712" w:type="dxa"/>
            <w:vAlign w:val="top"/>
          </w:tcPr>
          <w:p>
            <w:pPr>
              <w:pStyle w:val="7"/>
              <w:spacing w:before="293" w:line="241" w:lineRule="auto"/>
              <w:ind w:left="769"/>
              <w:rPr>
                <w:sz w:val="21"/>
                <w:szCs w:val="21"/>
              </w:rPr>
            </w:pPr>
            <w:r>
              <w:rPr>
                <w:spacing w:val="-9"/>
                <w:sz w:val="21"/>
                <w:szCs w:val="21"/>
              </w:rPr>
              <w:t>1%</w:t>
            </w:r>
          </w:p>
        </w:tc>
        <w:tc>
          <w:tcPr>
            <w:tcW w:w="7807" w:type="dxa"/>
            <w:vAlign w:val="top"/>
          </w:tcPr>
          <w:p>
            <w:pPr>
              <w:pStyle w:val="7"/>
              <w:spacing w:before="163"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720" w:type="dxa"/>
            <w:vMerge w:val="continue"/>
            <w:tcBorders>
              <w:top w:val="nil"/>
            </w:tcBorders>
            <w:vAlign w:val="top"/>
          </w:tcPr>
          <w:p>
            <w:pPr>
              <w:rPr>
                <w:rFonts w:ascii="Arial"/>
                <w:sz w:val="21"/>
              </w:rPr>
            </w:pPr>
          </w:p>
        </w:tc>
        <w:tc>
          <w:tcPr>
            <w:tcW w:w="1712"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64"/>
              <w:rPr>
                <w:sz w:val="21"/>
                <w:szCs w:val="21"/>
              </w:rPr>
            </w:pPr>
            <w:r>
              <w:rPr>
                <w:spacing w:val="-7"/>
                <w:sz w:val="21"/>
                <w:szCs w:val="21"/>
              </w:rPr>
              <w:t>5%</w:t>
            </w:r>
          </w:p>
        </w:tc>
        <w:tc>
          <w:tcPr>
            <w:tcW w:w="1712" w:type="dxa"/>
            <w:vAlign w:val="top"/>
          </w:tcPr>
          <w:p>
            <w:pPr>
              <w:spacing w:line="253" w:lineRule="auto"/>
              <w:rPr>
                <w:rFonts w:ascii="Arial"/>
                <w:sz w:val="21"/>
              </w:rPr>
            </w:pPr>
          </w:p>
          <w:p>
            <w:pPr>
              <w:pStyle w:val="7"/>
              <w:spacing w:before="68" w:line="191" w:lineRule="auto"/>
              <w:jc w:val="center"/>
              <w:rPr>
                <w:rFonts w:hint="eastAsia" w:eastAsia="仿宋"/>
                <w:sz w:val="21"/>
                <w:szCs w:val="21"/>
                <w:lang w:val="en-US" w:eastAsia="zh-CN"/>
              </w:rPr>
            </w:pPr>
            <w:r>
              <w:rPr>
                <w:rFonts w:hint="eastAsia"/>
                <w:sz w:val="21"/>
                <w:szCs w:val="21"/>
                <w:lang w:val="en-US" w:eastAsia="zh-CN"/>
              </w:rPr>
              <w:t>2</w:t>
            </w:r>
          </w:p>
        </w:tc>
        <w:tc>
          <w:tcPr>
            <w:tcW w:w="7807" w:type="dxa"/>
            <w:vAlign w:val="top"/>
          </w:tcPr>
          <w:p>
            <w:pPr>
              <w:pStyle w:val="7"/>
              <w:spacing w:before="166"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720" w:type="dxa"/>
            <w:vAlign w:val="top"/>
          </w:tcPr>
          <w:p>
            <w:pPr>
              <w:pStyle w:val="7"/>
              <w:spacing w:before="168"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712" w:type="dxa"/>
            <w:vAlign w:val="top"/>
          </w:tcPr>
          <w:p>
            <w:pPr>
              <w:pStyle w:val="7"/>
              <w:spacing w:before="168"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7" w:line="241" w:lineRule="auto"/>
              <w:ind w:left="709"/>
              <w:rPr>
                <w:sz w:val="21"/>
                <w:szCs w:val="21"/>
              </w:rPr>
            </w:pPr>
            <w:r>
              <w:rPr>
                <w:spacing w:val="-3"/>
                <w:sz w:val="21"/>
                <w:szCs w:val="21"/>
              </w:rPr>
              <w:t>20%</w:t>
            </w:r>
          </w:p>
        </w:tc>
        <w:tc>
          <w:tcPr>
            <w:tcW w:w="1712" w:type="dxa"/>
            <w:vAlign w:val="top"/>
          </w:tcPr>
          <w:p>
            <w:pPr>
              <w:pStyle w:val="7"/>
              <w:spacing w:before="168"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sectPr>
          <w:pgSz w:w="16837" w:h="11905"/>
          <w:pgMar w:top="1011" w:right="1085" w:bottom="0" w:left="1072" w:header="0" w:footer="0" w:gutter="0"/>
          <w:cols w:space="720" w:num="1"/>
        </w:sectPr>
      </w:pPr>
    </w:p>
    <w:p>
      <w:pPr>
        <w:spacing w:before="110" w:line="213"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雷光公司副总经理2024年业绩考核指标表</w:t>
      </w:r>
    </w:p>
    <w:p>
      <w:pPr>
        <w:spacing w:before="104" w:line="219" w:lineRule="auto"/>
        <w:ind w:left="5193"/>
        <w:rPr>
          <w:rFonts w:ascii="楷体" w:hAnsi="楷体" w:eastAsia="楷体" w:cs="楷体"/>
          <w:sz w:val="26"/>
          <w:szCs w:val="26"/>
        </w:rPr>
      </w:pPr>
      <w:r>
        <w:rPr>
          <w:rFonts w:ascii="楷体" w:hAnsi="楷体" w:eastAsia="楷体" w:cs="楷体"/>
          <w:spacing w:val="-1"/>
          <w:sz w:val="26"/>
          <w:szCs w:val="26"/>
        </w:rPr>
        <w:t>（分管财务、资金、资产业务）</w:t>
      </w:r>
    </w:p>
    <w:tbl>
      <w:tblPr>
        <w:tblStyle w:val="6"/>
        <w:tblW w:w="139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9"/>
        <w:gridCol w:w="1420"/>
        <w:gridCol w:w="1302"/>
        <w:gridCol w:w="1957"/>
        <w:gridCol w:w="5104"/>
        <w:gridCol w:w="1211"/>
        <w:gridCol w:w="1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trPr>
        <w:tc>
          <w:tcPr>
            <w:tcW w:w="1309" w:type="dxa"/>
            <w:vAlign w:val="top"/>
          </w:tcPr>
          <w:p>
            <w:pPr>
              <w:spacing w:before="170" w:line="232" w:lineRule="auto"/>
              <w:ind w:left="304"/>
              <w:rPr>
                <w:rFonts w:ascii="黑体" w:hAnsi="黑体" w:eastAsia="黑体" w:cs="黑体"/>
                <w:sz w:val="17"/>
                <w:szCs w:val="17"/>
              </w:rPr>
            </w:pPr>
            <w:r>
              <w:rPr>
                <w:rFonts w:ascii="黑体" w:hAnsi="黑体" w:eastAsia="黑体" w:cs="黑体"/>
                <w:spacing w:val="9"/>
                <w:sz w:val="17"/>
                <w:szCs w:val="17"/>
              </w:rPr>
              <w:t>考核维度</w:t>
            </w:r>
          </w:p>
        </w:tc>
        <w:tc>
          <w:tcPr>
            <w:tcW w:w="1420" w:type="dxa"/>
            <w:vAlign w:val="top"/>
          </w:tcPr>
          <w:p>
            <w:pPr>
              <w:spacing w:before="170" w:line="233" w:lineRule="auto"/>
              <w:ind w:left="356"/>
              <w:rPr>
                <w:rFonts w:ascii="黑体" w:hAnsi="黑体" w:eastAsia="黑体" w:cs="黑体"/>
                <w:sz w:val="17"/>
                <w:szCs w:val="17"/>
              </w:rPr>
            </w:pPr>
            <w:r>
              <w:rPr>
                <w:rFonts w:ascii="黑体" w:hAnsi="黑体" w:eastAsia="黑体" w:cs="黑体"/>
                <w:spacing w:val="9"/>
                <w:sz w:val="17"/>
                <w:szCs w:val="17"/>
              </w:rPr>
              <w:t>考核指标</w:t>
            </w:r>
          </w:p>
        </w:tc>
        <w:tc>
          <w:tcPr>
            <w:tcW w:w="1302" w:type="dxa"/>
            <w:vAlign w:val="top"/>
          </w:tcPr>
          <w:p>
            <w:pPr>
              <w:spacing w:before="170" w:line="233" w:lineRule="auto"/>
              <w:ind w:left="299"/>
              <w:rPr>
                <w:rFonts w:ascii="黑体" w:hAnsi="黑体" w:eastAsia="黑体" w:cs="黑体"/>
                <w:sz w:val="17"/>
                <w:szCs w:val="17"/>
              </w:rPr>
            </w:pPr>
            <w:r>
              <w:rPr>
                <w:rFonts w:ascii="黑体" w:hAnsi="黑体" w:eastAsia="黑体" w:cs="黑体"/>
                <w:spacing w:val="9"/>
                <w:sz w:val="17"/>
                <w:szCs w:val="17"/>
              </w:rPr>
              <w:t>考核权重</w:t>
            </w:r>
          </w:p>
        </w:tc>
        <w:tc>
          <w:tcPr>
            <w:tcW w:w="1957" w:type="dxa"/>
            <w:vAlign w:val="top"/>
          </w:tcPr>
          <w:p>
            <w:pPr>
              <w:spacing w:before="170" w:line="233" w:lineRule="auto"/>
              <w:ind w:left="628"/>
              <w:rPr>
                <w:rFonts w:ascii="黑体" w:hAnsi="黑体" w:eastAsia="黑体" w:cs="黑体"/>
                <w:sz w:val="17"/>
                <w:szCs w:val="17"/>
              </w:rPr>
            </w:pPr>
            <w:r>
              <w:rPr>
                <w:rFonts w:ascii="黑体" w:hAnsi="黑体" w:eastAsia="黑体" w:cs="黑体"/>
                <w:spacing w:val="9"/>
                <w:sz w:val="17"/>
                <w:szCs w:val="17"/>
              </w:rPr>
              <w:t>考核内容</w:t>
            </w:r>
          </w:p>
        </w:tc>
        <w:tc>
          <w:tcPr>
            <w:tcW w:w="5104" w:type="dxa"/>
            <w:vAlign w:val="top"/>
          </w:tcPr>
          <w:p>
            <w:pPr>
              <w:spacing w:before="170" w:line="232" w:lineRule="auto"/>
              <w:ind w:left="2203"/>
              <w:rPr>
                <w:rFonts w:ascii="黑体" w:hAnsi="黑体" w:eastAsia="黑体" w:cs="黑体"/>
                <w:sz w:val="17"/>
                <w:szCs w:val="17"/>
              </w:rPr>
            </w:pPr>
            <w:r>
              <w:rPr>
                <w:rFonts w:ascii="黑体" w:hAnsi="黑体" w:eastAsia="黑体" w:cs="黑体"/>
                <w:spacing w:val="8"/>
                <w:sz w:val="17"/>
                <w:szCs w:val="17"/>
              </w:rPr>
              <w:t>计分规则</w:t>
            </w:r>
          </w:p>
        </w:tc>
        <w:tc>
          <w:tcPr>
            <w:tcW w:w="1211" w:type="dxa"/>
            <w:vAlign w:val="top"/>
          </w:tcPr>
          <w:p>
            <w:pPr>
              <w:spacing w:before="170" w:line="233" w:lineRule="auto"/>
              <w:ind w:left="259"/>
              <w:rPr>
                <w:rFonts w:ascii="黑体" w:hAnsi="黑体" w:eastAsia="黑体" w:cs="黑体"/>
                <w:sz w:val="17"/>
                <w:szCs w:val="17"/>
              </w:rPr>
            </w:pPr>
            <w:r>
              <w:rPr>
                <w:rFonts w:ascii="黑体" w:hAnsi="黑体" w:eastAsia="黑体" w:cs="黑体"/>
                <w:spacing w:val="9"/>
                <w:sz w:val="17"/>
                <w:szCs w:val="17"/>
              </w:rPr>
              <w:t>考核目标</w:t>
            </w:r>
          </w:p>
        </w:tc>
        <w:tc>
          <w:tcPr>
            <w:tcW w:w="1655" w:type="dxa"/>
            <w:vAlign w:val="top"/>
          </w:tcPr>
          <w:p>
            <w:pPr>
              <w:spacing w:before="170" w:line="232" w:lineRule="auto"/>
              <w:ind w:left="478"/>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09" w:type="dxa"/>
            <w:vMerge w:val="restart"/>
            <w:tcBorders>
              <w:bottom w:val="nil"/>
            </w:tcBorders>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7"/>
              <w:spacing w:before="62" w:line="222" w:lineRule="auto"/>
              <w:ind w:left="276"/>
            </w:pPr>
            <w:r>
              <w:rPr>
                <w:b/>
                <w:bCs/>
                <w:spacing w:val="2"/>
              </w:rPr>
              <w:t>效益指标</w:t>
            </w:r>
          </w:p>
        </w:tc>
        <w:tc>
          <w:tcPr>
            <w:tcW w:w="1420" w:type="dxa"/>
            <w:vAlign w:val="top"/>
          </w:tcPr>
          <w:p>
            <w:pPr>
              <w:pStyle w:val="7"/>
              <w:spacing w:before="138" w:line="226" w:lineRule="auto"/>
              <w:ind w:left="323" w:right="302" w:firstLine="17"/>
            </w:pPr>
            <w:r>
              <w:rPr>
                <w:spacing w:val="1"/>
              </w:rPr>
              <w:t xml:space="preserve">营业收入 </w:t>
            </w:r>
            <w:r>
              <w:rPr>
                <w:spacing w:val="3"/>
              </w:rPr>
              <w:t>（万元）</w:t>
            </w:r>
          </w:p>
        </w:tc>
        <w:tc>
          <w:tcPr>
            <w:tcW w:w="1302" w:type="dxa"/>
            <w:vAlign w:val="top"/>
          </w:tcPr>
          <w:p>
            <w:pPr>
              <w:pStyle w:val="7"/>
              <w:spacing w:before="255" w:line="242" w:lineRule="auto"/>
              <w:ind w:left="528"/>
            </w:pPr>
            <w:r>
              <w:rPr>
                <w:spacing w:val="-5"/>
              </w:rPr>
              <w:t>30%</w:t>
            </w:r>
          </w:p>
        </w:tc>
        <w:tc>
          <w:tcPr>
            <w:tcW w:w="1957" w:type="dxa"/>
            <w:vAlign w:val="top"/>
          </w:tcPr>
          <w:p>
            <w:pPr>
              <w:pStyle w:val="7"/>
              <w:spacing w:before="255" w:line="219" w:lineRule="auto"/>
              <w:ind w:left="318"/>
            </w:pPr>
            <w:r>
              <w:rPr>
                <w:spacing w:val="3"/>
              </w:rPr>
              <w:t>营业收入绝对值</w:t>
            </w:r>
          </w:p>
        </w:tc>
        <w:tc>
          <w:tcPr>
            <w:tcW w:w="5104" w:type="dxa"/>
            <w:vAlign w:val="top"/>
          </w:tcPr>
          <w:p>
            <w:pPr>
              <w:pStyle w:val="7"/>
              <w:spacing w:before="255" w:line="220" w:lineRule="auto"/>
              <w:ind w:left="35"/>
            </w:pPr>
            <w:r>
              <w:rPr>
                <w:spacing w:val="3"/>
              </w:rPr>
              <w:t>考核得分=（完成值/目标值）*权重*100</w:t>
            </w:r>
          </w:p>
        </w:tc>
        <w:tc>
          <w:tcPr>
            <w:tcW w:w="1211" w:type="dxa"/>
            <w:vAlign w:val="top"/>
          </w:tcPr>
          <w:p>
            <w:pPr>
              <w:pStyle w:val="7"/>
              <w:spacing w:before="281" w:line="192" w:lineRule="auto"/>
              <w:ind w:left="432"/>
            </w:pPr>
            <w:r>
              <w:rPr>
                <w:spacing w:val="-1"/>
              </w:rPr>
              <w:t>6000</w:t>
            </w:r>
          </w:p>
        </w:tc>
        <w:tc>
          <w:tcPr>
            <w:tcW w:w="1655" w:type="dxa"/>
            <w:vAlign w:val="top"/>
          </w:tcPr>
          <w:p>
            <w:pPr>
              <w:pStyle w:val="7"/>
              <w:spacing w:before="255" w:line="220" w:lineRule="auto"/>
              <w:ind w:left="450"/>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09" w:type="dxa"/>
            <w:vMerge w:val="continue"/>
            <w:tcBorders>
              <w:top w:val="nil"/>
              <w:bottom w:val="nil"/>
            </w:tcBorders>
            <w:vAlign w:val="top"/>
          </w:tcPr>
          <w:p>
            <w:pPr>
              <w:rPr>
                <w:rFonts w:ascii="Arial"/>
                <w:sz w:val="21"/>
              </w:rPr>
            </w:pPr>
          </w:p>
        </w:tc>
        <w:tc>
          <w:tcPr>
            <w:tcW w:w="1420" w:type="dxa"/>
            <w:vAlign w:val="top"/>
          </w:tcPr>
          <w:p>
            <w:pPr>
              <w:pStyle w:val="7"/>
              <w:spacing w:before="139" w:line="226" w:lineRule="auto"/>
              <w:ind w:left="323" w:right="302" w:firstLine="1"/>
            </w:pPr>
            <w:r>
              <w:rPr>
                <w:spacing w:val="5"/>
              </w:rPr>
              <w:t>利润总额</w:t>
            </w:r>
            <w:r>
              <w:t xml:space="preserve"> </w:t>
            </w:r>
            <w:r>
              <w:rPr>
                <w:spacing w:val="3"/>
              </w:rPr>
              <w:t>（万元）</w:t>
            </w:r>
          </w:p>
        </w:tc>
        <w:tc>
          <w:tcPr>
            <w:tcW w:w="1302" w:type="dxa"/>
            <w:vAlign w:val="top"/>
          </w:tcPr>
          <w:p>
            <w:pPr>
              <w:pStyle w:val="7"/>
              <w:spacing w:before="257" w:line="242" w:lineRule="auto"/>
              <w:ind w:left="525"/>
            </w:pPr>
            <w:r>
              <w:rPr>
                <w:spacing w:val="-4"/>
              </w:rPr>
              <w:t>10%</w:t>
            </w:r>
          </w:p>
        </w:tc>
        <w:tc>
          <w:tcPr>
            <w:tcW w:w="1957" w:type="dxa"/>
            <w:vAlign w:val="top"/>
          </w:tcPr>
          <w:p>
            <w:pPr>
              <w:pStyle w:val="7"/>
              <w:spacing w:before="257" w:line="219" w:lineRule="auto"/>
              <w:ind w:left="303"/>
            </w:pPr>
            <w:r>
              <w:rPr>
                <w:spacing w:val="6"/>
              </w:rPr>
              <w:t>利润总额绝对值</w:t>
            </w:r>
          </w:p>
        </w:tc>
        <w:tc>
          <w:tcPr>
            <w:tcW w:w="5104" w:type="dxa"/>
            <w:vAlign w:val="top"/>
          </w:tcPr>
          <w:p>
            <w:pPr>
              <w:pStyle w:val="7"/>
              <w:spacing w:before="257" w:line="220" w:lineRule="auto"/>
              <w:ind w:left="35"/>
            </w:pPr>
            <w:r>
              <w:rPr>
                <w:spacing w:val="3"/>
              </w:rPr>
              <w:t>考核得分=（完成值/目标值）*权重*100</w:t>
            </w:r>
          </w:p>
        </w:tc>
        <w:tc>
          <w:tcPr>
            <w:tcW w:w="1211" w:type="dxa"/>
            <w:vAlign w:val="top"/>
          </w:tcPr>
          <w:p>
            <w:pPr>
              <w:pStyle w:val="7"/>
              <w:spacing w:before="282" w:line="192" w:lineRule="auto"/>
              <w:ind w:left="489"/>
            </w:pPr>
            <w:r>
              <w:rPr>
                <w:spacing w:val="-5"/>
              </w:rPr>
              <w:t>300</w:t>
            </w:r>
          </w:p>
        </w:tc>
        <w:tc>
          <w:tcPr>
            <w:tcW w:w="1655" w:type="dxa"/>
            <w:vAlign w:val="top"/>
          </w:tcPr>
          <w:p>
            <w:pPr>
              <w:pStyle w:val="7"/>
              <w:spacing w:before="257" w:line="220" w:lineRule="auto"/>
              <w:ind w:left="450"/>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3" w:hRule="atLeast"/>
        </w:trPr>
        <w:tc>
          <w:tcPr>
            <w:tcW w:w="1309" w:type="dxa"/>
            <w:vMerge w:val="continue"/>
            <w:tcBorders>
              <w:top w:val="nil"/>
            </w:tcBorders>
            <w:vAlign w:val="top"/>
          </w:tcPr>
          <w:p>
            <w:pPr>
              <w:rPr>
                <w:rFonts w:ascii="Arial"/>
                <w:sz w:val="21"/>
              </w:rPr>
            </w:pPr>
          </w:p>
        </w:tc>
        <w:tc>
          <w:tcPr>
            <w:tcW w:w="1420" w:type="dxa"/>
            <w:vAlign w:val="top"/>
          </w:tcPr>
          <w:p>
            <w:pPr>
              <w:pStyle w:val="7"/>
              <w:spacing w:before="303" w:line="220" w:lineRule="auto"/>
              <w:ind w:right="4"/>
              <w:jc w:val="right"/>
            </w:pPr>
            <w:r>
              <w:rPr>
                <w:spacing w:val="5"/>
              </w:rPr>
              <w:t>经营性现金净流</w:t>
            </w:r>
          </w:p>
          <w:p>
            <w:pPr>
              <w:pStyle w:val="7"/>
              <w:spacing w:before="7" w:line="227" w:lineRule="auto"/>
              <w:ind w:left="623"/>
            </w:pPr>
            <w:r>
              <w:t>量</w:t>
            </w:r>
          </w:p>
          <w:p>
            <w:pPr>
              <w:pStyle w:val="7"/>
              <w:spacing w:before="4" w:line="224" w:lineRule="auto"/>
              <w:ind w:left="323"/>
            </w:pPr>
            <w:r>
              <w:rPr>
                <w:spacing w:val="3"/>
              </w:rPr>
              <w:t>（万元）</w:t>
            </w:r>
          </w:p>
        </w:tc>
        <w:tc>
          <w:tcPr>
            <w:tcW w:w="1302" w:type="dxa"/>
            <w:vAlign w:val="top"/>
          </w:tcPr>
          <w:p>
            <w:pPr>
              <w:spacing w:line="473" w:lineRule="auto"/>
              <w:rPr>
                <w:rFonts w:ascii="Arial"/>
                <w:sz w:val="21"/>
              </w:rPr>
            </w:pPr>
          </w:p>
          <w:p>
            <w:pPr>
              <w:pStyle w:val="7"/>
              <w:spacing w:before="62" w:line="242" w:lineRule="auto"/>
              <w:ind w:left="525"/>
            </w:pPr>
            <w:r>
              <w:rPr>
                <w:spacing w:val="-4"/>
              </w:rPr>
              <w:t>10%</w:t>
            </w:r>
          </w:p>
        </w:tc>
        <w:tc>
          <w:tcPr>
            <w:tcW w:w="1957" w:type="dxa"/>
            <w:vAlign w:val="top"/>
          </w:tcPr>
          <w:p>
            <w:pPr>
              <w:spacing w:line="473" w:lineRule="auto"/>
              <w:rPr>
                <w:rFonts w:ascii="Arial"/>
                <w:sz w:val="21"/>
              </w:rPr>
            </w:pPr>
          </w:p>
          <w:p>
            <w:pPr>
              <w:pStyle w:val="7"/>
              <w:spacing w:before="61" w:line="220" w:lineRule="auto"/>
              <w:ind w:left="214"/>
            </w:pPr>
            <w:r>
              <w:rPr>
                <w:spacing w:val="5"/>
              </w:rPr>
              <w:t>经营及投资净现金</w:t>
            </w:r>
          </w:p>
        </w:tc>
        <w:tc>
          <w:tcPr>
            <w:tcW w:w="5104" w:type="dxa"/>
            <w:vAlign w:val="top"/>
          </w:tcPr>
          <w:p>
            <w:pPr>
              <w:pStyle w:val="7"/>
              <w:spacing w:before="65" w:line="220" w:lineRule="auto"/>
              <w:ind w:left="50"/>
            </w:pPr>
            <w:r>
              <w:rPr>
                <w:spacing w:val="2"/>
              </w:rPr>
              <w:t>1.完成值≥0，考核得分=权重*100；</w:t>
            </w:r>
          </w:p>
          <w:p>
            <w:pPr>
              <w:pStyle w:val="7"/>
              <w:spacing w:before="10" w:line="220" w:lineRule="auto"/>
              <w:ind w:left="45"/>
            </w:pPr>
            <w:r>
              <w:rPr>
                <w:spacing w:val="1"/>
              </w:rPr>
              <w:t>2.（红线值/2）</w:t>
            </w:r>
            <w:r>
              <w:rPr>
                <w:spacing w:val="-38"/>
              </w:rPr>
              <w:t xml:space="preserve"> </w:t>
            </w:r>
            <w:r>
              <w:rPr>
                <w:spacing w:val="1"/>
              </w:rPr>
              <w:t>≤完成值＜0，考核得分=75*权重；</w:t>
            </w:r>
          </w:p>
          <w:p>
            <w:pPr>
              <w:pStyle w:val="7"/>
              <w:spacing w:before="7" w:line="226" w:lineRule="auto"/>
              <w:ind w:left="45" w:right="256" w:firstLine="8"/>
            </w:pPr>
            <w:r>
              <w:rPr>
                <w:spacing w:val="3"/>
              </w:rPr>
              <w:t>3.红线值≤完成值</w:t>
            </w:r>
            <w:r>
              <w:rPr>
                <w:spacing w:val="-9"/>
              </w:rPr>
              <w:t>＜（</w:t>
            </w:r>
            <w:r>
              <w:rPr>
                <w:spacing w:val="3"/>
              </w:rPr>
              <w:t>红线值/2</w:t>
            </w:r>
            <w:r>
              <w:rPr>
                <w:spacing w:val="-9"/>
              </w:rPr>
              <w:t>），</w:t>
            </w:r>
            <w:r>
              <w:rPr>
                <w:spacing w:val="3"/>
              </w:rPr>
              <w:t>考核得分=</w:t>
            </w:r>
            <w:r>
              <w:rPr>
                <w:spacing w:val="2"/>
              </w:rPr>
              <w:t>50*权重；</w:t>
            </w:r>
            <w:r>
              <w:t xml:space="preserve"> </w:t>
            </w:r>
            <w:r>
              <w:rPr>
                <w:spacing w:val="3"/>
              </w:rPr>
              <w:t>4.红线值*1.5≤完成值＜红线值，考核得分=25*权重；</w:t>
            </w:r>
          </w:p>
          <w:p>
            <w:pPr>
              <w:pStyle w:val="7"/>
              <w:spacing w:before="8" w:line="220" w:lineRule="auto"/>
              <w:ind w:left="48"/>
            </w:pPr>
            <w:r>
              <w:rPr>
                <w:spacing w:val="2"/>
              </w:rPr>
              <w:t>5.完成值＜红线值*1.5，考核得分=0。</w:t>
            </w:r>
          </w:p>
        </w:tc>
        <w:tc>
          <w:tcPr>
            <w:tcW w:w="1211" w:type="dxa"/>
            <w:vAlign w:val="top"/>
          </w:tcPr>
          <w:p>
            <w:pPr>
              <w:spacing w:line="249" w:lineRule="auto"/>
              <w:rPr>
                <w:rFonts w:ascii="Arial"/>
                <w:sz w:val="21"/>
              </w:rPr>
            </w:pPr>
          </w:p>
          <w:p>
            <w:pPr>
              <w:spacing w:line="249" w:lineRule="auto"/>
              <w:rPr>
                <w:rFonts w:ascii="Arial"/>
                <w:sz w:val="21"/>
              </w:rPr>
            </w:pPr>
          </w:p>
          <w:p>
            <w:pPr>
              <w:pStyle w:val="7"/>
              <w:spacing w:before="62" w:line="192" w:lineRule="auto"/>
              <w:ind w:left="481"/>
            </w:pPr>
            <w:r>
              <w:rPr>
                <w:spacing w:val="-2"/>
              </w:rPr>
              <w:t>200</w:t>
            </w:r>
          </w:p>
        </w:tc>
        <w:tc>
          <w:tcPr>
            <w:tcW w:w="1655" w:type="dxa"/>
            <w:vAlign w:val="top"/>
          </w:tcPr>
          <w:p>
            <w:pPr>
              <w:spacing w:line="473" w:lineRule="auto"/>
              <w:rPr>
                <w:rFonts w:ascii="Arial"/>
                <w:sz w:val="21"/>
              </w:rPr>
            </w:pPr>
          </w:p>
          <w:p>
            <w:pPr>
              <w:pStyle w:val="7"/>
              <w:spacing w:before="61" w:line="220" w:lineRule="auto"/>
              <w:ind w:left="450"/>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4" w:hRule="atLeast"/>
        </w:trPr>
        <w:tc>
          <w:tcPr>
            <w:tcW w:w="130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62" w:line="219" w:lineRule="auto"/>
              <w:ind w:left="272"/>
            </w:pPr>
            <w:r>
              <w:rPr>
                <w:b/>
                <w:bCs/>
                <w:spacing w:val="3"/>
              </w:rPr>
              <w:t>分类指标</w:t>
            </w:r>
          </w:p>
        </w:tc>
        <w:tc>
          <w:tcPr>
            <w:tcW w:w="1420" w:type="dxa"/>
            <w:vAlign w:val="top"/>
          </w:tcPr>
          <w:p>
            <w:pPr>
              <w:spacing w:line="382" w:lineRule="auto"/>
              <w:rPr>
                <w:rFonts w:ascii="Arial"/>
                <w:sz w:val="21"/>
              </w:rPr>
            </w:pPr>
          </w:p>
          <w:p>
            <w:pPr>
              <w:pStyle w:val="7"/>
              <w:spacing w:before="61" w:line="220" w:lineRule="auto"/>
              <w:ind w:left="234"/>
            </w:pPr>
            <w:r>
              <w:rPr>
                <w:spacing w:val="4"/>
              </w:rPr>
              <w:t>经营收益率</w:t>
            </w:r>
          </w:p>
        </w:tc>
        <w:tc>
          <w:tcPr>
            <w:tcW w:w="1302" w:type="dxa"/>
            <w:vAlign w:val="top"/>
          </w:tcPr>
          <w:p>
            <w:pPr>
              <w:spacing w:line="382" w:lineRule="auto"/>
              <w:rPr>
                <w:rFonts w:ascii="Arial"/>
                <w:sz w:val="21"/>
              </w:rPr>
            </w:pPr>
          </w:p>
          <w:p>
            <w:pPr>
              <w:pStyle w:val="7"/>
              <w:spacing w:before="62" w:line="242" w:lineRule="auto"/>
              <w:ind w:left="525"/>
            </w:pPr>
            <w:r>
              <w:rPr>
                <w:spacing w:val="-4"/>
              </w:rPr>
              <w:t>15%</w:t>
            </w:r>
          </w:p>
        </w:tc>
        <w:tc>
          <w:tcPr>
            <w:tcW w:w="1957" w:type="dxa"/>
            <w:vAlign w:val="top"/>
          </w:tcPr>
          <w:p>
            <w:pPr>
              <w:pStyle w:val="7"/>
              <w:spacing w:before="208" w:line="220" w:lineRule="auto"/>
              <w:ind w:left="115"/>
            </w:pPr>
            <w:r>
              <w:rPr>
                <w:spacing w:val="5"/>
              </w:rPr>
              <w:t>经营收益率是营业收</w:t>
            </w:r>
          </w:p>
          <w:p>
            <w:pPr>
              <w:pStyle w:val="7"/>
              <w:spacing w:before="10" w:line="220" w:lineRule="auto"/>
              <w:ind w:left="112"/>
            </w:pPr>
            <w:r>
              <w:rPr>
                <w:spacing w:val="5"/>
              </w:rPr>
              <w:t>入减营业成本与营业</w:t>
            </w:r>
          </w:p>
          <w:p>
            <w:pPr>
              <w:pStyle w:val="7"/>
              <w:spacing w:before="9" w:line="223" w:lineRule="auto"/>
              <w:ind w:left="224"/>
            </w:pPr>
            <w:r>
              <w:rPr>
                <w:spacing w:val="4"/>
              </w:rPr>
              <w:t>收入之比的百分数</w:t>
            </w:r>
          </w:p>
        </w:tc>
        <w:tc>
          <w:tcPr>
            <w:tcW w:w="5104" w:type="dxa"/>
            <w:vAlign w:val="top"/>
          </w:tcPr>
          <w:p>
            <w:pPr>
              <w:spacing w:line="264" w:lineRule="auto"/>
              <w:rPr>
                <w:rFonts w:ascii="Arial"/>
                <w:sz w:val="21"/>
              </w:rPr>
            </w:pPr>
          </w:p>
          <w:p>
            <w:pPr>
              <w:pStyle w:val="7"/>
              <w:spacing w:before="62" w:line="225" w:lineRule="auto"/>
              <w:ind w:left="35" w:right="488" w:firstLine="7"/>
            </w:pPr>
            <w:r>
              <w:rPr>
                <w:spacing w:val="1"/>
              </w:rPr>
              <w:t>经营收益率=(销售收入-销售成本)/(销</w:t>
            </w:r>
            <w:r>
              <w:t>售收入)</w:t>
            </w:r>
            <w:r>
              <w:rPr>
                <w:spacing w:val="-37"/>
              </w:rPr>
              <w:t xml:space="preserve"> </w:t>
            </w:r>
            <w:r>
              <w:t>×</w:t>
            </w:r>
            <w:r>
              <w:rPr>
                <w:spacing w:val="-77"/>
              </w:rPr>
              <w:t xml:space="preserve"> </w:t>
            </w:r>
            <w:r>
              <w:t xml:space="preserve">100% </w:t>
            </w:r>
            <w:r>
              <w:rPr>
                <w:spacing w:val="4"/>
              </w:rPr>
              <w:t>考核得分=（完成值/目标值）*权重</w:t>
            </w:r>
          </w:p>
        </w:tc>
        <w:tc>
          <w:tcPr>
            <w:tcW w:w="1211" w:type="dxa"/>
            <w:vAlign w:val="top"/>
          </w:tcPr>
          <w:p>
            <w:pPr>
              <w:spacing w:line="382" w:lineRule="auto"/>
              <w:rPr>
                <w:rFonts w:ascii="Arial"/>
                <w:sz w:val="21"/>
              </w:rPr>
            </w:pPr>
          </w:p>
          <w:p>
            <w:pPr>
              <w:pStyle w:val="7"/>
              <w:spacing w:before="62" w:line="242" w:lineRule="auto"/>
              <w:ind w:left="483"/>
            </w:pPr>
            <w:r>
              <w:rPr>
                <w:spacing w:val="-3"/>
              </w:rPr>
              <w:t>50%</w:t>
            </w:r>
          </w:p>
        </w:tc>
        <w:tc>
          <w:tcPr>
            <w:tcW w:w="1655" w:type="dxa"/>
            <w:vAlign w:val="top"/>
          </w:tcPr>
          <w:p>
            <w:pPr>
              <w:spacing w:line="382" w:lineRule="auto"/>
              <w:rPr>
                <w:rFonts w:ascii="Arial"/>
                <w:sz w:val="21"/>
              </w:rPr>
            </w:pPr>
          </w:p>
          <w:p>
            <w:pPr>
              <w:pStyle w:val="7"/>
              <w:spacing w:before="61" w:line="220" w:lineRule="auto"/>
              <w:ind w:left="450"/>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73" w:hRule="atLeast"/>
        </w:trPr>
        <w:tc>
          <w:tcPr>
            <w:tcW w:w="1309" w:type="dxa"/>
            <w:vMerge w:val="continue"/>
            <w:tcBorders>
              <w:top w:val="nil"/>
            </w:tcBorders>
            <w:vAlign w:val="top"/>
          </w:tcPr>
          <w:p>
            <w:pPr>
              <w:rPr>
                <w:rFonts w:ascii="Arial"/>
                <w:sz w:val="21"/>
              </w:rPr>
            </w:pPr>
          </w:p>
        </w:tc>
        <w:tc>
          <w:tcPr>
            <w:tcW w:w="1420"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7"/>
              <w:spacing w:before="62" w:line="220" w:lineRule="auto"/>
              <w:ind w:right="4"/>
              <w:jc w:val="right"/>
            </w:pPr>
            <w:r>
              <w:rPr>
                <w:spacing w:val="4"/>
              </w:rPr>
              <w:t>资产负债率压降</w:t>
            </w:r>
          </w:p>
        </w:tc>
        <w:tc>
          <w:tcPr>
            <w:tcW w:w="1302"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7"/>
              <w:spacing w:before="62" w:line="242" w:lineRule="auto"/>
              <w:ind w:left="525"/>
            </w:pPr>
            <w:r>
              <w:rPr>
                <w:spacing w:val="-4"/>
              </w:rPr>
              <w:t>15%</w:t>
            </w:r>
          </w:p>
        </w:tc>
        <w:tc>
          <w:tcPr>
            <w:tcW w:w="1957" w:type="dxa"/>
            <w:vAlign w:val="top"/>
          </w:tcPr>
          <w:p>
            <w:pPr>
              <w:spacing w:line="263" w:lineRule="auto"/>
              <w:rPr>
                <w:rFonts w:ascii="Arial"/>
                <w:sz w:val="21"/>
              </w:rPr>
            </w:pPr>
          </w:p>
          <w:p>
            <w:pPr>
              <w:pStyle w:val="7"/>
              <w:spacing w:before="62" w:line="228" w:lineRule="auto"/>
              <w:ind w:left="111" w:right="72" w:firstLine="8"/>
              <w:jc w:val="both"/>
            </w:pPr>
            <w:r>
              <w:rPr>
                <w:spacing w:val="5"/>
              </w:rPr>
              <w:t>资产负债率是衡量企</w:t>
            </w:r>
            <w:r>
              <w:t xml:space="preserve"> </w:t>
            </w:r>
            <w:r>
              <w:rPr>
                <w:spacing w:val="5"/>
              </w:rPr>
              <w:t>业利用债权人提供资</w:t>
            </w:r>
            <w:r>
              <w:rPr>
                <w:spacing w:val="7"/>
              </w:rPr>
              <w:t xml:space="preserve"> </w:t>
            </w:r>
            <w:r>
              <w:rPr>
                <w:spacing w:val="5"/>
              </w:rPr>
              <w:t>金进行经营活动的能</w:t>
            </w:r>
            <w:r>
              <w:rPr>
                <w:spacing w:val="7"/>
              </w:rPr>
              <w:t xml:space="preserve"> </w:t>
            </w:r>
            <w:r>
              <w:rPr>
                <w:spacing w:val="5"/>
              </w:rPr>
              <w:t>力，以及反映债权人</w:t>
            </w:r>
            <w:r>
              <w:rPr>
                <w:spacing w:val="2"/>
              </w:rPr>
              <w:t xml:space="preserve"> </w:t>
            </w:r>
            <w:r>
              <w:rPr>
                <w:spacing w:val="5"/>
              </w:rPr>
              <w:t>发放贷款的安全程度</w:t>
            </w:r>
          </w:p>
        </w:tc>
        <w:tc>
          <w:tcPr>
            <w:tcW w:w="5104" w:type="dxa"/>
            <w:vAlign w:val="top"/>
          </w:tcPr>
          <w:p>
            <w:pPr>
              <w:spacing w:line="383" w:lineRule="auto"/>
              <w:rPr>
                <w:rFonts w:ascii="Arial"/>
                <w:sz w:val="21"/>
              </w:rPr>
            </w:pPr>
          </w:p>
          <w:p>
            <w:pPr>
              <w:pStyle w:val="7"/>
              <w:spacing w:before="62" w:line="224" w:lineRule="auto"/>
              <w:ind w:left="49" w:right="1849" w:hanging="3"/>
            </w:pPr>
            <w:r>
              <w:rPr>
                <w:spacing w:val="3"/>
              </w:rPr>
              <w:t>资产负债率-负债总额/资产总额x100%</w:t>
            </w:r>
            <w:r>
              <w:rPr>
                <w:spacing w:val="1"/>
              </w:rPr>
              <w:t xml:space="preserve"> </w:t>
            </w:r>
            <w:r>
              <w:rPr>
                <w:spacing w:val="2"/>
              </w:rPr>
              <w:t>1.完成值多目标值，考核得分=10分;</w:t>
            </w:r>
          </w:p>
          <w:p>
            <w:pPr>
              <w:pStyle w:val="7"/>
              <w:spacing w:before="11" w:line="226" w:lineRule="auto"/>
              <w:ind w:left="52" w:right="882" w:hanging="7"/>
            </w:pPr>
            <w:r>
              <w:rPr>
                <w:spacing w:val="2"/>
              </w:rPr>
              <w:t>2.</w:t>
            </w:r>
            <w:r>
              <w:rPr>
                <w:spacing w:val="36"/>
              </w:rPr>
              <w:t xml:space="preserve"> </w:t>
            </w:r>
            <w:r>
              <w:rPr>
                <w:spacing w:val="2"/>
              </w:rPr>
              <w:t>以目标值为基准，完成值每士1%，得</w:t>
            </w:r>
            <w:r>
              <w:rPr>
                <w:spacing w:val="1"/>
              </w:rPr>
              <w:t>分士1分;</w:t>
            </w:r>
            <w:r>
              <w:t xml:space="preserve"> </w:t>
            </w:r>
            <w:r>
              <w:rPr>
                <w:spacing w:val="-6"/>
              </w:rPr>
              <w:t>3.</w:t>
            </w:r>
            <w:r>
              <w:rPr>
                <w:spacing w:val="-39"/>
              </w:rPr>
              <w:t xml:space="preserve"> </w:t>
            </w:r>
            <w:r>
              <w:rPr>
                <w:spacing w:val="-6"/>
              </w:rPr>
              <w:t>±3分封顶。</w:t>
            </w:r>
          </w:p>
        </w:tc>
        <w:tc>
          <w:tcPr>
            <w:tcW w:w="1211"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7"/>
              <w:spacing w:before="62" w:line="242" w:lineRule="auto"/>
              <w:ind w:left="489"/>
            </w:pPr>
            <w:r>
              <w:rPr>
                <w:spacing w:val="-5"/>
              </w:rPr>
              <w:t>33%</w:t>
            </w:r>
          </w:p>
        </w:tc>
        <w:tc>
          <w:tcPr>
            <w:tcW w:w="1655"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7"/>
              <w:spacing w:before="62" w:line="220" w:lineRule="auto"/>
              <w:ind w:left="450"/>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09" w:type="dxa"/>
            <w:vMerge w:val="restart"/>
            <w:tcBorders>
              <w:bottom w:val="nil"/>
            </w:tcBorders>
            <w:vAlign w:val="top"/>
          </w:tcPr>
          <w:p>
            <w:pPr>
              <w:spacing w:line="274" w:lineRule="auto"/>
              <w:rPr>
                <w:rFonts w:ascii="Arial"/>
                <w:sz w:val="21"/>
              </w:rPr>
            </w:pPr>
          </w:p>
          <w:p>
            <w:pPr>
              <w:spacing w:line="274" w:lineRule="auto"/>
              <w:rPr>
                <w:rFonts w:ascii="Arial"/>
                <w:sz w:val="21"/>
              </w:rPr>
            </w:pPr>
          </w:p>
          <w:p>
            <w:pPr>
              <w:pStyle w:val="7"/>
              <w:spacing w:before="62" w:line="220" w:lineRule="auto"/>
              <w:ind w:left="271"/>
            </w:pPr>
            <w:r>
              <w:rPr>
                <w:b/>
                <w:bCs/>
                <w:spacing w:val="3"/>
              </w:rPr>
              <w:t>管理指标</w:t>
            </w:r>
          </w:p>
        </w:tc>
        <w:tc>
          <w:tcPr>
            <w:tcW w:w="1420" w:type="dxa"/>
            <w:vAlign w:val="top"/>
          </w:tcPr>
          <w:p>
            <w:pPr>
              <w:pStyle w:val="7"/>
              <w:spacing w:before="262" w:line="223" w:lineRule="auto"/>
              <w:ind w:left="40"/>
            </w:pPr>
            <w:r>
              <w:rPr>
                <w:spacing w:val="2"/>
              </w:rPr>
              <w:t>应收清欠(万元)</w:t>
            </w:r>
          </w:p>
        </w:tc>
        <w:tc>
          <w:tcPr>
            <w:tcW w:w="1302" w:type="dxa"/>
            <w:vAlign w:val="top"/>
          </w:tcPr>
          <w:p>
            <w:pPr>
              <w:pStyle w:val="7"/>
              <w:spacing w:before="263" w:line="242" w:lineRule="auto"/>
              <w:ind w:left="525"/>
            </w:pPr>
            <w:r>
              <w:rPr>
                <w:spacing w:val="-4"/>
              </w:rPr>
              <w:t>10%</w:t>
            </w:r>
          </w:p>
        </w:tc>
        <w:tc>
          <w:tcPr>
            <w:tcW w:w="1957" w:type="dxa"/>
            <w:vAlign w:val="top"/>
          </w:tcPr>
          <w:p>
            <w:pPr>
              <w:pStyle w:val="7"/>
              <w:spacing w:before="145" w:line="226" w:lineRule="auto"/>
              <w:ind w:left="895" w:right="42" w:hanging="827"/>
            </w:pPr>
            <w:r>
              <w:rPr>
                <w:spacing w:val="2"/>
              </w:rPr>
              <w:t>应收清欠(逾期)500万</w:t>
            </w:r>
            <w:r>
              <w:rPr>
                <w:spacing w:val="6"/>
              </w:rPr>
              <w:t xml:space="preserve"> </w:t>
            </w:r>
            <w:r>
              <w:t>元</w:t>
            </w:r>
          </w:p>
        </w:tc>
        <w:tc>
          <w:tcPr>
            <w:tcW w:w="5104" w:type="dxa"/>
            <w:vAlign w:val="top"/>
          </w:tcPr>
          <w:p>
            <w:pPr>
              <w:pStyle w:val="7"/>
              <w:spacing w:before="262" w:line="220" w:lineRule="auto"/>
              <w:ind w:left="35"/>
            </w:pPr>
            <w:r>
              <w:rPr>
                <w:spacing w:val="3"/>
              </w:rPr>
              <w:t>考核得分-(完成值/目标值)*权重*100</w:t>
            </w:r>
          </w:p>
        </w:tc>
        <w:tc>
          <w:tcPr>
            <w:tcW w:w="1211" w:type="dxa"/>
            <w:vAlign w:val="top"/>
          </w:tcPr>
          <w:p>
            <w:pPr>
              <w:pStyle w:val="7"/>
              <w:spacing w:before="288" w:line="192" w:lineRule="auto"/>
              <w:ind w:left="483"/>
            </w:pPr>
            <w:r>
              <w:rPr>
                <w:spacing w:val="-3"/>
              </w:rPr>
              <w:t>500</w:t>
            </w:r>
          </w:p>
        </w:tc>
        <w:tc>
          <w:tcPr>
            <w:tcW w:w="1655" w:type="dxa"/>
            <w:vAlign w:val="top"/>
          </w:tcPr>
          <w:p>
            <w:pPr>
              <w:pStyle w:val="7"/>
              <w:spacing w:before="262" w:line="220" w:lineRule="auto"/>
              <w:ind w:left="450"/>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09" w:type="dxa"/>
            <w:vMerge w:val="continue"/>
            <w:tcBorders>
              <w:top w:val="nil"/>
            </w:tcBorders>
            <w:vAlign w:val="top"/>
          </w:tcPr>
          <w:p>
            <w:pPr>
              <w:rPr>
                <w:rFonts w:ascii="Arial"/>
                <w:sz w:val="21"/>
              </w:rPr>
            </w:pPr>
          </w:p>
        </w:tc>
        <w:tc>
          <w:tcPr>
            <w:tcW w:w="1420" w:type="dxa"/>
            <w:vAlign w:val="top"/>
          </w:tcPr>
          <w:p>
            <w:pPr>
              <w:pStyle w:val="7"/>
              <w:spacing w:before="263" w:line="220" w:lineRule="auto"/>
              <w:ind w:left="330"/>
            </w:pPr>
            <w:r>
              <w:rPr>
                <w:spacing w:val="4"/>
              </w:rPr>
              <w:t>新增融资</w:t>
            </w:r>
          </w:p>
        </w:tc>
        <w:tc>
          <w:tcPr>
            <w:tcW w:w="1302" w:type="dxa"/>
            <w:vAlign w:val="top"/>
          </w:tcPr>
          <w:p>
            <w:pPr>
              <w:pStyle w:val="7"/>
              <w:spacing w:before="263" w:line="242" w:lineRule="auto"/>
              <w:ind w:left="525"/>
            </w:pPr>
            <w:r>
              <w:rPr>
                <w:spacing w:val="-4"/>
              </w:rPr>
              <w:t>10%</w:t>
            </w:r>
          </w:p>
        </w:tc>
        <w:tc>
          <w:tcPr>
            <w:tcW w:w="1957" w:type="dxa"/>
            <w:vAlign w:val="top"/>
          </w:tcPr>
          <w:p>
            <w:pPr>
              <w:pStyle w:val="7"/>
              <w:spacing w:before="145" w:line="225" w:lineRule="auto"/>
              <w:ind w:left="263" w:right="77" w:hanging="145"/>
            </w:pPr>
            <w:r>
              <w:rPr>
                <w:spacing w:val="3"/>
              </w:rPr>
              <w:t>2025年新增融资金额</w:t>
            </w:r>
            <w:r>
              <w:rPr>
                <w:spacing w:val="7"/>
              </w:rPr>
              <w:t xml:space="preserve"> </w:t>
            </w:r>
            <w:r>
              <w:rPr>
                <w:spacing w:val="2"/>
              </w:rPr>
              <w:t>为不低于200万元</w:t>
            </w:r>
          </w:p>
        </w:tc>
        <w:tc>
          <w:tcPr>
            <w:tcW w:w="5104" w:type="dxa"/>
            <w:vAlign w:val="top"/>
          </w:tcPr>
          <w:p>
            <w:pPr>
              <w:pStyle w:val="7"/>
              <w:spacing w:before="263" w:line="220" w:lineRule="auto"/>
              <w:ind w:left="35"/>
            </w:pPr>
            <w:r>
              <w:rPr>
                <w:spacing w:val="3"/>
              </w:rPr>
              <w:t>考核得分-(完成值/目标值)*权重*100</w:t>
            </w:r>
          </w:p>
        </w:tc>
        <w:tc>
          <w:tcPr>
            <w:tcW w:w="1211" w:type="dxa"/>
            <w:vAlign w:val="top"/>
          </w:tcPr>
          <w:p>
            <w:pPr>
              <w:pStyle w:val="7"/>
              <w:spacing w:before="289" w:line="192" w:lineRule="auto"/>
              <w:ind w:left="481"/>
            </w:pPr>
            <w:r>
              <w:rPr>
                <w:spacing w:val="-2"/>
              </w:rPr>
              <w:t>200</w:t>
            </w:r>
          </w:p>
        </w:tc>
        <w:tc>
          <w:tcPr>
            <w:tcW w:w="1655" w:type="dxa"/>
            <w:vAlign w:val="top"/>
          </w:tcPr>
          <w:p>
            <w:pPr>
              <w:pStyle w:val="7"/>
              <w:spacing w:before="263" w:line="220" w:lineRule="auto"/>
              <w:ind w:left="450"/>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trPr>
        <w:tc>
          <w:tcPr>
            <w:tcW w:w="1309" w:type="dxa"/>
            <w:vAlign w:val="top"/>
          </w:tcPr>
          <w:p>
            <w:pPr>
              <w:pStyle w:val="7"/>
              <w:spacing w:before="257" w:line="222" w:lineRule="auto"/>
              <w:ind w:left="281"/>
            </w:pPr>
            <w:r>
              <w:rPr>
                <w:b/>
                <w:bCs/>
                <w:spacing w:val="1"/>
              </w:rPr>
              <w:t>约束指标</w:t>
            </w:r>
          </w:p>
        </w:tc>
        <w:tc>
          <w:tcPr>
            <w:tcW w:w="1420" w:type="dxa"/>
            <w:vAlign w:val="top"/>
          </w:tcPr>
          <w:p>
            <w:pPr>
              <w:pStyle w:val="7"/>
              <w:spacing w:before="257" w:line="221" w:lineRule="auto"/>
              <w:ind w:left="336"/>
            </w:pPr>
            <w:r>
              <w:rPr>
                <w:spacing w:val="2"/>
              </w:rPr>
              <w:t>资金风险</w:t>
            </w:r>
          </w:p>
        </w:tc>
        <w:tc>
          <w:tcPr>
            <w:tcW w:w="1302" w:type="dxa"/>
            <w:vAlign w:val="top"/>
          </w:tcPr>
          <w:p>
            <w:pPr>
              <w:spacing w:line="294" w:lineRule="auto"/>
              <w:rPr>
                <w:rFonts w:ascii="Arial"/>
                <w:sz w:val="21"/>
              </w:rPr>
            </w:pPr>
          </w:p>
          <w:p>
            <w:pPr>
              <w:pStyle w:val="7"/>
              <w:spacing w:before="56" w:line="113" w:lineRule="exact"/>
              <w:ind w:left="611"/>
              <w:rPr>
                <w:sz w:val="17"/>
                <w:szCs w:val="17"/>
              </w:rPr>
            </w:pPr>
            <w:r>
              <w:rPr>
                <w:position w:val="-8"/>
                <w:sz w:val="17"/>
                <w:szCs w:val="17"/>
              </w:rPr>
              <w:t>-</w:t>
            </w:r>
          </w:p>
        </w:tc>
        <w:tc>
          <w:tcPr>
            <w:tcW w:w="1957" w:type="dxa"/>
            <w:vAlign w:val="top"/>
          </w:tcPr>
          <w:p>
            <w:pPr>
              <w:spacing w:line="294" w:lineRule="auto"/>
              <w:rPr>
                <w:rFonts w:ascii="Arial"/>
                <w:sz w:val="21"/>
              </w:rPr>
            </w:pPr>
          </w:p>
          <w:p>
            <w:pPr>
              <w:pStyle w:val="7"/>
              <w:spacing w:before="56" w:line="113" w:lineRule="exact"/>
              <w:ind w:left="939"/>
              <w:rPr>
                <w:sz w:val="17"/>
                <w:szCs w:val="17"/>
              </w:rPr>
            </w:pPr>
            <w:r>
              <w:rPr>
                <w:position w:val="-8"/>
                <w:sz w:val="17"/>
                <w:szCs w:val="17"/>
              </w:rPr>
              <w:t>-</w:t>
            </w:r>
          </w:p>
        </w:tc>
        <w:tc>
          <w:tcPr>
            <w:tcW w:w="5104" w:type="dxa"/>
            <w:vAlign w:val="top"/>
          </w:tcPr>
          <w:p>
            <w:pPr>
              <w:pStyle w:val="7"/>
              <w:spacing w:before="138" w:line="225" w:lineRule="auto"/>
              <w:ind w:left="46" w:right="181"/>
            </w:pPr>
            <w:r>
              <w:rPr>
                <w:spacing w:val="4"/>
              </w:rPr>
              <w:t>资金自身平衡，守牢资金安全底线，不得出现刚兑违约等</w:t>
            </w:r>
            <w:r>
              <w:rPr>
                <w:spacing w:val="14"/>
              </w:rPr>
              <w:t xml:space="preserve"> </w:t>
            </w:r>
            <w:r>
              <w:rPr>
                <w:spacing w:val="4"/>
              </w:rPr>
              <w:t>系统性金融风险，致使公司或集团信用受损</w:t>
            </w:r>
          </w:p>
        </w:tc>
        <w:tc>
          <w:tcPr>
            <w:tcW w:w="1211" w:type="dxa"/>
            <w:vAlign w:val="top"/>
          </w:tcPr>
          <w:p>
            <w:pPr>
              <w:spacing w:line="294" w:lineRule="auto"/>
              <w:rPr>
                <w:rFonts w:ascii="Arial"/>
                <w:sz w:val="21"/>
              </w:rPr>
            </w:pPr>
          </w:p>
          <w:p>
            <w:pPr>
              <w:pStyle w:val="7"/>
              <w:spacing w:before="56" w:line="113" w:lineRule="exact"/>
              <w:ind w:left="571"/>
              <w:rPr>
                <w:sz w:val="17"/>
                <w:szCs w:val="17"/>
              </w:rPr>
            </w:pPr>
            <w:r>
              <w:rPr>
                <w:position w:val="-8"/>
                <w:sz w:val="17"/>
                <w:szCs w:val="17"/>
              </w:rPr>
              <w:t>-</w:t>
            </w:r>
          </w:p>
        </w:tc>
        <w:tc>
          <w:tcPr>
            <w:tcW w:w="1655" w:type="dxa"/>
            <w:vAlign w:val="top"/>
          </w:tcPr>
          <w:p>
            <w:pPr>
              <w:pStyle w:val="7"/>
              <w:spacing w:before="257" w:line="220" w:lineRule="auto"/>
              <w:ind w:left="450"/>
            </w:pPr>
            <w:r>
              <w:rPr>
                <w:spacing w:val="4"/>
              </w:rPr>
              <w:t>财务报表</w:t>
            </w:r>
          </w:p>
        </w:tc>
      </w:tr>
    </w:tbl>
    <w:p>
      <w:pPr>
        <w:pStyle w:val="3"/>
      </w:pPr>
    </w:p>
    <w:p>
      <w:pPr>
        <w:sectPr>
          <w:pgSz w:w="16837" w:h="11905"/>
          <w:pgMar w:top="1011" w:right="1793" w:bottom="0" w:left="1075" w:header="0" w:footer="0" w:gutter="0"/>
          <w:cols w:space="720" w:num="1"/>
        </w:sectPr>
      </w:pPr>
    </w:p>
    <w:p>
      <w:pPr>
        <w:spacing w:before="121" w:line="212"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雷光公司副总经理2024-2026年三年任期业绩考</w:t>
      </w:r>
      <w:r>
        <w:rPr>
          <w:rFonts w:ascii="方正小标宋简体" w:hAnsi="方正小标宋简体" w:eastAsia="方正小标宋简体" w:cs="方正小标宋简体"/>
          <w:spacing w:val="1"/>
          <w:sz w:val="32"/>
          <w:szCs w:val="32"/>
        </w:rPr>
        <w:t>核指标表</w:t>
      </w:r>
    </w:p>
    <w:p>
      <w:pPr>
        <w:spacing w:before="166" w:line="223" w:lineRule="auto"/>
        <w:ind w:left="5357"/>
        <w:rPr>
          <w:rFonts w:ascii="楷体" w:hAnsi="楷体" w:eastAsia="楷体" w:cs="楷体"/>
          <w:sz w:val="28"/>
          <w:szCs w:val="28"/>
        </w:rPr>
      </w:pPr>
      <w:r>
        <w:rPr>
          <w:rFonts w:ascii="楷体" w:hAnsi="楷体" w:eastAsia="楷体" w:cs="楷体"/>
          <w:spacing w:val="4"/>
          <w:sz w:val="28"/>
          <w:szCs w:val="28"/>
        </w:rPr>
        <w:t>（分管财务、资金、资产业务）</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11"/>
        <w:gridCol w:w="1521"/>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911" w:type="dxa"/>
            <w:vAlign w:val="top"/>
          </w:tcPr>
          <w:p>
            <w:pPr>
              <w:spacing w:before="98"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521"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8"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38" w:hRule="atLeast"/>
        </w:trPr>
        <w:tc>
          <w:tcPr>
            <w:tcW w:w="1911" w:type="dxa"/>
            <w:vAlign w:val="top"/>
          </w:tcPr>
          <w:p>
            <w:pPr>
              <w:spacing w:line="349"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521" w:type="dxa"/>
            <w:vAlign w:val="top"/>
          </w:tcPr>
          <w:p>
            <w:pPr>
              <w:pStyle w:val="7"/>
              <w:spacing w:before="291" w:line="223"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49" w:lineRule="auto"/>
              <w:rPr>
                <w:rFonts w:ascii="Arial"/>
                <w:sz w:val="21"/>
              </w:rPr>
            </w:pPr>
          </w:p>
          <w:p>
            <w:pPr>
              <w:pStyle w:val="7"/>
              <w:spacing w:before="69" w:line="241" w:lineRule="auto"/>
              <w:ind w:left="718"/>
              <w:rPr>
                <w:sz w:val="21"/>
                <w:szCs w:val="21"/>
              </w:rPr>
            </w:pPr>
            <w:r>
              <w:rPr>
                <w:spacing w:val="-6"/>
                <w:sz w:val="21"/>
                <w:szCs w:val="21"/>
              </w:rPr>
              <w:t>30%</w:t>
            </w:r>
          </w:p>
        </w:tc>
        <w:tc>
          <w:tcPr>
            <w:tcW w:w="1712" w:type="dxa"/>
            <w:vAlign w:val="top"/>
          </w:tcPr>
          <w:p>
            <w:pPr>
              <w:spacing w:line="349" w:lineRule="auto"/>
              <w:rPr>
                <w:rFonts w:ascii="Arial"/>
                <w:sz w:val="21"/>
              </w:rPr>
            </w:pPr>
          </w:p>
          <w:p>
            <w:pPr>
              <w:pStyle w:val="7"/>
              <w:spacing w:before="69" w:line="241" w:lineRule="auto"/>
              <w:ind w:left="556"/>
              <w:rPr>
                <w:sz w:val="21"/>
                <w:szCs w:val="21"/>
              </w:rPr>
            </w:pPr>
            <w:r>
              <w:rPr>
                <w:spacing w:val="-1"/>
                <w:sz w:val="21"/>
                <w:szCs w:val="21"/>
              </w:rPr>
              <w:t>115.0%</w:t>
            </w:r>
          </w:p>
        </w:tc>
        <w:tc>
          <w:tcPr>
            <w:tcW w:w="7807" w:type="dxa"/>
            <w:vAlign w:val="top"/>
          </w:tcPr>
          <w:p>
            <w:pPr>
              <w:pStyle w:val="7"/>
              <w:spacing w:before="160" w:line="225"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911"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521" w:type="dxa"/>
            <w:vAlign w:val="top"/>
          </w:tcPr>
          <w:p>
            <w:pPr>
              <w:pStyle w:val="7"/>
              <w:spacing w:before="158" w:line="224"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9" w:line="241" w:lineRule="auto"/>
              <w:ind w:left="709"/>
              <w:rPr>
                <w:sz w:val="21"/>
                <w:szCs w:val="21"/>
              </w:rPr>
            </w:pPr>
            <w:r>
              <w:rPr>
                <w:spacing w:val="-3"/>
                <w:sz w:val="21"/>
                <w:szCs w:val="21"/>
              </w:rPr>
              <w:t>20%</w:t>
            </w:r>
          </w:p>
        </w:tc>
        <w:tc>
          <w:tcPr>
            <w:tcW w:w="1712" w:type="dxa"/>
            <w:vAlign w:val="top"/>
          </w:tcPr>
          <w:p>
            <w:pPr>
              <w:pStyle w:val="7"/>
              <w:spacing w:before="158" w:line="224"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911" w:type="dxa"/>
            <w:vMerge w:val="continue"/>
            <w:tcBorders>
              <w:top w:val="nil"/>
              <w:bottom w:val="nil"/>
            </w:tcBorders>
            <w:vAlign w:val="top"/>
          </w:tcPr>
          <w:p>
            <w:pPr>
              <w:rPr>
                <w:rFonts w:ascii="Arial"/>
                <w:sz w:val="21"/>
              </w:rPr>
            </w:pPr>
          </w:p>
        </w:tc>
        <w:tc>
          <w:tcPr>
            <w:tcW w:w="1521" w:type="dxa"/>
            <w:vAlign w:val="top"/>
          </w:tcPr>
          <w:p>
            <w:pPr>
              <w:pStyle w:val="7"/>
              <w:spacing w:before="162"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90" w:line="241" w:lineRule="auto"/>
              <w:ind w:left="709"/>
              <w:rPr>
                <w:sz w:val="21"/>
                <w:szCs w:val="21"/>
              </w:rPr>
            </w:pPr>
            <w:r>
              <w:rPr>
                <w:spacing w:val="-3"/>
                <w:sz w:val="21"/>
                <w:szCs w:val="21"/>
              </w:rPr>
              <w:t>20%</w:t>
            </w:r>
          </w:p>
        </w:tc>
        <w:tc>
          <w:tcPr>
            <w:tcW w:w="1712" w:type="dxa"/>
            <w:vAlign w:val="top"/>
          </w:tcPr>
          <w:p>
            <w:pPr>
              <w:pStyle w:val="7"/>
              <w:spacing w:before="162"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33" w:line="213"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911" w:type="dxa"/>
            <w:vMerge w:val="continue"/>
            <w:tcBorders>
              <w:top w:val="nil"/>
              <w:bottom w:val="nil"/>
            </w:tcBorders>
            <w:vAlign w:val="top"/>
          </w:tcPr>
          <w:p>
            <w:pPr>
              <w:rPr>
                <w:rFonts w:ascii="Arial"/>
                <w:sz w:val="21"/>
              </w:rPr>
            </w:pPr>
          </w:p>
        </w:tc>
        <w:tc>
          <w:tcPr>
            <w:tcW w:w="1521" w:type="dxa"/>
            <w:vAlign w:val="top"/>
          </w:tcPr>
          <w:p>
            <w:pPr>
              <w:pStyle w:val="7"/>
              <w:spacing w:before="293" w:line="219" w:lineRule="auto"/>
              <w:ind w:left="231"/>
              <w:rPr>
                <w:sz w:val="21"/>
                <w:szCs w:val="21"/>
              </w:rPr>
            </w:pPr>
            <w:r>
              <w:rPr>
                <w:spacing w:val="2"/>
                <w:sz w:val="21"/>
                <w:szCs w:val="21"/>
              </w:rPr>
              <w:t>总资产周转率</w:t>
            </w:r>
          </w:p>
        </w:tc>
        <w:tc>
          <w:tcPr>
            <w:tcW w:w="1712" w:type="dxa"/>
            <w:vAlign w:val="top"/>
          </w:tcPr>
          <w:p>
            <w:pPr>
              <w:pStyle w:val="7"/>
              <w:spacing w:before="293" w:line="241" w:lineRule="auto"/>
              <w:ind w:left="764"/>
              <w:rPr>
                <w:sz w:val="21"/>
                <w:szCs w:val="21"/>
              </w:rPr>
            </w:pPr>
            <w:r>
              <w:rPr>
                <w:spacing w:val="-7"/>
                <w:sz w:val="21"/>
                <w:szCs w:val="21"/>
              </w:rPr>
              <w:t>5%</w:t>
            </w:r>
          </w:p>
        </w:tc>
        <w:tc>
          <w:tcPr>
            <w:tcW w:w="1712" w:type="dxa"/>
            <w:vAlign w:val="top"/>
          </w:tcPr>
          <w:p>
            <w:pPr>
              <w:pStyle w:val="7"/>
              <w:spacing w:before="293" w:line="241" w:lineRule="auto"/>
              <w:ind w:left="769"/>
              <w:rPr>
                <w:sz w:val="21"/>
                <w:szCs w:val="21"/>
              </w:rPr>
            </w:pPr>
            <w:r>
              <w:rPr>
                <w:spacing w:val="-9"/>
                <w:sz w:val="21"/>
                <w:szCs w:val="21"/>
              </w:rPr>
              <w:t>1%</w:t>
            </w:r>
          </w:p>
        </w:tc>
        <w:tc>
          <w:tcPr>
            <w:tcW w:w="7807" w:type="dxa"/>
            <w:vAlign w:val="top"/>
          </w:tcPr>
          <w:p>
            <w:pPr>
              <w:pStyle w:val="7"/>
              <w:spacing w:before="162" w:line="224"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911" w:type="dxa"/>
            <w:vMerge w:val="continue"/>
            <w:tcBorders>
              <w:top w:val="nil"/>
            </w:tcBorders>
            <w:vAlign w:val="top"/>
          </w:tcPr>
          <w:p>
            <w:pPr>
              <w:rPr>
                <w:rFonts w:ascii="Arial"/>
                <w:sz w:val="21"/>
              </w:rPr>
            </w:pPr>
          </w:p>
        </w:tc>
        <w:tc>
          <w:tcPr>
            <w:tcW w:w="1521"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64"/>
              <w:rPr>
                <w:sz w:val="21"/>
                <w:szCs w:val="21"/>
              </w:rPr>
            </w:pPr>
            <w:r>
              <w:rPr>
                <w:spacing w:val="-7"/>
                <w:sz w:val="21"/>
                <w:szCs w:val="21"/>
              </w:rPr>
              <w:t>5%</w:t>
            </w:r>
          </w:p>
        </w:tc>
        <w:tc>
          <w:tcPr>
            <w:tcW w:w="1712" w:type="dxa"/>
            <w:vAlign w:val="top"/>
          </w:tcPr>
          <w:p>
            <w:pPr>
              <w:spacing w:line="253" w:lineRule="auto"/>
              <w:rPr>
                <w:rFonts w:ascii="Arial"/>
                <w:sz w:val="21"/>
              </w:rPr>
            </w:pPr>
          </w:p>
          <w:p>
            <w:pPr>
              <w:pStyle w:val="7"/>
              <w:spacing w:before="68" w:line="191" w:lineRule="auto"/>
              <w:jc w:val="center"/>
              <w:rPr>
                <w:rFonts w:hint="eastAsia" w:eastAsia="仿宋"/>
                <w:sz w:val="21"/>
                <w:szCs w:val="21"/>
                <w:lang w:val="en-US" w:eastAsia="zh-CN"/>
              </w:rPr>
            </w:pPr>
            <w:r>
              <w:rPr>
                <w:rFonts w:hint="eastAsia"/>
                <w:sz w:val="21"/>
                <w:szCs w:val="21"/>
                <w:lang w:val="en-US" w:eastAsia="zh-CN"/>
              </w:rPr>
              <w:t>2</w:t>
            </w:r>
          </w:p>
        </w:tc>
        <w:tc>
          <w:tcPr>
            <w:tcW w:w="7807" w:type="dxa"/>
            <w:vAlign w:val="top"/>
          </w:tcPr>
          <w:p>
            <w:pPr>
              <w:pStyle w:val="7"/>
              <w:spacing w:before="166"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911" w:type="dxa"/>
            <w:vAlign w:val="top"/>
          </w:tcPr>
          <w:p>
            <w:pPr>
              <w:pStyle w:val="7"/>
              <w:spacing w:before="167" w:line="224"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521" w:type="dxa"/>
            <w:vAlign w:val="top"/>
          </w:tcPr>
          <w:p>
            <w:pPr>
              <w:pStyle w:val="7"/>
              <w:spacing w:before="167" w:line="224"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7" w:line="224"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0" w:line="238"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2"/>
          <w:sz w:val="32"/>
          <w:szCs w:val="32"/>
        </w:rPr>
        <w:t>物资公司副总经理2024年业绩考核指标表</w:t>
      </w:r>
    </w:p>
    <w:p>
      <w:pPr>
        <w:spacing w:before="63" w:line="219" w:lineRule="auto"/>
        <w:ind w:left="5817"/>
        <w:rPr>
          <w:rFonts w:ascii="楷体" w:hAnsi="楷体" w:eastAsia="楷体" w:cs="楷体"/>
          <w:sz w:val="26"/>
          <w:szCs w:val="26"/>
        </w:rPr>
      </w:pPr>
      <w:r>
        <w:rPr>
          <w:rFonts w:ascii="楷体" w:hAnsi="楷体" w:eastAsia="楷体" w:cs="楷体"/>
          <w:spacing w:val="-1"/>
          <w:sz w:val="26"/>
          <w:szCs w:val="26"/>
        </w:rPr>
        <w:t>（分管集采/财务业务）</w:t>
      </w:r>
    </w:p>
    <w:tbl>
      <w:tblPr>
        <w:tblStyle w:val="6"/>
        <w:tblW w:w="142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9"/>
        <w:gridCol w:w="1420"/>
        <w:gridCol w:w="1302"/>
        <w:gridCol w:w="1787"/>
        <w:gridCol w:w="5610"/>
        <w:gridCol w:w="1221"/>
        <w:gridCol w:w="1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trPr>
        <w:tc>
          <w:tcPr>
            <w:tcW w:w="1309" w:type="dxa"/>
            <w:vAlign w:val="top"/>
          </w:tcPr>
          <w:p>
            <w:pPr>
              <w:spacing w:before="170" w:line="232" w:lineRule="auto"/>
              <w:ind w:left="304"/>
              <w:rPr>
                <w:rFonts w:ascii="黑体" w:hAnsi="黑体" w:eastAsia="黑体" w:cs="黑体"/>
                <w:sz w:val="17"/>
                <w:szCs w:val="17"/>
              </w:rPr>
            </w:pPr>
            <w:r>
              <w:rPr>
                <w:rFonts w:ascii="黑体" w:hAnsi="黑体" w:eastAsia="黑体" w:cs="黑体"/>
                <w:spacing w:val="9"/>
                <w:sz w:val="17"/>
                <w:szCs w:val="17"/>
              </w:rPr>
              <w:t>考核维度</w:t>
            </w:r>
          </w:p>
        </w:tc>
        <w:tc>
          <w:tcPr>
            <w:tcW w:w="1420" w:type="dxa"/>
            <w:vAlign w:val="top"/>
          </w:tcPr>
          <w:p>
            <w:pPr>
              <w:spacing w:before="170" w:line="233" w:lineRule="auto"/>
              <w:ind w:left="356"/>
              <w:rPr>
                <w:rFonts w:ascii="黑体" w:hAnsi="黑体" w:eastAsia="黑体" w:cs="黑体"/>
                <w:sz w:val="17"/>
                <w:szCs w:val="17"/>
              </w:rPr>
            </w:pPr>
            <w:r>
              <w:rPr>
                <w:rFonts w:ascii="黑体" w:hAnsi="黑体" w:eastAsia="黑体" w:cs="黑体"/>
                <w:spacing w:val="9"/>
                <w:sz w:val="17"/>
                <w:szCs w:val="17"/>
              </w:rPr>
              <w:t>考核指标</w:t>
            </w:r>
          </w:p>
        </w:tc>
        <w:tc>
          <w:tcPr>
            <w:tcW w:w="1302" w:type="dxa"/>
            <w:vAlign w:val="top"/>
          </w:tcPr>
          <w:p>
            <w:pPr>
              <w:spacing w:before="170" w:line="233" w:lineRule="auto"/>
              <w:ind w:left="299"/>
              <w:rPr>
                <w:rFonts w:ascii="黑体" w:hAnsi="黑体" w:eastAsia="黑体" w:cs="黑体"/>
                <w:sz w:val="17"/>
                <w:szCs w:val="17"/>
              </w:rPr>
            </w:pPr>
            <w:r>
              <w:rPr>
                <w:rFonts w:ascii="黑体" w:hAnsi="黑体" w:eastAsia="黑体" w:cs="黑体"/>
                <w:spacing w:val="9"/>
                <w:sz w:val="17"/>
                <w:szCs w:val="17"/>
              </w:rPr>
              <w:t>考核权重</w:t>
            </w:r>
          </w:p>
        </w:tc>
        <w:tc>
          <w:tcPr>
            <w:tcW w:w="1787" w:type="dxa"/>
            <w:vAlign w:val="top"/>
          </w:tcPr>
          <w:p>
            <w:pPr>
              <w:spacing w:before="170" w:line="233" w:lineRule="auto"/>
              <w:ind w:left="542"/>
              <w:rPr>
                <w:rFonts w:ascii="黑体" w:hAnsi="黑体" w:eastAsia="黑体" w:cs="黑体"/>
                <w:sz w:val="17"/>
                <w:szCs w:val="17"/>
              </w:rPr>
            </w:pPr>
            <w:r>
              <w:rPr>
                <w:rFonts w:ascii="黑体" w:hAnsi="黑体" w:eastAsia="黑体" w:cs="黑体"/>
                <w:spacing w:val="9"/>
                <w:sz w:val="17"/>
                <w:szCs w:val="17"/>
              </w:rPr>
              <w:t>考核内容</w:t>
            </w:r>
          </w:p>
        </w:tc>
        <w:tc>
          <w:tcPr>
            <w:tcW w:w="5610" w:type="dxa"/>
            <w:vAlign w:val="top"/>
          </w:tcPr>
          <w:p>
            <w:pPr>
              <w:spacing w:before="170" w:line="232" w:lineRule="auto"/>
              <w:ind w:left="2457"/>
              <w:rPr>
                <w:rFonts w:ascii="黑体" w:hAnsi="黑体" w:eastAsia="黑体" w:cs="黑体"/>
                <w:sz w:val="17"/>
                <w:szCs w:val="17"/>
              </w:rPr>
            </w:pPr>
            <w:r>
              <w:rPr>
                <w:rFonts w:ascii="黑体" w:hAnsi="黑体" w:eastAsia="黑体" w:cs="黑体"/>
                <w:spacing w:val="8"/>
                <w:sz w:val="17"/>
                <w:szCs w:val="17"/>
              </w:rPr>
              <w:t>计分规则</w:t>
            </w:r>
          </w:p>
        </w:tc>
        <w:tc>
          <w:tcPr>
            <w:tcW w:w="1221" w:type="dxa"/>
            <w:vAlign w:val="top"/>
          </w:tcPr>
          <w:p>
            <w:pPr>
              <w:spacing w:before="170" w:line="233" w:lineRule="auto"/>
              <w:ind w:left="264"/>
              <w:rPr>
                <w:rFonts w:ascii="黑体" w:hAnsi="黑体" w:eastAsia="黑体" w:cs="黑体"/>
                <w:sz w:val="17"/>
                <w:szCs w:val="17"/>
              </w:rPr>
            </w:pPr>
            <w:r>
              <w:rPr>
                <w:rFonts w:ascii="黑体" w:hAnsi="黑体" w:eastAsia="黑体" w:cs="黑体"/>
                <w:spacing w:val="9"/>
                <w:sz w:val="17"/>
                <w:szCs w:val="17"/>
              </w:rPr>
              <w:t>考核目标</w:t>
            </w:r>
          </w:p>
        </w:tc>
        <w:tc>
          <w:tcPr>
            <w:tcW w:w="1645" w:type="dxa"/>
            <w:vAlign w:val="top"/>
          </w:tcPr>
          <w:p>
            <w:pPr>
              <w:spacing w:before="170" w:line="232" w:lineRule="auto"/>
              <w:ind w:left="473"/>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09" w:type="dxa"/>
            <w:vMerge w:val="restart"/>
            <w:tcBorders>
              <w:bottom w:val="nil"/>
            </w:tcBorders>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7"/>
              <w:spacing w:before="62" w:line="222" w:lineRule="auto"/>
              <w:ind w:left="276"/>
            </w:pPr>
            <w:r>
              <w:rPr>
                <w:b/>
                <w:bCs/>
                <w:spacing w:val="2"/>
              </w:rPr>
              <w:t>效益指标</w:t>
            </w:r>
          </w:p>
        </w:tc>
        <w:tc>
          <w:tcPr>
            <w:tcW w:w="1420" w:type="dxa"/>
            <w:vAlign w:val="top"/>
          </w:tcPr>
          <w:p>
            <w:pPr>
              <w:pStyle w:val="7"/>
              <w:spacing w:before="138" w:line="226" w:lineRule="auto"/>
              <w:ind w:left="323" w:right="302" w:firstLine="17"/>
            </w:pPr>
            <w:r>
              <w:rPr>
                <w:spacing w:val="1"/>
              </w:rPr>
              <w:t xml:space="preserve">营业收入 </w:t>
            </w:r>
            <w:r>
              <w:rPr>
                <w:spacing w:val="3"/>
              </w:rPr>
              <w:t>（亿元）</w:t>
            </w:r>
          </w:p>
        </w:tc>
        <w:tc>
          <w:tcPr>
            <w:tcW w:w="1302" w:type="dxa"/>
            <w:vAlign w:val="top"/>
          </w:tcPr>
          <w:p>
            <w:pPr>
              <w:pStyle w:val="7"/>
              <w:spacing w:before="255" w:line="242" w:lineRule="auto"/>
              <w:ind w:left="528"/>
            </w:pPr>
            <w:r>
              <w:rPr>
                <w:spacing w:val="-5"/>
              </w:rPr>
              <w:t>30%</w:t>
            </w:r>
          </w:p>
        </w:tc>
        <w:tc>
          <w:tcPr>
            <w:tcW w:w="1787" w:type="dxa"/>
            <w:vAlign w:val="top"/>
          </w:tcPr>
          <w:p>
            <w:pPr>
              <w:pStyle w:val="7"/>
              <w:spacing w:before="255" w:line="219" w:lineRule="auto"/>
              <w:ind w:left="232"/>
            </w:pPr>
            <w:r>
              <w:rPr>
                <w:spacing w:val="3"/>
              </w:rPr>
              <w:t>营业收入绝对值</w:t>
            </w:r>
          </w:p>
        </w:tc>
        <w:tc>
          <w:tcPr>
            <w:tcW w:w="5610" w:type="dxa"/>
            <w:vAlign w:val="top"/>
          </w:tcPr>
          <w:p>
            <w:pPr>
              <w:pStyle w:val="7"/>
              <w:spacing w:before="255" w:line="220" w:lineRule="auto"/>
              <w:ind w:left="35"/>
            </w:pPr>
            <w:r>
              <w:rPr>
                <w:spacing w:val="3"/>
              </w:rPr>
              <w:t>考核得分=（完成值/目标值）*权重*100</w:t>
            </w:r>
          </w:p>
        </w:tc>
        <w:tc>
          <w:tcPr>
            <w:tcW w:w="1221" w:type="dxa"/>
            <w:vAlign w:val="top"/>
          </w:tcPr>
          <w:p>
            <w:pPr>
              <w:pStyle w:val="7"/>
              <w:spacing w:before="281" w:line="192" w:lineRule="auto"/>
              <w:ind w:left="538"/>
            </w:pPr>
            <w:r>
              <w:rPr>
                <w:spacing w:val="-7"/>
              </w:rPr>
              <w:t>15</w:t>
            </w:r>
          </w:p>
        </w:tc>
        <w:tc>
          <w:tcPr>
            <w:tcW w:w="1645" w:type="dxa"/>
            <w:vAlign w:val="top"/>
          </w:tcPr>
          <w:p>
            <w:pPr>
              <w:pStyle w:val="7"/>
              <w:spacing w:before="255" w:line="220" w:lineRule="auto"/>
              <w:ind w:left="447"/>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09" w:type="dxa"/>
            <w:vMerge w:val="continue"/>
            <w:tcBorders>
              <w:top w:val="nil"/>
              <w:bottom w:val="nil"/>
            </w:tcBorders>
            <w:vAlign w:val="top"/>
          </w:tcPr>
          <w:p>
            <w:pPr>
              <w:rPr>
                <w:rFonts w:ascii="Arial"/>
                <w:sz w:val="21"/>
              </w:rPr>
            </w:pPr>
          </w:p>
        </w:tc>
        <w:tc>
          <w:tcPr>
            <w:tcW w:w="1420" w:type="dxa"/>
            <w:vAlign w:val="top"/>
          </w:tcPr>
          <w:p>
            <w:pPr>
              <w:pStyle w:val="7"/>
              <w:spacing w:before="139" w:line="226" w:lineRule="auto"/>
              <w:ind w:left="323" w:right="302" w:firstLine="1"/>
            </w:pPr>
            <w:r>
              <w:rPr>
                <w:spacing w:val="5"/>
              </w:rPr>
              <w:t>利润总额</w:t>
            </w:r>
            <w:r>
              <w:t xml:space="preserve"> </w:t>
            </w:r>
            <w:r>
              <w:rPr>
                <w:spacing w:val="3"/>
              </w:rPr>
              <w:t>（亿元）</w:t>
            </w:r>
          </w:p>
        </w:tc>
        <w:tc>
          <w:tcPr>
            <w:tcW w:w="1302" w:type="dxa"/>
            <w:vAlign w:val="top"/>
          </w:tcPr>
          <w:p>
            <w:pPr>
              <w:pStyle w:val="7"/>
              <w:spacing w:before="257" w:line="242" w:lineRule="auto"/>
              <w:ind w:left="525"/>
            </w:pPr>
            <w:r>
              <w:rPr>
                <w:spacing w:val="-4"/>
              </w:rPr>
              <w:t>10%</w:t>
            </w:r>
          </w:p>
        </w:tc>
        <w:tc>
          <w:tcPr>
            <w:tcW w:w="1787" w:type="dxa"/>
            <w:vAlign w:val="top"/>
          </w:tcPr>
          <w:p>
            <w:pPr>
              <w:pStyle w:val="7"/>
              <w:spacing w:before="257" w:line="219" w:lineRule="auto"/>
              <w:ind w:left="217"/>
            </w:pPr>
            <w:r>
              <w:rPr>
                <w:spacing w:val="6"/>
              </w:rPr>
              <w:t>利润总额绝对值</w:t>
            </w:r>
          </w:p>
        </w:tc>
        <w:tc>
          <w:tcPr>
            <w:tcW w:w="5610" w:type="dxa"/>
            <w:vAlign w:val="top"/>
          </w:tcPr>
          <w:p>
            <w:pPr>
              <w:pStyle w:val="7"/>
              <w:spacing w:before="257" w:line="220" w:lineRule="auto"/>
              <w:ind w:left="35"/>
            </w:pPr>
            <w:r>
              <w:rPr>
                <w:spacing w:val="3"/>
              </w:rPr>
              <w:t>考核得分=（完成值/目标值）*权重*100</w:t>
            </w:r>
          </w:p>
        </w:tc>
        <w:tc>
          <w:tcPr>
            <w:tcW w:w="1221" w:type="dxa"/>
            <w:vAlign w:val="top"/>
          </w:tcPr>
          <w:p>
            <w:pPr>
              <w:pStyle w:val="7"/>
              <w:spacing w:before="282" w:line="192" w:lineRule="auto"/>
              <w:ind w:left="393"/>
            </w:pPr>
            <w:r>
              <w:rPr>
                <w:spacing w:val="-1"/>
              </w:rPr>
              <w:t>0.075</w:t>
            </w:r>
          </w:p>
        </w:tc>
        <w:tc>
          <w:tcPr>
            <w:tcW w:w="1645" w:type="dxa"/>
            <w:vAlign w:val="top"/>
          </w:tcPr>
          <w:p>
            <w:pPr>
              <w:pStyle w:val="7"/>
              <w:spacing w:before="257" w:line="220" w:lineRule="auto"/>
              <w:ind w:left="447"/>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3" w:hRule="atLeast"/>
        </w:trPr>
        <w:tc>
          <w:tcPr>
            <w:tcW w:w="1309" w:type="dxa"/>
            <w:vMerge w:val="continue"/>
            <w:tcBorders>
              <w:top w:val="nil"/>
            </w:tcBorders>
            <w:vAlign w:val="top"/>
          </w:tcPr>
          <w:p>
            <w:pPr>
              <w:rPr>
                <w:rFonts w:ascii="Arial"/>
                <w:sz w:val="21"/>
              </w:rPr>
            </w:pPr>
          </w:p>
        </w:tc>
        <w:tc>
          <w:tcPr>
            <w:tcW w:w="1420" w:type="dxa"/>
            <w:vAlign w:val="top"/>
          </w:tcPr>
          <w:p>
            <w:pPr>
              <w:spacing w:line="473" w:lineRule="auto"/>
              <w:rPr>
                <w:rFonts w:ascii="Arial"/>
                <w:sz w:val="21"/>
              </w:rPr>
            </w:pPr>
          </w:p>
          <w:p>
            <w:pPr>
              <w:pStyle w:val="7"/>
              <w:spacing w:before="62" w:line="222" w:lineRule="auto"/>
              <w:ind w:left="226"/>
            </w:pPr>
            <w:r>
              <w:rPr>
                <w:spacing w:val="6"/>
              </w:rPr>
              <w:t>供货满意度</w:t>
            </w:r>
          </w:p>
        </w:tc>
        <w:tc>
          <w:tcPr>
            <w:tcW w:w="1302" w:type="dxa"/>
            <w:vAlign w:val="top"/>
          </w:tcPr>
          <w:p>
            <w:pPr>
              <w:spacing w:line="473" w:lineRule="auto"/>
              <w:rPr>
                <w:rFonts w:ascii="Arial"/>
                <w:sz w:val="21"/>
              </w:rPr>
            </w:pPr>
          </w:p>
          <w:p>
            <w:pPr>
              <w:pStyle w:val="7"/>
              <w:spacing w:before="62" w:line="242" w:lineRule="auto"/>
              <w:ind w:left="525"/>
            </w:pPr>
            <w:r>
              <w:rPr>
                <w:spacing w:val="-4"/>
              </w:rPr>
              <w:t>10%</w:t>
            </w:r>
          </w:p>
        </w:tc>
        <w:tc>
          <w:tcPr>
            <w:tcW w:w="1787" w:type="dxa"/>
            <w:vAlign w:val="top"/>
          </w:tcPr>
          <w:p>
            <w:pPr>
              <w:pStyle w:val="7"/>
              <w:spacing w:before="182" w:line="222" w:lineRule="auto"/>
              <w:ind w:left="125"/>
            </w:pPr>
            <w:r>
              <w:rPr>
                <w:spacing w:val="2"/>
              </w:rPr>
              <w:t>指截至2024年12月</w:t>
            </w:r>
          </w:p>
          <w:p>
            <w:pPr>
              <w:pStyle w:val="7"/>
              <w:spacing w:before="8" w:line="222" w:lineRule="auto"/>
              <w:ind w:left="138"/>
            </w:pPr>
            <w:r>
              <w:rPr>
                <w:spacing w:val="-2"/>
              </w:rPr>
              <w:t>31</w:t>
            </w:r>
            <w:r>
              <w:rPr>
                <w:spacing w:val="-50"/>
              </w:rPr>
              <w:t xml:space="preserve"> </w:t>
            </w:r>
            <w:r>
              <w:rPr>
                <w:spacing w:val="-2"/>
              </w:rPr>
              <w:t>日当年所有供货</w:t>
            </w:r>
          </w:p>
          <w:p>
            <w:pPr>
              <w:pStyle w:val="7"/>
              <w:spacing w:before="7" w:line="220" w:lineRule="auto"/>
              <w:ind w:left="125"/>
            </w:pPr>
            <w:r>
              <w:rPr>
                <w:spacing w:val="5"/>
              </w:rPr>
              <w:t>项目的供货服务满</w:t>
            </w:r>
          </w:p>
          <w:p>
            <w:pPr>
              <w:pStyle w:val="7"/>
              <w:spacing w:before="11" w:line="222" w:lineRule="auto"/>
              <w:ind w:left="718"/>
            </w:pPr>
            <w:r>
              <w:rPr>
                <w:spacing w:val="-4"/>
              </w:rPr>
              <w:t>意度</w:t>
            </w:r>
          </w:p>
        </w:tc>
        <w:tc>
          <w:tcPr>
            <w:tcW w:w="5610" w:type="dxa"/>
            <w:vAlign w:val="top"/>
          </w:tcPr>
          <w:p>
            <w:pPr>
              <w:spacing w:line="473" w:lineRule="auto"/>
              <w:rPr>
                <w:rFonts w:ascii="Arial"/>
                <w:sz w:val="21"/>
              </w:rPr>
            </w:pPr>
          </w:p>
          <w:p>
            <w:pPr>
              <w:pStyle w:val="7"/>
              <w:spacing w:before="61" w:line="220" w:lineRule="auto"/>
              <w:ind w:left="35"/>
            </w:pPr>
            <w:r>
              <w:rPr>
                <w:spacing w:val="3"/>
              </w:rPr>
              <w:t>考核得分=（完成值/目标值）*权重*100</w:t>
            </w:r>
          </w:p>
        </w:tc>
        <w:tc>
          <w:tcPr>
            <w:tcW w:w="1221" w:type="dxa"/>
            <w:vAlign w:val="top"/>
          </w:tcPr>
          <w:p>
            <w:pPr>
              <w:spacing w:line="473" w:lineRule="auto"/>
              <w:rPr>
                <w:rFonts w:ascii="Arial"/>
                <w:sz w:val="21"/>
              </w:rPr>
            </w:pPr>
          </w:p>
          <w:p>
            <w:pPr>
              <w:pStyle w:val="7"/>
              <w:spacing w:before="62" w:line="242" w:lineRule="auto"/>
              <w:ind w:left="488"/>
            </w:pPr>
            <w:r>
              <w:rPr>
                <w:spacing w:val="-3"/>
              </w:rPr>
              <w:t>80%</w:t>
            </w:r>
          </w:p>
        </w:tc>
        <w:tc>
          <w:tcPr>
            <w:tcW w:w="1645" w:type="dxa"/>
            <w:vAlign w:val="top"/>
          </w:tcPr>
          <w:p>
            <w:pPr>
              <w:spacing w:line="473" w:lineRule="auto"/>
              <w:rPr>
                <w:rFonts w:ascii="Arial"/>
                <w:sz w:val="21"/>
              </w:rPr>
            </w:pPr>
          </w:p>
          <w:p>
            <w:pPr>
              <w:pStyle w:val="7"/>
              <w:spacing w:before="61" w:line="220" w:lineRule="auto"/>
              <w:ind w:left="447"/>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0" w:hRule="atLeast"/>
        </w:trPr>
        <w:tc>
          <w:tcPr>
            <w:tcW w:w="1309"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7"/>
              <w:spacing w:before="62" w:line="219" w:lineRule="auto"/>
              <w:ind w:left="272"/>
            </w:pPr>
            <w:r>
              <w:rPr>
                <w:b/>
                <w:bCs/>
                <w:spacing w:val="3"/>
              </w:rPr>
              <w:t>分类指标</w:t>
            </w:r>
          </w:p>
        </w:tc>
        <w:tc>
          <w:tcPr>
            <w:tcW w:w="1420" w:type="dxa"/>
            <w:vAlign w:val="top"/>
          </w:tcPr>
          <w:p>
            <w:pPr>
              <w:spacing w:line="310" w:lineRule="auto"/>
              <w:rPr>
                <w:rFonts w:ascii="Arial"/>
                <w:sz w:val="21"/>
              </w:rPr>
            </w:pPr>
          </w:p>
          <w:p>
            <w:pPr>
              <w:pStyle w:val="7"/>
              <w:spacing w:before="62" w:line="220" w:lineRule="auto"/>
              <w:ind w:left="340"/>
            </w:pPr>
            <w:r>
              <w:rPr>
                <w:spacing w:val="1"/>
              </w:rPr>
              <w:t>费用控制</w:t>
            </w:r>
          </w:p>
        </w:tc>
        <w:tc>
          <w:tcPr>
            <w:tcW w:w="1302" w:type="dxa"/>
            <w:vAlign w:val="top"/>
          </w:tcPr>
          <w:p>
            <w:pPr>
              <w:spacing w:line="310" w:lineRule="auto"/>
              <w:rPr>
                <w:rFonts w:ascii="Arial"/>
                <w:sz w:val="21"/>
              </w:rPr>
            </w:pPr>
          </w:p>
          <w:p>
            <w:pPr>
              <w:pStyle w:val="7"/>
              <w:spacing w:before="62" w:line="242" w:lineRule="auto"/>
              <w:ind w:left="525"/>
            </w:pPr>
            <w:r>
              <w:rPr>
                <w:spacing w:val="-4"/>
              </w:rPr>
              <w:t>10%</w:t>
            </w:r>
          </w:p>
        </w:tc>
        <w:tc>
          <w:tcPr>
            <w:tcW w:w="1787" w:type="dxa"/>
            <w:vAlign w:val="top"/>
          </w:tcPr>
          <w:p>
            <w:pPr>
              <w:pStyle w:val="7"/>
              <w:spacing w:before="26" w:line="220" w:lineRule="auto"/>
              <w:ind w:left="124"/>
            </w:pPr>
            <w:r>
              <w:rPr>
                <w:spacing w:val="4"/>
              </w:rPr>
              <w:t>人工成本、行政费</w:t>
            </w:r>
          </w:p>
          <w:p>
            <w:pPr>
              <w:pStyle w:val="7"/>
              <w:spacing w:before="8" w:line="220" w:lineRule="auto"/>
              <w:ind w:left="123"/>
            </w:pPr>
            <w:r>
              <w:rPr>
                <w:spacing w:val="5"/>
              </w:rPr>
              <w:t>用等各项费用控制</w:t>
            </w:r>
          </w:p>
          <w:p>
            <w:pPr>
              <w:pStyle w:val="7"/>
              <w:spacing w:before="11" w:line="220" w:lineRule="auto"/>
              <w:ind w:left="125"/>
            </w:pPr>
            <w:r>
              <w:rPr>
                <w:spacing w:val="5"/>
              </w:rPr>
              <w:t>在预算范围内且规</w:t>
            </w:r>
          </w:p>
          <w:p>
            <w:pPr>
              <w:pStyle w:val="7"/>
              <w:spacing w:before="7" w:line="171" w:lineRule="auto"/>
              <w:ind w:left="818"/>
            </w:pPr>
            <w:r>
              <w:t>范</w:t>
            </w:r>
          </w:p>
        </w:tc>
        <w:tc>
          <w:tcPr>
            <w:tcW w:w="5610" w:type="dxa"/>
            <w:vAlign w:val="top"/>
          </w:tcPr>
          <w:p>
            <w:pPr>
              <w:pStyle w:val="7"/>
              <w:spacing w:before="135" w:line="227" w:lineRule="auto"/>
              <w:ind w:left="38" w:right="124"/>
              <w:jc w:val="both"/>
            </w:pPr>
            <w:r>
              <w:rPr>
                <w:spacing w:val="3"/>
              </w:rPr>
              <w:t>A=实际值/目标值-1，若A&lt;0，说明实际值小于目标值，每减少1%</w:t>
            </w:r>
            <w:r>
              <w:rPr>
                <w:spacing w:val="17"/>
              </w:rPr>
              <w:t xml:space="preserve"> </w:t>
            </w:r>
            <w:r>
              <w:rPr>
                <w:spacing w:val="3"/>
              </w:rPr>
              <w:t>加0.5分；若A&gt;0，说明实际值大于目标值，所扣分值=A*100；最</w:t>
            </w:r>
            <w:r>
              <w:rPr>
                <w:spacing w:val="14"/>
              </w:rPr>
              <w:t xml:space="preserve"> </w:t>
            </w:r>
            <w:r>
              <w:rPr>
                <w:spacing w:val="2"/>
              </w:rPr>
              <w:t>多加减5分。</w:t>
            </w:r>
          </w:p>
        </w:tc>
        <w:tc>
          <w:tcPr>
            <w:tcW w:w="1221" w:type="dxa"/>
            <w:vAlign w:val="top"/>
          </w:tcPr>
          <w:p>
            <w:pPr>
              <w:spacing w:line="338" w:lineRule="auto"/>
              <w:rPr>
                <w:rFonts w:ascii="Arial"/>
                <w:sz w:val="21"/>
              </w:rPr>
            </w:pPr>
          </w:p>
          <w:p>
            <w:pPr>
              <w:pStyle w:val="7"/>
              <w:spacing w:before="62" w:line="189" w:lineRule="auto"/>
              <w:ind w:left="584"/>
            </w:pPr>
            <w:r>
              <w:t>5</w:t>
            </w:r>
          </w:p>
        </w:tc>
        <w:tc>
          <w:tcPr>
            <w:tcW w:w="1645" w:type="dxa"/>
            <w:vAlign w:val="top"/>
          </w:tcPr>
          <w:p>
            <w:pPr>
              <w:spacing w:line="310" w:lineRule="auto"/>
              <w:rPr>
                <w:rFonts w:ascii="Arial"/>
                <w:sz w:val="21"/>
              </w:rPr>
            </w:pPr>
          </w:p>
          <w:p>
            <w:pPr>
              <w:pStyle w:val="7"/>
              <w:spacing w:before="62" w:line="220" w:lineRule="auto"/>
              <w:ind w:left="447"/>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09" w:type="dxa"/>
            <w:vMerge w:val="continue"/>
            <w:tcBorders>
              <w:top w:val="nil"/>
              <w:bottom w:val="nil"/>
            </w:tcBorders>
            <w:vAlign w:val="top"/>
          </w:tcPr>
          <w:p>
            <w:pPr>
              <w:rPr>
                <w:rFonts w:ascii="Arial"/>
                <w:sz w:val="21"/>
              </w:rPr>
            </w:pPr>
          </w:p>
        </w:tc>
        <w:tc>
          <w:tcPr>
            <w:tcW w:w="1420" w:type="dxa"/>
            <w:vAlign w:val="top"/>
          </w:tcPr>
          <w:p>
            <w:pPr>
              <w:pStyle w:val="7"/>
              <w:spacing w:before="260" w:line="220" w:lineRule="auto"/>
              <w:ind w:left="139"/>
            </w:pPr>
            <w:r>
              <w:rPr>
                <w:spacing w:val="4"/>
              </w:rPr>
              <w:t>物资集中采购</w:t>
            </w:r>
          </w:p>
        </w:tc>
        <w:tc>
          <w:tcPr>
            <w:tcW w:w="1302" w:type="dxa"/>
            <w:vAlign w:val="top"/>
          </w:tcPr>
          <w:p>
            <w:pPr>
              <w:pStyle w:val="7"/>
              <w:spacing w:before="260" w:line="242" w:lineRule="auto"/>
              <w:ind w:left="525"/>
            </w:pPr>
            <w:r>
              <w:rPr>
                <w:spacing w:val="-4"/>
              </w:rPr>
              <w:t>15%</w:t>
            </w:r>
          </w:p>
        </w:tc>
        <w:tc>
          <w:tcPr>
            <w:tcW w:w="1787" w:type="dxa"/>
            <w:vAlign w:val="top"/>
          </w:tcPr>
          <w:p>
            <w:pPr>
              <w:pStyle w:val="7"/>
              <w:spacing w:before="140" w:line="227" w:lineRule="auto"/>
              <w:ind w:left="610" w:right="87" w:hanging="483"/>
            </w:pPr>
            <w:r>
              <w:rPr>
                <w:spacing w:val="5"/>
              </w:rPr>
              <w:t>辅材类物资集中采</w:t>
            </w:r>
            <w:r>
              <w:rPr>
                <w:spacing w:val="1"/>
              </w:rPr>
              <w:t xml:space="preserve"> </w:t>
            </w:r>
            <w:r>
              <w:rPr>
                <w:spacing w:val="3"/>
              </w:rPr>
              <w:t>购项目</w:t>
            </w:r>
          </w:p>
        </w:tc>
        <w:tc>
          <w:tcPr>
            <w:tcW w:w="5610" w:type="dxa"/>
            <w:vAlign w:val="top"/>
          </w:tcPr>
          <w:p>
            <w:pPr>
              <w:pStyle w:val="7"/>
              <w:spacing w:before="260" w:line="220" w:lineRule="auto"/>
              <w:ind w:left="35"/>
            </w:pPr>
            <w:r>
              <w:rPr>
                <w:spacing w:val="3"/>
              </w:rPr>
              <w:t>考核得分=（完成值/目标值）*权重*100</w:t>
            </w:r>
          </w:p>
        </w:tc>
        <w:tc>
          <w:tcPr>
            <w:tcW w:w="1221" w:type="dxa"/>
            <w:vAlign w:val="top"/>
          </w:tcPr>
          <w:p>
            <w:pPr>
              <w:pStyle w:val="7"/>
              <w:spacing w:before="289" w:line="189" w:lineRule="auto"/>
              <w:ind w:left="584"/>
            </w:pPr>
            <w:r>
              <w:t>5</w:t>
            </w:r>
          </w:p>
        </w:tc>
        <w:tc>
          <w:tcPr>
            <w:tcW w:w="1645" w:type="dxa"/>
            <w:vAlign w:val="top"/>
          </w:tcPr>
          <w:p>
            <w:pPr>
              <w:pStyle w:val="7"/>
              <w:spacing w:before="260" w:line="221" w:lineRule="auto"/>
              <w:ind w:left="449"/>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6" w:hRule="atLeast"/>
        </w:trPr>
        <w:tc>
          <w:tcPr>
            <w:tcW w:w="1309" w:type="dxa"/>
            <w:vMerge w:val="continue"/>
            <w:tcBorders>
              <w:top w:val="nil"/>
              <w:bottom w:val="nil"/>
            </w:tcBorders>
            <w:vAlign w:val="top"/>
          </w:tcPr>
          <w:p>
            <w:pPr>
              <w:rPr>
                <w:rFonts w:ascii="Arial"/>
                <w:sz w:val="21"/>
              </w:rPr>
            </w:pPr>
          </w:p>
        </w:tc>
        <w:tc>
          <w:tcPr>
            <w:tcW w:w="1420" w:type="dxa"/>
            <w:vAlign w:val="top"/>
          </w:tcPr>
          <w:p>
            <w:pPr>
              <w:spacing w:line="334" w:lineRule="auto"/>
              <w:rPr>
                <w:rFonts w:ascii="Arial"/>
                <w:sz w:val="21"/>
              </w:rPr>
            </w:pPr>
          </w:p>
          <w:p>
            <w:pPr>
              <w:pStyle w:val="7"/>
              <w:spacing w:before="62" w:line="220" w:lineRule="auto"/>
              <w:ind w:left="330"/>
            </w:pPr>
            <w:r>
              <w:rPr>
                <w:spacing w:val="4"/>
              </w:rPr>
              <w:t>材料监管</w:t>
            </w:r>
          </w:p>
        </w:tc>
        <w:tc>
          <w:tcPr>
            <w:tcW w:w="1302" w:type="dxa"/>
            <w:vAlign w:val="top"/>
          </w:tcPr>
          <w:p>
            <w:pPr>
              <w:spacing w:line="334" w:lineRule="auto"/>
              <w:rPr>
                <w:rFonts w:ascii="Arial"/>
                <w:sz w:val="21"/>
              </w:rPr>
            </w:pPr>
          </w:p>
          <w:p>
            <w:pPr>
              <w:pStyle w:val="7"/>
              <w:spacing w:before="62" w:line="242" w:lineRule="auto"/>
              <w:ind w:left="571"/>
            </w:pPr>
            <w:r>
              <w:rPr>
                <w:spacing w:val="-6"/>
              </w:rPr>
              <w:t>5%</w:t>
            </w:r>
          </w:p>
        </w:tc>
        <w:tc>
          <w:tcPr>
            <w:tcW w:w="1787" w:type="dxa"/>
            <w:vAlign w:val="top"/>
          </w:tcPr>
          <w:p>
            <w:pPr>
              <w:pStyle w:val="7"/>
              <w:spacing w:before="45" w:line="219" w:lineRule="auto"/>
              <w:ind w:left="119"/>
            </w:pPr>
            <w:r>
              <w:rPr>
                <w:spacing w:val="6"/>
              </w:rPr>
              <w:t>严格按集团要求对</w:t>
            </w:r>
          </w:p>
          <w:p>
            <w:pPr>
              <w:pStyle w:val="7"/>
              <w:spacing w:before="10" w:line="220" w:lineRule="auto"/>
              <w:ind w:left="125"/>
            </w:pPr>
            <w:r>
              <w:rPr>
                <w:spacing w:val="5"/>
              </w:rPr>
              <w:t>项目材料实行出入</w:t>
            </w:r>
          </w:p>
          <w:p>
            <w:pPr>
              <w:pStyle w:val="7"/>
              <w:spacing w:before="10" w:line="220" w:lineRule="auto"/>
              <w:ind w:left="120"/>
            </w:pPr>
            <w:r>
              <w:rPr>
                <w:spacing w:val="4"/>
              </w:rPr>
              <w:t>库监督管理，包括</w:t>
            </w:r>
          </w:p>
          <w:p>
            <w:pPr>
              <w:pStyle w:val="7"/>
              <w:spacing w:before="8" w:line="197" w:lineRule="auto"/>
              <w:ind w:left="220"/>
            </w:pPr>
            <w:r>
              <w:rPr>
                <w:spacing w:val="5"/>
              </w:rPr>
              <w:t>质量结算等把控</w:t>
            </w:r>
          </w:p>
        </w:tc>
        <w:tc>
          <w:tcPr>
            <w:tcW w:w="5610" w:type="dxa"/>
            <w:vAlign w:val="top"/>
          </w:tcPr>
          <w:p>
            <w:pPr>
              <w:spacing w:line="334" w:lineRule="auto"/>
              <w:rPr>
                <w:rFonts w:ascii="Arial"/>
                <w:sz w:val="21"/>
              </w:rPr>
            </w:pPr>
          </w:p>
          <w:p>
            <w:pPr>
              <w:pStyle w:val="7"/>
              <w:spacing w:before="62" w:line="219" w:lineRule="auto"/>
              <w:ind w:left="63"/>
            </w:pPr>
            <w:r>
              <w:rPr>
                <w:spacing w:val="3"/>
              </w:rPr>
              <w:t>出现监管问题，每次每项扣1分，累计扣分5分；完成好奖5</w:t>
            </w:r>
            <w:r>
              <w:rPr>
                <w:spacing w:val="2"/>
              </w:rPr>
              <w:t>分。</w:t>
            </w:r>
          </w:p>
        </w:tc>
        <w:tc>
          <w:tcPr>
            <w:tcW w:w="1221" w:type="dxa"/>
            <w:vAlign w:val="top"/>
          </w:tcPr>
          <w:p>
            <w:pPr>
              <w:rPr>
                <w:rFonts w:ascii="Arial"/>
                <w:sz w:val="21"/>
              </w:rPr>
            </w:pPr>
          </w:p>
        </w:tc>
        <w:tc>
          <w:tcPr>
            <w:tcW w:w="1645" w:type="dxa"/>
            <w:vAlign w:val="top"/>
          </w:tcPr>
          <w:p>
            <w:pPr>
              <w:spacing w:line="334" w:lineRule="auto"/>
              <w:rPr>
                <w:rFonts w:ascii="Arial"/>
                <w:sz w:val="21"/>
              </w:rPr>
            </w:pPr>
          </w:p>
          <w:p>
            <w:pPr>
              <w:pStyle w:val="7"/>
              <w:spacing w:before="61" w:line="221" w:lineRule="auto"/>
              <w:ind w:left="449"/>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7" w:hRule="atLeast"/>
        </w:trPr>
        <w:tc>
          <w:tcPr>
            <w:tcW w:w="1309" w:type="dxa"/>
            <w:vMerge w:val="continue"/>
            <w:tcBorders>
              <w:top w:val="nil"/>
            </w:tcBorders>
            <w:vAlign w:val="top"/>
          </w:tcPr>
          <w:p>
            <w:pPr>
              <w:rPr>
                <w:rFonts w:ascii="Arial"/>
                <w:sz w:val="21"/>
              </w:rPr>
            </w:pPr>
          </w:p>
        </w:tc>
        <w:tc>
          <w:tcPr>
            <w:tcW w:w="1420" w:type="dxa"/>
            <w:vAlign w:val="top"/>
          </w:tcPr>
          <w:p>
            <w:pPr>
              <w:pStyle w:val="7"/>
              <w:spacing w:before="289" w:line="225" w:lineRule="auto"/>
              <w:ind w:left="523" w:right="4" w:hanging="486"/>
            </w:pPr>
            <w:r>
              <w:rPr>
                <w:spacing w:val="5"/>
              </w:rPr>
              <w:t>材料费用结算与</w:t>
            </w:r>
            <w:r>
              <w:rPr>
                <w:spacing w:val="1"/>
              </w:rPr>
              <w:t xml:space="preserve"> 控制</w:t>
            </w:r>
          </w:p>
        </w:tc>
        <w:tc>
          <w:tcPr>
            <w:tcW w:w="1302" w:type="dxa"/>
            <w:vAlign w:val="top"/>
          </w:tcPr>
          <w:p>
            <w:pPr>
              <w:spacing w:line="342" w:lineRule="auto"/>
              <w:rPr>
                <w:rFonts w:ascii="Arial"/>
                <w:sz w:val="21"/>
              </w:rPr>
            </w:pPr>
          </w:p>
          <w:p>
            <w:pPr>
              <w:pStyle w:val="7"/>
              <w:spacing w:before="62" w:line="242" w:lineRule="auto"/>
              <w:ind w:left="525"/>
            </w:pPr>
            <w:r>
              <w:rPr>
                <w:spacing w:val="-4"/>
              </w:rPr>
              <w:t>10%</w:t>
            </w:r>
          </w:p>
        </w:tc>
        <w:tc>
          <w:tcPr>
            <w:tcW w:w="1787" w:type="dxa"/>
            <w:vAlign w:val="top"/>
          </w:tcPr>
          <w:p>
            <w:pPr>
              <w:pStyle w:val="7"/>
              <w:spacing w:before="50" w:line="220" w:lineRule="auto"/>
              <w:ind w:left="124"/>
            </w:pPr>
            <w:r>
              <w:rPr>
                <w:spacing w:val="5"/>
              </w:rPr>
              <w:t>按期完成公司结算</w:t>
            </w:r>
          </w:p>
          <w:p>
            <w:pPr>
              <w:pStyle w:val="7"/>
              <w:spacing w:before="11" w:line="220" w:lineRule="auto"/>
              <w:ind w:left="127"/>
            </w:pPr>
            <w:r>
              <w:rPr>
                <w:spacing w:val="4"/>
              </w:rPr>
              <w:t>工作，按要求完成</w:t>
            </w:r>
          </w:p>
          <w:p>
            <w:pPr>
              <w:pStyle w:val="7"/>
              <w:spacing w:before="8" w:line="221" w:lineRule="auto"/>
              <w:ind w:left="151"/>
            </w:pPr>
            <w:r>
              <w:rPr>
                <w:spacing w:val="2"/>
              </w:rPr>
              <w:t>内部协同产值与利</w:t>
            </w:r>
          </w:p>
          <w:p>
            <w:pPr>
              <w:pStyle w:val="7"/>
              <w:spacing w:before="10" w:line="200" w:lineRule="auto"/>
              <w:ind w:left="417"/>
            </w:pPr>
            <w:r>
              <w:rPr>
                <w:spacing w:val="4"/>
              </w:rPr>
              <w:t>润确认工作</w:t>
            </w:r>
          </w:p>
        </w:tc>
        <w:tc>
          <w:tcPr>
            <w:tcW w:w="5610" w:type="dxa"/>
            <w:vAlign w:val="top"/>
          </w:tcPr>
          <w:p>
            <w:pPr>
              <w:pStyle w:val="7"/>
              <w:spacing w:before="288" w:line="224" w:lineRule="auto"/>
              <w:ind w:left="40" w:right="2" w:hanging="2"/>
            </w:pPr>
            <w:r>
              <w:rPr>
                <w:spacing w:val="5"/>
              </w:rPr>
              <w:t>未按要求完成结算工作每期每个扣1分，未按要求完成与商贸</w:t>
            </w:r>
            <w:r>
              <w:rPr>
                <w:spacing w:val="4"/>
              </w:rPr>
              <w:t>年度</w:t>
            </w:r>
            <w:r>
              <w:t xml:space="preserve"> </w:t>
            </w:r>
            <w:r>
              <w:rPr>
                <w:spacing w:val="4"/>
              </w:rPr>
              <w:t>协同产值及利润确认工作扣5分；累计扣分1</w:t>
            </w:r>
            <w:r>
              <w:rPr>
                <w:spacing w:val="3"/>
              </w:rPr>
              <w:t>0分；完成好奖10分。</w:t>
            </w:r>
          </w:p>
        </w:tc>
        <w:tc>
          <w:tcPr>
            <w:tcW w:w="1221" w:type="dxa"/>
            <w:vAlign w:val="top"/>
          </w:tcPr>
          <w:p>
            <w:pPr>
              <w:rPr>
                <w:rFonts w:ascii="Arial"/>
                <w:sz w:val="21"/>
              </w:rPr>
            </w:pPr>
          </w:p>
        </w:tc>
        <w:tc>
          <w:tcPr>
            <w:tcW w:w="1645" w:type="dxa"/>
            <w:vAlign w:val="top"/>
          </w:tcPr>
          <w:p>
            <w:pPr>
              <w:spacing w:line="342" w:lineRule="auto"/>
              <w:rPr>
                <w:rFonts w:ascii="Arial"/>
                <w:sz w:val="21"/>
              </w:rPr>
            </w:pPr>
          </w:p>
          <w:p>
            <w:pPr>
              <w:pStyle w:val="7"/>
              <w:spacing w:before="62" w:line="222" w:lineRule="auto"/>
              <w:ind w:left="344"/>
            </w:pPr>
            <w:r>
              <w:rPr>
                <w:spacing w:val="5"/>
              </w:rPr>
              <w:t>利润确认函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09" w:type="dxa"/>
            <w:vAlign w:val="top"/>
          </w:tcPr>
          <w:p>
            <w:pPr>
              <w:pStyle w:val="7"/>
              <w:spacing w:before="264" w:line="220" w:lineRule="auto"/>
              <w:ind w:left="271"/>
            </w:pPr>
            <w:r>
              <w:rPr>
                <w:b/>
                <w:bCs/>
                <w:spacing w:val="3"/>
              </w:rPr>
              <w:t>管理指标</w:t>
            </w:r>
          </w:p>
        </w:tc>
        <w:tc>
          <w:tcPr>
            <w:tcW w:w="1420" w:type="dxa"/>
            <w:vAlign w:val="top"/>
          </w:tcPr>
          <w:p>
            <w:pPr>
              <w:pStyle w:val="7"/>
              <w:spacing w:before="264" w:line="220" w:lineRule="auto"/>
              <w:ind w:left="333"/>
            </w:pPr>
            <w:r>
              <w:rPr>
                <w:spacing w:val="3"/>
              </w:rPr>
              <w:t>专项任务</w:t>
            </w:r>
          </w:p>
        </w:tc>
        <w:tc>
          <w:tcPr>
            <w:tcW w:w="1302" w:type="dxa"/>
            <w:vAlign w:val="top"/>
          </w:tcPr>
          <w:p>
            <w:pPr>
              <w:pStyle w:val="7"/>
              <w:spacing w:before="264" w:line="242" w:lineRule="auto"/>
              <w:ind w:left="525"/>
            </w:pPr>
            <w:r>
              <w:rPr>
                <w:spacing w:val="-4"/>
              </w:rPr>
              <w:t>10%</w:t>
            </w:r>
          </w:p>
        </w:tc>
        <w:tc>
          <w:tcPr>
            <w:tcW w:w="1787" w:type="dxa"/>
            <w:vAlign w:val="top"/>
          </w:tcPr>
          <w:p>
            <w:pPr>
              <w:pStyle w:val="7"/>
              <w:spacing w:before="144" w:line="225" w:lineRule="auto"/>
              <w:ind w:left="430" w:right="87" w:hanging="296"/>
            </w:pPr>
            <w:r>
              <w:rPr>
                <w:spacing w:val="4"/>
              </w:rPr>
              <w:t>完成集团领导安排</w:t>
            </w:r>
            <w:r>
              <w:rPr>
                <w:spacing w:val="2"/>
              </w:rPr>
              <w:t xml:space="preserve"> </w:t>
            </w:r>
            <w:r>
              <w:rPr>
                <w:spacing w:val="1"/>
              </w:rPr>
              <w:t>的专项任务</w:t>
            </w:r>
          </w:p>
        </w:tc>
        <w:tc>
          <w:tcPr>
            <w:tcW w:w="5610" w:type="dxa"/>
            <w:vAlign w:val="top"/>
          </w:tcPr>
          <w:p>
            <w:pPr>
              <w:pStyle w:val="7"/>
              <w:spacing w:before="264" w:line="220" w:lineRule="auto"/>
              <w:ind w:left="38"/>
            </w:pPr>
            <w:r>
              <w:rPr>
                <w:spacing w:val="3"/>
              </w:rPr>
              <w:t>未完成一项扣10分，考核得分=最终得分*权重</w:t>
            </w:r>
          </w:p>
        </w:tc>
        <w:tc>
          <w:tcPr>
            <w:tcW w:w="1221" w:type="dxa"/>
            <w:vAlign w:val="top"/>
          </w:tcPr>
          <w:p>
            <w:pPr>
              <w:spacing w:line="291" w:lineRule="auto"/>
              <w:rPr>
                <w:rFonts w:ascii="Arial"/>
                <w:sz w:val="21"/>
              </w:rPr>
            </w:pPr>
          </w:p>
          <w:p>
            <w:pPr>
              <w:pStyle w:val="7"/>
              <w:spacing w:before="62" w:line="130" w:lineRule="exact"/>
              <w:ind w:left="572"/>
            </w:pPr>
            <w:r>
              <w:rPr>
                <w:position w:val="-3"/>
              </w:rPr>
              <w:t>-</w:t>
            </w:r>
          </w:p>
        </w:tc>
        <w:tc>
          <w:tcPr>
            <w:tcW w:w="1645" w:type="dxa"/>
            <w:vAlign w:val="top"/>
          </w:tcPr>
          <w:p>
            <w:pPr>
              <w:pStyle w:val="7"/>
              <w:spacing w:before="263" w:line="221" w:lineRule="auto"/>
              <w:ind w:left="449"/>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trPr>
        <w:tc>
          <w:tcPr>
            <w:tcW w:w="1309" w:type="dxa"/>
            <w:vAlign w:val="top"/>
          </w:tcPr>
          <w:p>
            <w:pPr>
              <w:pStyle w:val="7"/>
              <w:spacing w:before="257" w:line="222" w:lineRule="auto"/>
              <w:ind w:left="281"/>
            </w:pPr>
            <w:r>
              <w:rPr>
                <w:b/>
                <w:bCs/>
                <w:spacing w:val="1"/>
              </w:rPr>
              <w:t>约束指标</w:t>
            </w:r>
          </w:p>
        </w:tc>
        <w:tc>
          <w:tcPr>
            <w:tcW w:w="1420" w:type="dxa"/>
            <w:vAlign w:val="top"/>
          </w:tcPr>
          <w:p>
            <w:pPr>
              <w:pStyle w:val="7"/>
              <w:spacing w:before="257" w:line="222" w:lineRule="auto"/>
              <w:ind w:left="332"/>
            </w:pPr>
            <w:r>
              <w:rPr>
                <w:spacing w:val="3"/>
              </w:rPr>
              <w:t>安全生产</w:t>
            </w:r>
          </w:p>
        </w:tc>
        <w:tc>
          <w:tcPr>
            <w:tcW w:w="1302" w:type="dxa"/>
            <w:vAlign w:val="top"/>
          </w:tcPr>
          <w:p>
            <w:pPr>
              <w:spacing w:line="294" w:lineRule="auto"/>
              <w:rPr>
                <w:rFonts w:ascii="Arial"/>
                <w:sz w:val="21"/>
              </w:rPr>
            </w:pPr>
          </w:p>
          <w:p>
            <w:pPr>
              <w:pStyle w:val="7"/>
              <w:spacing w:before="55" w:line="113" w:lineRule="exact"/>
              <w:ind w:left="611"/>
              <w:rPr>
                <w:sz w:val="17"/>
                <w:szCs w:val="17"/>
              </w:rPr>
            </w:pPr>
            <w:r>
              <w:rPr>
                <w:position w:val="-8"/>
                <w:sz w:val="17"/>
                <w:szCs w:val="17"/>
              </w:rPr>
              <w:t>-</w:t>
            </w:r>
          </w:p>
        </w:tc>
        <w:tc>
          <w:tcPr>
            <w:tcW w:w="1787" w:type="dxa"/>
            <w:vAlign w:val="top"/>
          </w:tcPr>
          <w:p>
            <w:pPr>
              <w:spacing w:line="294" w:lineRule="auto"/>
              <w:rPr>
                <w:rFonts w:ascii="Arial"/>
                <w:sz w:val="21"/>
              </w:rPr>
            </w:pPr>
          </w:p>
          <w:p>
            <w:pPr>
              <w:pStyle w:val="7"/>
              <w:spacing w:before="55" w:line="113" w:lineRule="exact"/>
              <w:ind w:left="855"/>
              <w:rPr>
                <w:sz w:val="17"/>
                <w:szCs w:val="17"/>
              </w:rPr>
            </w:pPr>
            <w:r>
              <w:rPr>
                <w:position w:val="-8"/>
                <w:sz w:val="17"/>
                <w:szCs w:val="17"/>
              </w:rPr>
              <w:t>-</w:t>
            </w:r>
          </w:p>
        </w:tc>
        <w:tc>
          <w:tcPr>
            <w:tcW w:w="5610" w:type="dxa"/>
            <w:vAlign w:val="top"/>
          </w:tcPr>
          <w:p>
            <w:pPr>
              <w:pStyle w:val="7"/>
              <w:spacing w:before="140" w:line="224" w:lineRule="auto"/>
              <w:ind w:left="44" w:right="59" w:hanging="2"/>
            </w:pPr>
            <w:r>
              <w:rPr>
                <w:spacing w:val="6"/>
              </w:rPr>
              <w:t>不得发生较大及以上安全责任事故及省市级以上安全环保事件通</w:t>
            </w:r>
            <w:r>
              <w:rPr>
                <w:spacing w:val="9"/>
              </w:rPr>
              <w:t xml:space="preserve"> </w:t>
            </w:r>
            <w:r>
              <w:rPr>
                <w:spacing w:val="3"/>
              </w:rPr>
              <w:t>报，每发生1起扣1分，5分封顶。</w:t>
            </w:r>
          </w:p>
        </w:tc>
        <w:tc>
          <w:tcPr>
            <w:tcW w:w="1221" w:type="dxa"/>
            <w:vAlign w:val="top"/>
          </w:tcPr>
          <w:p>
            <w:pPr>
              <w:spacing w:line="294" w:lineRule="auto"/>
              <w:rPr>
                <w:rFonts w:ascii="Arial"/>
                <w:sz w:val="21"/>
              </w:rPr>
            </w:pPr>
          </w:p>
          <w:p>
            <w:pPr>
              <w:pStyle w:val="7"/>
              <w:spacing w:before="55" w:line="113" w:lineRule="exact"/>
              <w:ind w:left="576"/>
              <w:rPr>
                <w:sz w:val="17"/>
                <w:szCs w:val="17"/>
              </w:rPr>
            </w:pPr>
            <w:r>
              <w:rPr>
                <w:position w:val="-8"/>
                <w:sz w:val="17"/>
                <w:szCs w:val="17"/>
              </w:rPr>
              <w:t>-</w:t>
            </w:r>
          </w:p>
        </w:tc>
        <w:tc>
          <w:tcPr>
            <w:tcW w:w="1645" w:type="dxa"/>
            <w:vAlign w:val="top"/>
          </w:tcPr>
          <w:p>
            <w:pPr>
              <w:pStyle w:val="7"/>
              <w:spacing w:before="264" w:line="224" w:lineRule="auto"/>
              <w:ind w:left="478"/>
              <w:rPr>
                <w:sz w:val="17"/>
                <w:szCs w:val="17"/>
              </w:rPr>
            </w:pPr>
            <w:r>
              <w:rPr>
                <w:spacing w:val="7"/>
                <w:sz w:val="17"/>
                <w:szCs w:val="17"/>
              </w:rPr>
              <w:t>通报文件</w:t>
            </w:r>
          </w:p>
        </w:tc>
      </w:tr>
    </w:tbl>
    <w:p>
      <w:pPr>
        <w:pStyle w:val="3"/>
      </w:pPr>
    </w:p>
    <w:p>
      <w:pPr>
        <w:sectPr>
          <w:pgSz w:w="16837" w:h="11905"/>
          <w:pgMar w:top="1011" w:right="1457" w:bottom="0" w:left="1075" w:header="0" w:footer="0" w:gutter="0"/>
          <w:cols w:space="720" w:num="1"/>
        </w:sectPr>
      </w:pPr>
    </w:p>
    <w:p>
      <w:pPr>
        <w:spacing w:before="122" w:line="231"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1"/>
          <w:sz w:val="32"/>
          <w:szCs w:val="32"/>
        </w:rPr>
        <w:t>物资公司副总经理2024-2026年三年任期业绩考核指标表</w:t>
      </w:r>
    </w:p>
    <w:p>
      <w:pPr>
        <w:spacing w:line="222" w:lineRule="auto"/>
        <w:ind w:left="5858"/>
        <w:rPr>
          <w:rFonts w:ascii="楷体" w:hAnsi="楷体" w:eastAsia="楷体" w:cs="楷体"/>
          <w:sz w:val="28"/>
          <w:szCs w:val="28"/>
        </w:rPr>
      </w:pPr>
      <w:r>
        <w:rPr>
          <w:rFonts w:ascii="楷体" w:hAnsi="楷体" w:eastAsia="楷体" w:cs="楷体"/>
          <w:spacing w:val="3"/>
          <w:sz w:val="28"/>
          <w:szCs w:val="28"/>
        </w:rPr>
        <w:t>（分管集采/财务业务）</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4"/>
        <w:gridCol w:w="1558"/>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874" w:type="dxa"/>
            <w:vAlign w:val="top"/>
          </w:tcPr>
          <w:p>
            <w:pPr>
              <w:spacing w:before="98"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558"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8"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1" w:hRule="atLeast"/>
        </w:trPr>
        <w:tc>
          <w:tcPr>
            <w:tcW w:w="1874" w:type="dxa"/>
            <w:vAlign w:val="top"/>
          </w:tcPr>
          <w:p>
            <w:pPr>
              <w:spacing w:line="340"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558" w:type="dxa"/>
            <w:vAlign w:val="top"/>
          </w:tcPr>
          <w:p>
            <w:pPr>
              <w:pStyle w:val="7"/>
              <w:spacing w:before="282"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40" w:lineRule="auto"/>
              <w:rPr>
                <w:rFonts w:ascii="Arial"/>
                <w:sz w:val="21"/>
              </w:rPr>
            </w:pPr>
          </w:p>
          <w:p>
            <w:pPr>
              <w:pStyle w:val="7"/>
              <w:spacing w:before="69" w:line="241" w:lineRule="auto"/>
              <w:ind w:left="708"/>
              <w:rPr>
                <w:sz w:val="21"/>
                <w:szCs w:val="21"/>
              </w:rPr>
            </w:pPr>
            <w:r>
              <w:rPr>
                <w:spacing w:val="-3"/>
                <w:sz w:val="21"/>
                <w:szCs w:val="21"/>
              </w:rPr>
              <w:t>40%</w:t>
            </w:r>
          </w:p>
        </w:tc>
        <w:tc>
          <w:tcPr>
            <w:tcW w:w="1712" w:type="dxa"/>
            <w:vAlign w:val="top"/>
          </w:tcPr>
          <w:p>
            <w:pPr>
              <w:spacing w:line="340" w:lineRule="auto"/>
              <w:rPr>
                <w:rFonts w:ascii="Arial"/>
                <w:sz w:val="21"/>
              </w:rPr>
            </w:pPr>
          </w:p>
          <w:p>
            <w:pPr>
              <w:pStyle w:val="7"/>
              <w:spacing w:before="69" w:line="241" w:lineRule="auto"/>
              <w:ind w:left="556"/>
              <w:rPr>
                <w:sz w:val="21"/>
                <w:szCs w:val="21"/>
              </w:rPr>
            </w:pPr>
            <w:r>
              <w:rPr>
                <w:spacing w:val="-1"/>
                <w:sz w:val="21"/>
                <w:szCs w:val="21"/>
              </w:rPr>
              <w:t>105.0%</w:t>
            </w:r>
          </w:p>
        </w:tc>
        <w:tc>
          <w:tcPr>
            <w:tcW w:w="7807" w:type="dxa"/>
            <w:vAlign w:val="top"/>
          </w:tcPr>
          <w:p>
            <w:pPr>
              <w:pStyle w:val="7"/>
              <w:spacing w:before="150"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874"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558" w:type="dxa"/>
            <w:vAlign w:val="top"/>
          </w:tcPr>
          <w:p>
            <w:pPr>
              <w:pStyle w:val="7"/>
              <w:spacing w:before="158" w:line="224"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9" w:line="241" w:lineRule="auto"/>
              <w:ind w:left="714"/>
              <w:rPr>
                <w:sz w:val="21"/>
                <w:szCs w:val="21"/>
              </w:rPr>
            </w:pPr>
            <w:r>
              <w:rPr>
                <w:spacing w:val="-5"/>
                <w:sz w:val="21"/>
                <w:szCs w:val="21"/>
              </w:rPr>
              <w:t>15%</w:t>
            </w:r>
          </w:p>
        </w:tc>
        <w:tc>
          <w:tcPr>
            <w:tcW w:w="1712" w:type="dxa"/>
            <w:vAlign w:val="top"/>
          </w:tcPr>
          <w:p>
            <w:pPr>
              <w:pStyle w:val="7"/>
              <w:spacing w:before="158" w:line="224"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874" w:type="dxa"/>
            <w:vMerge w:val="continue"/>
            <w:tcBorders>
              <w:top w:val="nil"/>
              <w:bottom w:val="nil"/>
            </w:tcBorders>
            <w:vAlign w:val="top"/>
          </w:tcPr>
          <w:p>
            <w:pPr>
              <w:rPr>
                <w:rFonts w:ascii="Arial"/>
                <w:sz w:val="21"/>
              </w:rPr>
            </w:pPr>
          </w:p>
        </w:tc>
        <w:tc>
          <w:tcPr>
            <w:tcW w:w="1558" w:type="dxa"/>
            <w:vAlign w:val="top"/>
          </w:tcPr>
          <w:p>
            <w:pPr>
              <w:pStyle w:val="7"/>
              <w:spacing w:before="162"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91" w:line="241" w:lineRule="auto"/>
              <w:ind w:left="714"/>
              <w:rPr>
                <w:sz w:val="21"/>
                <w:szCs w:val="21"/>
              </w:rPr>
            </w:pPr>
            <w:r>
              <w:rPr>
                <w:spacing w:val="-5"/>
                <w:sz w:val="21"/>
                <w:szCs w:val="21"/>
              </w:rPr>
              <w:t>15%</w:t>
            </w:r>
          </w:p>
        </w:tc>
        <w:tc>
          <w:tcPr>
            <w:tcW w:w="1712" w:type="dxa"/>
            <w:vAlign w:val="top"/>
          </w:tcPr>
          <w:p>
            <w:pPr>
              <w:pStyle w:val="7"/>
              <w:spacing w:before="162"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33" w:line="213"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874" w:type="dxa"/>
            <w:vMerge w:val="continue"/>
            <w:tcBorders>
              <w:top w:val="nil"/>
              <w:bottom w:val="nil"/>
            </w:tcBorders>
            <w:vAlign w:val="top"/>
          </w:tcPr>
          <w:p>
            <w:pPr>
              <w:rPr>
                <w:rFonts w:ascii="Arial"/>
                <w:sz w:val="21"/>
              </w:rPr>
            </w:pPr>
          </w:p>
        </w:tc>
        <w:tc>
          <w:tcPr>
            <w:tcW w:w="1558" w:type="dxa"/>
            <w:vAlign w:val="top"/>
          </w:tcPr>
          <w:p>
            <w:pPr>
              <w:pStyle w:val="7"/>
              <w:spacing w:before="293" w:line="219" w:lineRule="auto"/>
              <w:ind w:left="231"/>
              <w:rPr>
                <w:sz w:val="21"/>
                <w:szCs w:val="21"/>
              </w:rPr>
            </w:pPr>
            <w:r>
              <w:rPr>
                <w:spacing w:val="2"/>
                <w:sz w:val="21"/>
                <w:szCs w:val="21"/>
              </w:rPr>
              <w:t>总资产周转率</w:t>
            </w:r>
          </w:p>
        </w:tc>
        <w:tc>
          <w:tcPr>
            <w:tcW w:w="1712" w:type="dxa"/>
            <w:vAlign w:val="top"/>
          </w:tcPr>
          <w:p>
            <w:pPr>
              <w:pStyle w:val="7"/>
              <w:spacing w:before="293" w:line="241" w:lineRule="auto"/>
              <w:ind w:left="764"/>
              <w:rPr>
                <w:sz w:val="21"/>
                <w:szCs w:val="21"/>
              </w:rPr>
            </w:pPr>
            <w:r>
              <w:rPr>
                <w:spacing w:val="-7"/>
                <w:sz w:val="21"/>
                <w:szCs w:val="21"/>
              </w:rPr>
              <w:t>5%</w:t>
            </w:r>
          </w:p>
        </w:tc>
        <w:tc>
          <w:tcPr>
            <w:tcW w:w="1712" w:type="dxa"/>
            <w:vAlign w:val="top"/>
          </w:tcPr>
          <w:p>
            <w:pPr>
              <w:pStyle w:val="7"/>
              <w:spacing w:before="293" w:line="241" w:lineRule="auto"/>
              <w:ind w:left="769"/>
              <w:rPr>
                <w:sz w:val="21"/>
                <w:szCs w:val="21"/>
              </w:rPr>
            </w:pPr>
            <w:r>
              <w:rPr>
                <w:spacing w:val="-9"/>
                <w:sz w:val="21"/>
                <w:szCs w:val="21"/>
              </w:rPr>
              <w:t>1%</w:t>
            </w:r>
          </w:p>
        </w:tc>
        <w:tc>
          <w:tcPr>
            <w:tcW w:w="7807" w:type="dxa"/>
            <w:vAlign w:val="top"/>
          </w:tcPr>
          <w:p>
            <w:pPr>
              <w:pStyle w:val="7"/>
              <w:spacing w:before="162" w:line="224"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874" w:type="dxa"/>
            <w:vMerge w:val="continue"/>
            <w:tcBorders>
              <w:top w:val="nil"/>
            </w:tcBorders>
            <w:vAlign w:val="top"/>
          </w:tcPr>
          <w:p>
            <w:pPr>
              <w:rPr>
                <w:rFonts w:ascii="Arial"/>
                <w:sz w:val="21"/>
              </w:rPr>
            </w:pPr>
          </w:p>
        </w:tc>
        <w:tc>
          <w:tcPr>
            <w:tcW w:w="1558" w:type="dxa"/>
            <w:vAlign w:val="top"/>
          </w:tcPr>
          <w:p>
            <w:pPr>
              <w:pStyle w:val="7"/>
              <w:spacing w:before="295" w:line="219" w:lineRule="auto"/>
              <w:ind w:left="432"/>
              <w:rPr>
                <w:sz w:val="21"/>
                <w:szCs w:val="21"/>
              </w:rPr>
            </w:pPr>
            <w:r>
              <w:rPr>
                <w:spacing w:val="3"/>
                <w:sz w:val="21"/>
                <w:szCs w:val="21"/>
              </w:rPr>
              <w:t>流动比率</w:t>
            </w:r>
          </w:p>
        </w:tc>
        <w:tc>
          <w:tcPr>
            <w:tcW w:w="1712" w:type="dxa"/>
            <w:vAlign w:val="top"/>
          </w:tcPr>
          <w:p>
            <w:pPr>
              <w:pStyle w:val="7"/>
              <w:spacing w:before="296" w:line="241" w:lineRule="auto"/>
              <w:ind w:left="764"/>
              <w:rPr>
                <w:sz w:val="21"/>
                <w:szCs w:val="21"/>
              </w:rPr>
            </w:pPr>
            <w:r>
              <w:rPr>
                <w:spacing w:val="-7"/>
                <w:sz w:val="21"/>
                <w:szCs w:val="21"/>
              </w:rPr>
              <w:t>5%</w:t>
            </w:r>
          </w:p>
        </w:tc>
        <w:tc>
          <w:tcPr>
            <w:tcW w:w="1712" w:type="dxa"/>
            <w:vAlign w:val="top"/>
          </w:tcPr>
          <w:p>
            <w:pPr>
              <w:spacing w:line="254" w:lineRule="auto"/>
              <w:rPr>
                <w:rFonts w:ascii="Arial"/>
                <w:sz w:val="21"/>
              </w:rPr>
            </w:pPr>
          </w:p>
          <w:p>
            <w:pPr>
              <w:pStyle w:val="7"/>
              <w:spacing w:before="68" w:line="191" w:lineRule="auto"/>
              <w:ind w:left="657"/>
              <w:rPr>
                <w:sz w:val="21"/>
                <w:szCs w:val="21"/>
              </w:rPr>
            </w:pPr>
            <w:r>
              <w:rPr>
                <w:rFonts w:hint="eastAsia"/>
                <w:spacing w:val="-1"/>
                <w:sz w:val="21"/>
                <w:szCs w:val="21"/>
                <w:lang w:val="en-US" w:eastAsia="zh-CN"/>
              </w:rPr>
              <w:t>1</w:t>
            </w:r>
            <w:r>
              <w:rPr>
                <w:spacing w:val="-1"/>
                <w:sz w:val="21"/>
                <w:szCs w:val="21"/>
              </w:rPr>
              <w:t>.41</w:t>
            </w:r>
          </w:p>
        </w:tc>
        <w:tc>
          <w:tcPr>
            <w:tcW w:w="7807" w:type="dxa"/>
            <w:vAlign w:val="top"/>
          </w:tcPr>
          <w:p>
            <w:pPr>
              <w:pStyle w:val="7"/>
              <w:spacing w:before="166"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874" w:type="dxa"/>
            <w:vAlign w:val="top"/>
          </w:tcPr>
          <w:p>
            <w:pPr>
              <w:pStyle w:val="7"/>
              <w:spacing w:before="167" w:line="224"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558" w:type="dxa"/>
            <w:vAlign w:val="top"/>
          </w:tcPr>
          <w:p>
            <w:pPr>
              <w:pStyle w:val="7"/>
              <w:spacing w:before="167" w:line="224"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8" w:line="241" w:lineRule="auto"/>
              <w:ind w:left="709"/>
              <w:rPr>
                <w:sz w:val="21"/>
                <w:szCs w:val="21"/>
              </w:rPr>
            </w:pPr>
            <w:r>
              <w:rPr>
                <w:spacing w:val="-3"/>
                <w:sz w:val="21"/>
                <w:szCs w:val="21"/>
              </w:rPr>
              <w:t>20%</w:t>
            </w:r>
          </w:p>
        </w:tc>
        <w:tc>
          <w:tcPr>
            <w:tcW w:w="1712" w:type="dxa"/>
            <w:vAlign w:val="top"/>
          </w:tcPr>
          <w:p>
            <w:pPr>
              <w:pStyle w:val="7"/>
              <w:spacing w:before="167" w:line="224"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8" w:line="218" w:lineRule="auto"/>
              <w:ind w:left="44"/>
              <w:rPr>
                <w:sz w:val="21"/>
                <w:szCs w:val="21"/>
              </w:rPr>
            </w:pPr>
            <w:r>
              <w:rPr>
                <w:spacing w:val="5"/>
                <w:sz w:val="21"/>
                <w:szCs w:val="21"/>
              </w:rPr>
              <w:t>集团对公司经营班子考核结果应用</w:t>
            </w:r>
          </w:p>
        </w:tc>
      </w:tr>
    </w:tbl>
    <w:p>
      <w:pPr>
        <w:pStyle w:val="3"/>
      </w:pPr>
    </w:p>
    <w:p>
      <w:pPr>
        <w:sectPr>
          <w:pgSz w:w="16837" w:h="11905"/>
          <w:pgMar w:top="1011" w:right="1085" w:bottom="0" w:left="1072" w:header="0" w:footer="0" w:gutter="0"/>
          <w:cols w:space="720" w:num="1"/>
        </w:sectPr>
      </w:pPr>
    </w:p>
    <w:p>
      <w:pPr>
        <w:spacing w:before="110" w:line="238"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3"/>
          <w:sz w:val="32"/>
          <w:szCs w:val="32"/>
        </w:rPr>
        <w:t>物资公司副总经理</w:t>
      </w:r>
      <w:r>
        <w:rPr>
          <w:rFonts w:ascii="方正小标宋简体" w:hAnsi="方正小标宋简体" w:eastAsia="方正小标宋简体" w:cs="方正小标宋简体"/>
          <w:spacing w:val="-30"/>
          <w:sz w:val="32"/>
          <w:szCs w:val="32"/>
        </w:rPr>
        <w:t xml:space="preserve"> </w:t>
      </w:r>
      <w:r>
        <w:rPr>
          <w:rFonts w:ascii="方正小标宋简体" w:hAnsi="方正小标宋简体" w:eastAsia="方正小标宋简体" w:cs="方正小标宋简体"/>
          <w:spacing w:val="3"/>
          <w:sz w:val="32"/>
          <w:szCs w:val="32"/>
        </w:rPr>
        <w:t>、总会计师2024年业绩</w:t>
      </w:r>
      <w:r>
        <w:rPr>
          <w:rFonts w:ascii="方正小标宋简体" w:hAnsi="方正小标宋简体" w:eastAsia="方正小标宋简体" w:cs="方正小标宋简体"/>
          <w:spacing w:val="2"/>
          <w:sz w:val="32"/>
          <w:szCs w:val="32"/>
        </w:rPr>
        <w:t>考核指标表</w:t>
      </w:r>
    </w:p>
    <w:p>
      <w:pPr>
        <w:spacing w:before="70" w:line="219" w:lineRule="auto"/>
        <w:ind w:left="5303"/>
        <w:rPr>
          <w:rFonts w:ascii="楷体" w:hAnsi="楷体" w:eastAsia="楷体" w:cs="楷体"/>
          <w:sz w:val="26"/>
          <w:szCs w:val="26"/>
        </w:rPr>
      </w:pPr>
      <w:r>
        <w:rPr>
          <w:rFonts w:ascii="楷体" w:hAnsi="楷体" w:eastAsia="楷体" w:cs="楷体"/>
          <w:spacing w:val="1"/>
          <w:sz w:val="26"/>
          <w:szCs w:val="26"/>
        </w:rPr>
        <w:t>（负责财务、资金、资产等工作）</w:t>
      </w:r>
    </w:p>
    <w:tbl>
      <w:tblPr>
        <w:tblStyle w:val="6"/>
        <w:tblW w:w="144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437"/>
        <w:gridCol w:w="1317"/>
        <w:gridCol w:w="2000"/>
        <w:gridCol w:w="5509"/>
        <w:gridCol w:w="1237"/>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1324" w:type="dxa"/>
            <w:vAlign w:val="top"/>
          </w:tcPr>
          <w:p>
            <w:pPr>
              <w:spacing w:before="172" w:line="232" w:lineRule="auto"/>
              <w:ind w:left="306"/>
              <w:rPr>
                <w:rFonts w:ascii="黑体" w:hAnsi="黑体" w:eastAsia="黑体" w:cs="黑体"/>
                <w:sz w:val="17"/>
                <w:szCs w:val="17"/>
              </w:rPr>
            </w:pPr>
            <w:r>
              <w:rPr>
                <w:rFonts w:ascii="黑体" w:hAnsi="黑体" w:eastAsia="黑体" w:cs="黑体"/>
                <w:spacing w:val="9"/>
                <w:sz w:val="17"/>
                <w:szCs w:val="17"/>
              </w:rPr>
              <w:t>考核维度</w:t>
            </w:r>
          </w:p>
        </w:tc>
        <w:tc>
          <w:tcPr>
            <w:tcW w:w="1437" w:type="dxa"/>
            <w:vAlign w:val="top"/>
          </w:tcPr>
          <w:p>
            <w:pPr>
              <w:spacing w:before="172" w:line="233" w:lineRule="auto"/>
              <w:ind w:left="360"/>
              <w:rPr>
                <w:rFonts w:ascii="黑体" w:hAnsi="黑体" w:eastAsia="黑体" w:cs="黑体"/>
                <w:sz w:val="17"/>
                <w:szCs w:val="17"/>
              </w:rPr>
            </w:pPr>
            <w:r>
              <w:rPr>
                <w:rFonts w:ascii="黑体" w:hAnsi="黑体" w:eastAsia="黑体" w:cs="黑体"/>
                <w:spacing w:val="9"/>
                <w:sz w:val="17"/>
                <w:szCs w:val="17"/>
              </w:rPr>
              <w:t>考核指标</w:t>
            </w:r>
          </w:p>
        </w:tc>
        <w:tc>
          <w:tcPr>
            <w:tcW w:w="1317" w:type="dxa"/>
            <w:vAlign w:val="top"/>
          </w:tcPr>
          <w:p>
            <w:pPr>
              <w:spacing w:before="172" w:line="233" w:lineRule="auto"/>
              <w:ind w:left="300"/>
              <w:rPr>
                <w:rFonts w:ascii="黑体" w:hAnsi="黑体" w:eastAsia="黑体" w:cs="黑体"/>
                <w:sz w:val="17"/>
                <w:szCs w:val="17"/>
              </w:rPr>
            </w:pPr>
            <w:r>
              <w:rPr>
                <w:rFonts w:ascii="黑体" w:hAnsi="黑体" w:eastAsia="黑体" w:cs="黑体"/>
                <w:spacing w:val="9"/>
                <w:sz w:val="17"/>
                <w:szCs w:val="17"/>
              </w:rPr>
              <w:t>考核权重</w:t>
            </w:r>
          </w:p>
        </w:tc>
        <w:tc>
          <w:tcPr>
            <w:tcW w:w="2000" w:type="dxa"/>
            <w:vAlign w:val="top"/>
          </w:tcPr>
          <w:p>
            <w:pPr>
              <w:spacing w:before="172" w:line="233" w:lineRule="auto"/>
              <w:ind w:left="644"/>
              <w:rPr>
                <w:rFonts w:ascii="黑体" w:hAnsi="黑体" w:eastAsia="黑体" w:cs="黑体"/>
                <w:sz w:val="17"/>
                <w:szCs w:val="17"/>
              </w:rPr>
            </w:pPr>
            <w:r>
              <w:rPr>
                <w:rFonts w:ascii="黑体" w:hAnsi="黑体" w:eastAsia="黑体" w:cs="黑体"/>
                <w:spacing w:val="9"/>
                <w:sz w:val="17"/>
                <w:szCs w:val="17"/>
              </w:rPr>
              <w:t>考核内容</w:t>
            </w:r>
          </w:p>
        </w:tc>
        <w:tc>
          <w:tcPr>
            <w:tcW w:w="5509" w:type="dxa"/>
            <w:vAlign w:val="top"/>
          </w:tcPr>
          <w:p>
            <w:pPr>
              <w:spacing w:before="172" w:line="232" w:lineRule="auto"/>
              <w:ind w:left="2401"/>
              <w:rPr>
                <w:rFonts w:ascii="黑体" w:hAnsi="黑体" w:eastAsia="黑体" w:cs="黑体"/>
                <w:sz w:val="17"/>
                <w:szCs w:val="17"/>
              </w:rPr>
            </w:pPr>
            <w:r>
              <w:rPr>
                <w:rFonts w:ascii="黑体" w:hAnsi="黑体" w:eastAsia="黑体" w:cs="黑体"/>
                <w:spacing w:val="8"/>
                <w:sz w:val="17"/>
                <w:szCs w:val="17"/>
              </w:rPr>
              <w:t>计分规则</w:t>
            </w:r>
          </w:p>
        </w:tc>
        <w:tc>
          <w:tcPr>
            <w:tcW w:w="1237" w:type="dxa"/>
            <w:vAlign w:val="top"/>
          </w:tcPr>
          <w:p>
            <w:pPr>
              <w:spacing w:before="172" w:line="233" w:lineRule="auto"/>
              <w:ind w:left="268"/>
              <w:rPr>
                <w:rFonts w:ascii="黑体" w:hAnsi="黑体" w:eastAsia="黑体" w:cs="黑体"/>
                <w:sz w:val="17"/>
                <w:szCs w:val="17"/>
              </w:rPr>
            </w:pPr>
            <w:r>
              <w:rPr>
                <w:rFonts w:ascii="黑体" w:hAnsi="黑体" w:eastAsia="黑体" w:cs="黑体"/>
                <w:spacing w:val="9"/>
                <w:sz w:val="17"/>
                <w:szCs w:val="17"/>
              </w:rPr>
              <w:t>考核目标</w:t>
            </w:r>
          </w:p>
        </w:tc>
        <w:tc>
          <w:tcPr>
            <w:tcW w:w="1664" w:type="dxa"/>
            <w:vAlign w:val="top"/>
          </w:tcPr>
          <w:p>
            <w:pPr>
              <w:spacing w:before="172" w:line="232" w:lineRule="auto"/>
              <w:ind w:left="478"/>
              <w:rPr>
                <w:rFonts w:ascii="黑体" w:hAnsi="黑体" w:eastAsia="黑体" w:cs="黑体"/>
                <w:sz w:val="17"/>
                <w:szCs w:val="17"/>
              </w:rPr>
            </w:pPr>
            <w:r>
              <w:rPr>
                <w:rFonts w:ascii="黑体" w:hAnsi="黑体" w:eastAsia="黑体" w:cs="黑体"/>
                <w:spacing w:val="9"/>
                <w:sz w:val="17"/>
                <w:szCs w:val="17"/>
              </w:rPr>
              <w:t>考核依据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324" w:type="dxa"/>
            <w:vMerge w:val="restart"/>
            <w:tcBorders>
              <w:bottom w:val="nil"/>
            </w:tcBorders>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7"/>
              <w:spacing w:before="62" w:line="222" w:lineRule="auto"/>
              <w:ind w:left="279"/>
            </w:pPr>
            <w:r>
              <w:rPr>
                <w:b/>
                <w:bCs/>
                <w:spacing w:val="2"/>
              </w:rPr>
              <w:t>效益指标</w:t>
            </w:r>
          </w:p>
        </w:tc>
        <w:tc>
          <w:tcPr>
            <w:tcW w:w="1437" w:type="dxa"/>
            <w:vAlign w:val="top"/>
          </w:tcPr>
          <w:p>
            <w:pPr>
              <w:pStyle w:val="7"/>
              <w:spacing w:before="139" w:line="229" w:lineRule="auto"/>
              <w:ind w:left="325" w:right="317" w:firstLine="17"/>
            </w:pPr>
            <w:r>
              <w:rPr>
                <w:spacing w:val="1"/>
              </w:rPr>
              <w:t xml:space="preserve">营业收入 </w:t>
            </w:r>
            <w:r>
              <w:rPr>
                <w:spacing w:val="5"/>
              </w:rPr>
              <w:t>（亿元）</w:t>
            </w:r>
          </w:p>
        </w:tc>
        <w:tc>
          <w:tcPr>
            <w:tcW w:w="1317" w:type="dxa"/>
            <w:vAlign w:val="top"/>
          </w:tcPr>
          <w:p>
            <w:pPr>
              <w:pStyle w:val="7"/>
              <w:spacing w:before="260" w:line="242" w:lineRule="auto"/>
              <w:ind w:left="532"/>
            </w:pPr>
            <w:r>
              <w:rPr>
                <w:spacing w:val="-5"/>
              </w:rPr>
              <w:t>30%</w:t>
            </w:r>
          </w:p>
        </w:tc>
        <w:tc>
          <w:tcPr>
            <w:tcW w:w="2000" w:type="dxa"/>
            <w:vAlign w:val="top"/>
          </w:tcPr>
          <w:p>
            <w:pPr>
              <w:pStyle w:val="7"/>
              <w:spacing w:before="260" w:line="219" w:lineRule="auto"/>
              <w:ind w:left="331"/>
            </w:pPr>
            <w:r>
              <w:rPr>
                <w:spacing w:val="3"/>
              </w:rPr>
              <w:t>营业收入绝对值</w:t>
            </w:r>
          </w:p>
        </w:tc>
        <w:tc>
          <w:tcPr>
            <w:tcW w:w="5509" w:type="dxa"/>
            <w:vAlign w:val="top"/>
          </w:tcPr>
          <w:p>
            <w:pPr>
              <w:pStyle w:val="7"/>
              <w:spacing w:before="260" w:line="220" w:lineRule="auto"/>
              <w:ind w:left="35"/>
            </w:pPr>
            <w:r>
              <w:rPr>
                <w:spacing w:val="5"/>
              </w:rPr>
              <w:t>考核得分=（完成值/目标值）*权重*100</w:t>
            </w:r>
          </w:p>
        </w:tc>
        <w:tc>
          <w:tcPr>
            <w:tcW w:w="1237" w:type="dxa"/>
            <w:vAlign w:val="top"/>
          </w:tcPr>
          <w:p>
            <w:pPr>
              <w:pStyle w:val="7"/>
              <w:spacing w:before="285" w:line="192" w:lineRule="auto"/>
              <w:ind w:left="545"/>
            </w:pPr>
            <w:r>
              <w:rPr>
                <w:spacing w:val="-7"/>
              </w:rPr>
              <w:t>15</w:t>
            </w:r>
          </w:p>
        </w:tc>
        <w:tc>
          <w:tcPr>
            <w:tcW w:w="1664" w:type="dxa"/>
            <w:vAlign w:val="top"/>
          </w:tcPr>
          <w:p>
            <w:pPr>
              <w:pStyle w:val="7"/>
              <w:spacing w:before="260"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bottom w:val="nil"/>
            </w:tcBorders>
            <w:vAlign w:val="top"/>
          </w:tcPr>
          <w:p>
            <w:pPr>
              <w:rPr>
                <w:rFonts w:ascii="Arial"/>
                <w:sz w:val="21"/>
              </w:rPr>
            </w:pPr>
          </w:p>
        </w:tc>
        <w:tc>
          <w:tcPr>
            <w:tcW w:w="1437" w:type="dxa"/>
            <w:vAlign w:val="top"/>
          </w:tcPr>
          <w:p>
            <w:pPr>
              <w:pStyle w:val="7"/>
              <w:spacing w:before="139" w:line="229" w:lineRule="auto"/>
              <w:ind w:left="325" w:right="317" w:firstLine="1"/>
            </w:pPr>
            <w:r>
              <w:rPr>
                <w:spacing w:val="5"/>
              </w:rPr>
              <w:t>利润总额</w:t>
            </w:r>
            <w:r>
              <w:t xml:space="preserve"> </w:t>
            </w:r>
            <w:r>
              <w:rPr>
                <w:spacing w:val="5"/>
              </w:rPr>
              <w:t>（亿元）</w:t>
            </w:r>
          </w:p>
        </w:tc>
        <w:tc>
          <w:tcPr>
            <w:tcW w:w="1317" w:type="dxa"/>
            <w:vAlign w:val="top"/>
          </w:tcPr>
          <w:p>
            <w:pPr>
              <w:pStyle w:val="7"/>
              <w:spacing w:before="261" w:line="242" w:lineRule="auto"/>
              <w:ind w:left="529"/>
            </w:pPr>
            <w:r>
              <w:rPr>
                <w:spacing w:val="-4"/>
              </w:rPr>
              <w:t>10%</w:t>
            </w:r>
          </w:p>
        </w:tc>
        <w:tc>
          <w:tcPr>
            <w:tcW w:w="2000" w:type="dxa"/>
            <w:vAlign w:val="top"/>
          </w:tcPr>
          <w:p>
            <w:pPr>
              <w:pStyle w:val="7"/>
              <w:spacing w:before="261" w:line="219" w:lineRule="auto"/>
              <w:ind w:left="316"/>
            </w:pPr>
            <w:r>
              <w:rPr>
                <w:spacing w:val="6"/>
              </w:rPr>
              <w:t>利润总额绝对值</w:t>
            </w:r>
          </w:p>
        </w:tc>
        <w:tc>
          <w:tcPr>
            <w:tcW w:w="5509" w:type="dxa"/>
            <w:vAlign w:val="top"/>
          </w:tcPr>
          <w:p>
            <w:pPr>
              <w:pStyle w:val="7"/>
              <w:spacing w:before="261" w:line="220" w:lineRule="auto"/>
              <w:ind w:left="35"/>
            </w:pPr>
            <w:r>
              <w:rPr>
                <w:spacing w:val="5"/>
              </w:rPr>
              <w:t>考核得分=（完成值/目标值）*权重*100</w:t>
            </w:r>
          </w:p>
        </w:tc>
        <w:tc>
          <w:tcPr>
            <w:tcW w:w="1237" w:type="dxa"/>
            <w:vAlign w:val="top"/>
          </w:tcPr>
          <w:p>
            <w:pPr>
              <w:pStyle w:val="7"/>
              <w:spacing w:before="286" w:line="192" w:lineRule="auto"/>
              <w:ind w:left="400"/>
            </w:pPr>
            <w:r>
              <w:rPr>
                <w:spacing w:val="-1"/>
              </w:rPr>
              <w:t>0.075</w:t>
            </w:r>
          </w:p>
        </w:tc>
        <w:tc>
          <w:tcPr>
            <w:tcW w:w="1664" w:type="dxa"/>
            <w:vAlign w:val="top"/>
          </w:tcPr>
          <w:p>
            <w:pPr>
              <w:pStyle w:val="7"/>
              <w:spacing w:before="261"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0" w:hRule="atLeast"/>
        </w:trPr>
        <w:tc>
          <w:tcPr>
            <w:tcW w:w="1324" w:type="dxa"/>
            <w:vMerge w:val="continue"/>
            <w:tcBorders>
              <w:top w:val="nil"/>
            </w:tcBorders>
            <w:vAlign w:val="top"/>
          </w:tcPr>
          <w:p>
            <w:pPr>
              <w:rPr>
                <w:rFonts w:ascii="Arial"/>
                <w:sz w:val="21"/>
              </w:rPr>
            </w:pPr>
          </w:p>
        </w:tc>
        <w:tc>
          <w:tcPr>
            <w:tcW w:w="1437" w:type="dxa"/>
            <w:vAlign w:val="top"/>
          </w:tcPr>
          <w:p>
            <w:pPr>
              <w:spacing w:line="241" w:lineRule="auto"/>
              <w:rPr>
                <w:rFonts w:ascii="Arial"/>
                <w:sz w:val="21"/>
              </w:rPr>
            </w:pPr>
          </w:p>
          <w:p>
            <w:pPr>
              <w:spacing w:line="241" w:lineRule="auto"/>
              <w:rPr>
                <w:rFonts w:ascii="Arial"/>
                <w:sz w:val="21"/>
              </w:rPr>
            </w:pPr>
          </w:p>
          <w:p>
            <w:pPr>
              <w:pStyle w:val="7"/>
              <w:spacing w:before="62" w:line="220" w:lineRule="auto"/>
              <w:ind w:left="445"/>
            </w:pPr>
            <w:r>
              <w:rPr>
                <w:spacing w:val="-2"/>
              </w:rPr>
              <w:t>回款率</w:t>
            </w:r>
          </w:p>
        </w:tc>
        <w:tc>
          <w:tcPr>
            <w:tcW w:w="1317" w:type="dxa"/>
            <w:vAlign w:val="top"/>
          </w:tcPr>
          <w:p>
            <w:pPr>
              <w:spacing w:line="241" w:lineRule="auto"/>
              <w:rPr>
                <w:rFonts w:ascii="Arial"/>
                <w:sz w:val="21"/>
              </w:rPr>
            </w:pPr>
          </w:p>
          <w:p>
            <w:pPr>
              <w:spacing w:line="242" w:lineRule="auto"/>
              <w:rPr>
                <w:rFonts w:ascii="Arial"/>
                <w:sz w:val="21"/>
              </w:rPr>
            </w:pPr>
          </w:p>
          <w:p>
            <w:pPr>
              <w:pStyle w:val="7"/>
              <w:spacing w:before="61" w:line="242" w:lineRule="auto"/>
              <w:ind w:left="529"/>
            </w:pPr>
            <w:r>
              <w:rPr>
                <w:spacing w:val="-4"/>
              </w:rPr>
              <w:t>15%</w:t>
            </w:r>
          </w:p>
        </w:tc>
        <w:tc>
          <w:tcPr>
            <w:tcW w:w="2000" w:type="dxa"/>
            <w:vAlign w:val="top"/>
          </w:tcPr>
          <w:p>
            <w:pPr>
              <w:spacing w:line="244" w:lineRule="auto"/>
              <w:rPr>
                <w:rFonts w:ascii="Arial"/>
                <w:sz w:val="21"/>
              </w:rPr>
            </w:pPr>
          </w:p>
          <w:p>
            <w:pPr>
              <w:pStyle w:val="7"/>
              <w:spacing w:before="62" w:line="222" w:lineRule="auto"/>
              <w:ind w:left="124"/>
            </w:pPr>
            <w:r>
              <w:rPr>
                <w:spacing w:val="3"/>
              </w:rPr>
              <w:t>指截至2024年12月31</w:t>
            </w:r>
          </w:p>
          <w:p>
            <w:pPr>
              <w:pStyle w:val="7"/>
              <w:spacing w:before="10" w:line="222" w:lineRule="auto"/>
              <w:ind w:left="158"/>
            </w:pPr>
            <w:r>
              <w:rPr>
                <w:spacing w:val="1"/>
              </w:rPr>
              <w:t>日当年所有供货项目</w:t>
            </w:r>
          </w:p>
          <w:p>
            <w:pPr>
              <w:pStyle w:val="7"/>
              <w:spacing w:before="12" w:line="222" w:lineRule="auto"/>
              <w:ind w:left="532"/>
            </w:pPr>
            <w:r>
              <w:rPr>
                <w:spacing w:val="1"/>
              </w:rPr>
              <w:t>的应收货款</w:t>
            </w:r>
          </w:p>
        </w:tc>
        <w:tc>
          <w:tcPr>
            <w:tcW w:w="5509" w:type="dxa"/>
            <w:vAlign w:val="top"/>
          </w:tcPr>
          <w:p>
            <w:pPr>
              <w:spacing w:line="241" w:lineRule="auto"/>
              <w:rPr>
                <w:rFonts w:ascii="Arial"/>
                <w:sz w:val="21"/>
              </w:rPr>
            </w:pPr>
          </w:p>
          <w:p>
            <w:pPr>
              <w:spacing w:line="241" w:lineRule="auto"/>
              <w:rPr>
                <w:rFonts w:ascii="Arial"/>
                <w:sz w:val="21"/>
              </w:rPr>
            </w:pPr>
          </w:p>
          <w:p>
            <w:pPr>
              <w:pStyle w:val="7"/>
              <w:spacing w:before="62" w:line="220" w:lineRule="auto"/>
              <w:ind w:left="35"/>
            </w:pPr>
            <w:r>
              <w:rPr>
                <w:spacing w:val="5"/>
              </w:rPr>
              <w:t>考核得分=（完成值/目标值）*权重*100</w:t>
            </w:r>
          </w:p>
        </w:tc>
        <w:tc>
          <w:tcPr>
            <w:tcW w:w="1237" w:type="dxa"/>
            <w:vAlign w:val="top"/>
          </w:tcPr>
          <w:p>
            <w:pPr>
              <w:spacing w:line="241" w:lineRule="auto"/>
              <w:rPr>
                <w:rFonts w:ascii="Arial"/>
                <w:sz w:val="21"/>
              </w:rPr>
            </w:pPr>
          </w:p>
          <w:p>
            <w:pPr>
              <w:spacing w:line="242" w:lineRule="auto"/>
              <w:rPr>
                <w:rFonts w:ascii="Arial"/>
                <w:sz w:val="21"/>
              </w:rPr>
            </w:pPr>
          </w:p>
          <w:p>
            <w:pPr>
              <w:pStyle w:val="7"/>
              <w:spacing w:before="61" w:line="242" w:lineRule="auto"/>
              <w:ind w:left="494"/>
            </w:pPr>
            <w:r>
              <w:rPr>
                <w:spacing w:val="-3"/>
              </w:rPr>
              <w:t>70%</w:t>
            </w:r>
          </w:p>
        </w:tc>
        <w:tc>
          <w:tcPr>
            <w:tcW w:w="1664" w:type="dxa"/>
            <w:vAlign w:val="top"/>
          </w:tcPr>
          <w:p>
            <w:pPr>
              <w:spacing w:line="241" w:lineRule="auto"/>
              <w:rPr>
                <w:rFonts w:ascii="Arial"/>
                <w:sz w:val="21"/>
              </w:rPr>
            </w:pPr>
          </w:p>
          <w:p>
            <w:pPr>
              <w:spacing w:line="241" w:lineRule="auto"/>
              <w:rPr>
                <w:rFonts w:ascii="Arial"/>
                <w:sz w:val="21"/>
              </w:rPr>
            </w:pPr>
          </w:p>
          <w:p>
            <w:pPr>
              <w:pStyle w:val="7"/>
              <w:spacing w:before="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1324"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7"/>
              <w:spacing w:before="62" w:line="219" w:lineRule="auto"/>
              <w:ind w:left="275"/>
            </w:pPr>
            <w:r>
              <w:rPr>
                <w:b/>
                <w:bCs/>
                <w:spacing w:val="3"/>
              </w:rPr>
              <w:t>分类指标</w:t>
            </w:r>
          </w:p>
        </w:tc>
        <w:tc>
          <w:tcPr>
            <w:tcW w:w="1437" w:type="dxa"/>
            <w:vAlign w:val="top"/>
          </w:tcPr>
          <w:p>
            <w:pPr>
              <w:spacing w:line="317" w:lineRule="auto"/>
              <w:rPr>
                <w:rFonts w:ascii="Arial"/>
                <w:sz w:val="21"/>
              </w:rPr>
            </w:pPr>
          </w:p>
          <w:p>
            <w:pPr>
              <w:pStyle w:val="7"/>
              <w:spacing w:before="62" w:line="220" w:lineRule="auto"/>
              <w:ind w:left="342"/>
            </w:pPr>
            <w:r>
              <w:rPr>
                <w:spacing w:val="1"/>
              </w:rPr>
              <w:t>费用控制</w:t>
            </w:r>
          </w:p>
        </w:tc>
        <w:tc>
          <w:tcPr>
            <w:tcW w:w="1317" w:type="dxa"/>
            <w:vAlign w:val="top"/>
          </w:tcPr>
          <w:p>
            <w:pPr>
              <w:spacing w:line="317" w:lineRule="auto"/>
              <w:rPr>
                <w:rFonts w:ascii="Arial"/>
                <w:sz w:val="21"/>
              </w:rPr>
            </w:pPr>
          </w:p>
          <w:p>
            <w:pPr>
              <w:pStyle w:val="7"/>
              <w:spacing w:before="62" w:line="242" w:lineRule="auto"/>
              <w:ind w:left="529"/>
            </w:pPr>
            <w:r>
              <w:rPr>
                <w:spacing w:val="-4"/>
              </w:rPr>
              <w:t>10%</w:t>
            </w:r>
          </w:p>
        </w:tc>
        <w:tc>
          <w:tcPr>
            <w:tcW w:w="2000" w:type="dxa"/>
            <w:vAlign w:val="top"/>
          </w:tcPr>
          <w:p>
            <w:pPr>
              <w:pStyle w:val="7"/>
              <w:spacing w:before="141" w:line="220" w:lineRule="auto"/>
              <w:ind w:left="123"/>
            </w:pPr>
            <w:r>
              <w:rPr>
                <w:spacing w:val="5"/>
              </w:rPr>
              <w:t>人工成本、行政费用</w:t>
            </w:r>
          </w:p>
          <w:p>
            <w:pPr>
              <w:pStyle w:val="7"/>
              <w:spacing w:before="13" w:line="220" w:lineRule="auto"/>
              <w:ind w:left="131"/>
            </w:pPr>
            <w:r>
              <w:rPr>
                <w:spacing w:val="4"/>
              </w:rPr>
              <w:t>等各项费用控制在预</w:t>
            </w:r>
          </w:p>
          <w:p>
            <w:pPr>
              <w:pStyle w:val="7"/>
              <w:spacing w:before="11" w:line="220" w:lineRule="auto"/>
              <w:ind w:left="324"/>
            </w:pPr>
            <w:r>
              <w:rPr>
                <w:spacing w:val="4"/>
              </w:rPr>
              <w:t>算范围内且规范</w:t>
            </w:r>
          </w:p>
        </w:tc>
        <w:tc>
          <w:tcPr>
            <w:tcW w:w="5509" w:type="dxa"/>
            <w:vAlign w:val="top"/>
          </w:tcPr>
          <w:p>
            <w:pPr>
              <w:pStyle w:val="7"/>
              <w:spacing w:before="141" w:line="220" w:lineRule="auto"/>
              <w:ind w:left="37"/>
            </w:pPr>
            <w:r>
              <w:rPr>
                <w:spacing w:val="6"/>
              </w:rPr>
              <w:t>A=实际值/目标值-1，若A&lt;0，说明</w:t>
            </w:r>
            <w:r>
              <w:rPr>
                <w:spacing w:val="5"/>
              </w:rPr>
              <w:t>实际值小于目标值，每减少</w:t>
            </w:r>
          </w:p>
          <w:p>
            <w:pPr>
              <w:pStyle w:val="7"/>
              <w:spacing w:before="12" w:line="226" w:lineRule="auto"/>
              <w:ind w:left="35" w:right="745" w:firstLine="13"/>
            </w:pPr>
            <w:r>
              <w:rPr>
                <w:spacing w:val="5"/>
              </w:rPr>
              <w:t>1%加0.5分；若A&gt;0，说明实际值大于目标值，所扣分值</w:t>
            </w:r>
            <w:r>
              <w:rPr>
                <w:spacing w:val="2"/>
              </w:rPr>
              <w:t xml:space="preserve"> </w:t>
            </w:r>
            <w:r>
              <w:rPr>
                <w:spacing w:val="4"/>
              </w:rPr>
              <w:t>=A*100；最多加减5分。</w:t>
            </w:r>
          </w:p>
        </w:tc>
        <w:tc>
          <w:tcPr>
            <w:tcW w:w="1237" w:type="dxa"/>
            <w:vAlign w:val="top"/>
          </w:tcPr>
          <w:p>
            <w:pPr>
              <w:spacing w:line="345" w:lineRule="auto"/>
              <w:rPr>
                <w:rFonts w:ascii="Arial"/>
                <w:sz w:val="21"/>
              </w:rPr>
            </w:pPr>
          </w:p>
          <w:p>
            <w:pPr>
              <w:pStyle w:val="7"/>
              <w:spacing w:before="62" w:line="189" w:lineRule="auto"/>
              <w:ind w:left="593"/>
            </w:pPr>
            <w:r>
              <w:t>5</w:t>
            </w:r>
          </w:p>
        </w:tc>
        <w:tc>
          <w:tcPr>
            <w:tcW w:w="1664" w:type="dxa"/>
            <w:vAlign w:val="top"/>
          </w:tcPr>
          <w:p>
            <w:pPr>
              <w:spacing w:line="317" w:lineRule="auto"/>
              <w:rPr>
                <w:rFonts w:ascii="Arial"/>
                <w:sz w:val="21"/>
              </w:rPr>
            </w:pPr>
          </w:p>
          <w:p>
            <w:pPr>
              <w:pStyle w:val="7"/>
              <w:spacing w:before="62"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Merge w:val="continue"/>
            <w:tcBorders>
              <w:top w:val="nil"/>
              <w:bottom w:val="nil"/>
            </w:tcBorders>
            <w:vAlign w:val="top"/>
          </w:tcPr>
          <w:p>
            <w:pPr>
              <w:rPr>
                <w:rFonts w:ascii="Arial"/>
                <w:sz w:val="21"/>
              </w:rPr>
            </w:pPr>
          </w:p>
        </w:tc>
        <w:tc>
          <w:tcPr>
            <w:tcW w:w="1437" w:type="dxa"/>
            <w:vAlign w:val="top"/>
          </w:tcPr>
          <w:p>
            <w:pPr>
              <w:pStyle w:val="7"/>
              <w:spacing w:before="264" w:line="223" w:lineRule="auto"/>
              <w:ind w:left="334"/>
            </w:pPr>
            <w:r>
              <w:rPr>
                <w:spacing w:val="3"/>
              </w:rPr>
              <w:t>应收清欠</w:t>
            </w:r>
          </w:p>
        </w:tc>
        <w:tc>
          <w:tcPr>
            <w:tcW w:w="1317" w:type="dxa"/>
            <w:vAlign w:val="top"/>
          </w:tcPr>
          <w:p>
            <w:pPr>
              <w:pStyle w:val="7"/>
              <w:spacing w:before="265" w:line="242" w:lineRule="auto"/>
              <w:ind w:left="529"/>
            </w:pPr>
            <w:r>
              <w:rPr>
                <w:spacing w:val="-4"/>
              </w:rPr>
              <w:t>15%</w:t>
            </w:r>
          </w:p>
        </w:tc>
        <w:tc>
          <w:tcPr>
            <w:tcW w:w="2000" w:type="dxa"/>
            <w:vAlign w:val="top"/>
          </w:tcPr>
          <w:p>
            <w:pPr>
              <w:pStyle w:val="7"/>
              <w:spacing w:before="143" w:line="228" w:lineRule="auto"/>
              <w:ind w:left="610" w:right="104" w:hanging="481"/>
            </w:pPr>
            <w:r>
              <w:rPr>
                <w:spacing w:val="4"/>
              </w:rPr>
              <w:t>2023年物资集采应收</w:t>
            </w:r>
            <w:r>
              <w:t xml:space="preserve"> </w:t>
            </w:r>
            <w:r>
              <w:rPr>
                <w:spacing w:val="5"/>
              </w:rPr>
              <w:t>账款清欠</w:t>
            </w:r>
          </w:p>
        </w:tc>
        <w:tc>
          <w:tcPr>
            <w:tcW w:w="5509" w:type="dxa"/>
            <w:vAlign w:val="top"/>
          </w:tcPr>
          <w:p>
            <w:pPr>
              <w:pStyle w:val="7"/>
              <w:spacing w:before="264" w:line="220" w:lineRule="auto"/>
              <w:ind w:left="35"/>
            </w:pPr>
            <w:r>
              <w:rPr>
                <w:spacing w:val="5"/>
              </w:rPr>
              <w:t>考核得分=（完成值/目标值）*权重*100</w:t>
            </w:r>
          </w:p>
        </w:tc>
        <w:tc>
          <w:tcPr>
            <w:tcW w:w="1237" w:type="dxa"/>
            <w:vAlign w:val="top"/>
          </w:tcPr>
          <w:p>
            <w:pPr>
              <w:pStyle w:val="7"/>
              <w:spacing w:before="265" w:line="242" w:lineRule="auto"/>
              <w:ind w:left="494"/>
            </w:pPr>
            <w:r>
              <w:rPr>
                <w:spacing w:val="-3"/>
              </w:rPr>
              <w:t>90%</w:t>
            </w:r>
          </w:p>
        </w:tc>
        <w:tc>
          <w:tcPr>
            <w:tcW w:w="1664" w:type="dxa"/>
            <w:vAlign w:val="top"/>
          </w:tcPr>
          <w:p>
            <w:pPr>
              <w:pStyle w:val="7"/>
              <w:spacing w:before="264" w:line="220" w:lineRule="auto"/>
              <w:ind w:left="452"/>
            </w:pPr>
            <w:r>
              <w:rPr>
                <w:spacing w:val="4"/>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3" w:hRule="atLeast"/>
        </w:trPr>
        <w:tc>
          <w:tcPr>
            <w:tcW w:w="1324" w:type="dxa"/>
            <w:vMerge w:val="continue"/>
            <w:tcBorders>
              <w:top w:val="nil"/>
            </w:tcBorders>
            <w:vAlign w:val="top"/>
          </w:tcPr>
          <w:p>
            <w:pPr>
              <w:rPr>
                <w:rFonts w:ascii="Arial"/>
                <w:sz w:val="21"/>
              </w:rPr>
            </w:pPr>
          </w:p>
        </w:tc>
        <w:tc>
          <w:tcPr>
            <w:tcW w:w="1437" w:type="dxa"/>
            <w:vAlign w:val="top"/>
          </w:tcPr>
          <w:p>
            <w:pPr>
              <w:pStyle w:val="7"/>
              <w:spacing w:before="254" w:line="228" w:lineRule="auto"/>
              <w:ind w:left="438" w:right="120" w:hanging="303"/>
            </w:pPr>
            <w:r>
              <w:rPr>
                <w:spacing w:val="5"/>
              </w:rPr>
              <w:t>材料费用结算</w:t>
            </w:r>
            <w:r>
              <w:t xml:space="preserve"> 与控制</w:t>
            </w:r>
          </w:p>
        </w:tc>
        <w:tc>
          <w:tcPr>
            <w:tcW w:w="1317" w:type="dxa"/>
            <w:vAlign w:val="top"/>
          </w:tcPr>
          <w:p>
            <w:pPr>
              <w:spacing w:line="310" w:lineRule="auto"/>
              <w:rPr>
                <w:rFonts w:ascii="Arial"/>
                <w:sz w:val="21"/>
              </w:rPr>
            </w:pPr>
          </w:p>
          <w:p>
            <w:pPr>
              <w:pStyle w:val="7"/>
              <w:spacing w:before="62" w:line="242" w:lineRule="auto"/>
              <w:ind w:left="529"/>
            </w:pPr>
            <w:r>
              <w:rPr>
                <w:spacing w:val="-4"/>
              </w:rPr>
              <w:t>10%</w:t>
            </w:r>
          </w:p>
        </w:tc>
        <w:tc>
          <w:tcPr>
            <w:tcW w:w="2000" w:type="dxa"/>
            <w:vAlign w:val="top"/>
          </w:tcPr>
          <w:p>
            <w:pPr>
              <w:pStyle w:val="7"/>
              <w:spacing w:before="31" w:line="220" w:lineRule="auto"/>
              <w:ind w:left="122"/>
            </w:pPr>
            <w:r>
              <w:rPr>
                <w:spacing w:val="5"/>
              </w:rPr>
              <w:t>按期完成公司结算工</w:t>
            </w:r>
          </w:p>
          <w:p>
            <w:pPr>
              <w:pStyle w:val="7"/>
              <w:spacing w:before="11" w:line="220" w:lineRule="auto"/>
              <w:ind w:left="124"/>
            </w:pPr>
            <w:r>
              <w:rPr>
                <w:spacing w:val="5"/>
              </w:rPr>
              <w:t>作，按要求完成内部</w:t>
            </w:r>
          </w:p>
          <w:p>
            <w:pPr>
              <w:pStyle w:val="7"/>
              <w:spacing w:before="12" w:line="221" w:lineRule="auto"/>
              <w:ind w:left="124"/>
            </w:pPr>
            <w:r>
              <w:rPr>
                <w:spacing w:val="5"/>
              </w:rPr>
              <w:t>协同产值与利润确认</w:t>
            </w:r>
          </w:p>
          <w:p>
            <w:pPr>
              <w:pStyle w:val="7"/>
              <w:spacing w:before="12" w:line="155" w:lineRule="exact"/>
              <w:ind w:left="815"/>
            </w:pPr>
            <w:r>
              <w:rPr>
                <w:position w:val="-1"/>
              </w:rPr>
              <w:t>工作</w:t>
            </w:r>
          </w:p>
        </w:tc>
        <w:tc>
          <w:tcPr>
            <w:tcW w:w="5509" w:type="dxa"/>
            <w:vAlign w:val="top"/>
          </w:tcPr>
          <w:p>
            <w:pPr>
              <w:pStyle w:val="7"/>
              <w:spacing w:before="134" w:line="230" w:lineRule="auto"/>
              <w:ind w:left="36" w:right="57"/>
              <w:jc w:val="both"/>
            </w:pPr>
            <w:r>
              <w:rPr>
                <w:spacing w:val="6"/>
              </w:rPr>
              <w:t>未按要求完成结算工作每期每个扣1分，未按要求完成与商贸年</w:t>
            </w:r>
            <w:r>
              <w:rPr>
                <w:spacing w:val="10"/>
              </w:rPr>
              <w:t xml:space="preserve"> </w:t>
            </w:r>
            <w:r>
              <w:rPr>
                <w:spacing w:val="6"/>
              </w:rPr>
              <w:t>度协同产值及利润确认工作扣5分；累计扣分10分；完成好奖10</w:t>
            </w:r>
            <w:r>
              <w:t xml:space="preserve"> </w:t>
            </w:r>
            <w:r>
              <w:rPr>
                <w:spacing w:val="-1"/>
              </w:rPr>
              <w:t>分。</w:t>
            </w:r>
          </w:p>
        </w:tc>
        <w:tc>
          <w:tcPr>
            <w:tcW w:w="1237" w:type="dxa"/>
            <w:vAlign w:val="top"/>
          </w:tcPr>
          <w:p>
            <w:pPr>
              <w:rPr>
                <w:rFonts w:ascii="Arial"/>
                <w:sz w:val="21"/>
              </w:rPr>
            </w:pPr>
          </w:p>
        </w:tc>
        <w:tc>
          <w:tcPr>
            <w:tcW w:w="1664" w:type="dxa"/>
            <w:vAlign w:val="top"/>
          </w:tcPr>
          <w:p>
            <w:pPr>
              <w:spacing w:line="310" w:lineRule="auto"/>
              <w:rPr>
                <w:rFonts w:ascii="Arial"/>
                <w:sz w:val="21"/>
              </w:rPr>
            </w:pPr>
          </w:p>
          <w:p>
            <w:pPr>
              <w:pStyle w:val="7"/>
              <w:spacing w:before="62" w:line="222" w:lineRule="auto"/>
              <w:ind w:left="349"/>
            </w:pPr>
            <w:r>
              <w:rPr>
                <w:spacing w:val="5"/>
              </w:rPr>
              <w:t>利润确认函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324" w:type="dxa"/>
            <w:vAlign w:val="top"/>
          </w:tcPr>
          <w:p>
            <w:pPr>
              <w:pStyle w:val="7"/>
              <w:spacing w:before="267" w:line="220" w:lineRule="auto"/>
              <w:ind w:left="274"/>
            </w:pPr>
            <w:r>
              <w:rPr>
                <w:b/>
                <w:bCs/>
                <w:spacing w:val="3"/>
              </w:rPr>
              <w:t>管理指标</w:t>
            </w:r>
          </w:p>
        </w:tc>
        <w:tc>
          <w:tcPr>
            <w:tcW w:w="1437" w:type="dxa"/>
            <w:vAlign w:val="top"/>
          </w:tcPr>
          <w:p>
            <w:pPr>
              <w:pStyle w:val="7"/>
              <w:spacing w:before="267" w:line="220" w:lineRule="auto"/>
              <w:ind w:left="335"/>
            </w:pPr>
            <w:r>
              <w:rPr>
                <w:spacing w:val="3"/>
              </w:rPr>
              <w:t>专项任务</w:t>
            </w:r>
          </w:p>
        </w:tc>
        <w:tc>
          <w:tcPr>
            <w:tcW w:w="1317" w:type="dxa"/>
            <w:vAlign w:val="top"/>
          </w:tcPr>
          <w:p>
            <w:pPr>
              <w:pStyle w:val="7"/>
              <w:spacing w:before="267" w:line="242" w:lineRule="auto"/>
              <w:ind w:left="529"/>
            </w:pPr>
            <w:r>
              <w:rPr>
                <w:spacing w:val="-4"/>
              </w:rPr>
              <w:t>10%</w:t>
            </w:r>
          </w:p>
        </w:tc>
        <w:tc>
          <w:tcPr>
            <w:tcW w:w="2000" w:type="dxa"/>
            <w:vAlign w:val="top"/>
          </w:tcPr>
          <w:p>
            <w:pPr>
              <w:pStyle w:val="7"/>
              <w:spacing w:before="146" w:line="227" w:lineRule="auto"/>
              <w:ind w:left="619" w:right="104" w:hanging="487"/>
            </w:pPr>
            <w:r>
              <w:rPr>
                <w:spacing w:val="4"/>
              </w:rPr>
              <w:t>完成集团领导安排的</w:t>
            </w:r>
            <w:r>
              <w:rPr>
                <w:spacing w:val="5"/>
              </w:rPr>
              <w:t xml:space="preserve"> </w:t>
            </w:r>
            <w:r>
              <w:rPr>
                <w:spacing w:val="3"/>
              </w:rPr>
              <w:t>专项任务</w:t>
            </w:r>
          </w:p>
        </w:tc>
        <w:tc>
          <w:tcPr>
            <w:tcW w:w="5509" w:type="dxa"/>
            <w:vAlign w:val="top"/>
          </w:tcPr>
          <w:p>
            <w:pPr>
              <w:pStyle w:val="7"/>
              <w:spacing w:before="267" w:line="220" w:lineRule="auto"/>
              <w:ind w:left="37"/>
            </w:pPr>
            <w:r>
              <w:rPr>
                <w:spacing w:val="5"/>
              </w:rPr>
              <w:t>未完成一项扣10分，考核得分=最终得分*权重</w:t>
            </w:r>
          </w:p>
        </w:tc>
        <w:tc>
          <w:tcPr>
            <w:tcW w:w="1237" w:type="dxa"/>
            <w:vAlign w:val="top"/>
          </w:tcPr>
          <w:p>
            <w:pPr>
              <w:spacing w:line="294" w:lineRule="auto"/>
              <w:rPr>
                <w:rFonts w:ascii="Arial"/>
                <w:sz w:val="21"/>
              </w:rPr>
            </w:pPr>
          </w:p>
          <w:p>
            <w:pPr>
              <w:pStyle w:val="7"/>
              <w:spacing w:before="62" w:line="130" w:lineRule="exact"/>
              <w:ind w:left="581"/>
            </w:pPr>
            <w:r>
              <w:rPr>
                <w:position w:val="-3"/>
              </w:rPr>
              <w:t>-</w:t>
            </w:r>
          </w:p>
        </w:tc>
        <w:tc>
          <w:tcPr>
            <w:tcW w:w="1664" w:type="dxa"/>
            <w:vAlign w:val="top"/>
          </w:tcPr>
          <w:p>
            <w:pPr>
              <w:pStyle w:val="7"/>
              <w:spacing w:before="266" w:line="221" w:lineRule="auto"/>
              <w:ind w:left="454"/>
            </w:pPr>
            <w:r>
              <w:rPr>
                <w:spacing w:val="3"/>
              </w:rPr>
              <w:t>工作报告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24" w:type="dxa"/>
            <w:vAlign w:val="top"/>
          </w:tcPr>
          <w:p>
            <w:pPr>
              <w:pStyle w:val="7"/>
              <w:spacing w:before="261" w:line="222" w:lineRule="auto"/>
              <w:ind w:left="284"/>
            </w:pPr>
            <w:r>
              <w:rPr>
                <w:b/>
                <w:bCs/>
                <w:spacing w:val="1"/>
              </w:rPr>
              <w:t>约束指标</w:t>
            </w:r>
          </w:p>
        </w:tc>
        <w:tc>
          <w:tcPr>
            <w:tcW w:w="1437" w:type="dxa"/>
            <w:vAlign w:val="top"/>
          </w:tcPr>
          <w:p>
            <w:pPr>
              <w:pStyle w:val="7"/>
              <w:spacing w:before="261" w:line="221" w:lineRule="auto"/>
              <w:ind w:left="338"/>
            </w:pPr>
            <w:r>
              <w:rPr>
                <w:spacing w:val="2"/>
              </w:rPr>
              <w:t>资金风险</w:t>
            </w:r>
          </w:p>
        </w:tc>
        <w:tc>
          <w:tcPr>
            <w:tcW w:w="1317" w:type="dxa"/>
            <w:vAlign w:val="top"/>
          </w:tcPr>
          <w:p>
            <w:pPr>
              <w:spacing w:line="298" w:lineRule="auto"/>
              <w:rPr>
                <w:rFonts w:ascii="Arial"/>
                <w:sz w:val="21"/>
              </w:rPr>
            </w:pPr>
          </w:p>
          <w:p>
            <w:pPr>
              <w:pStyle w:val="7"/>
              <w:spacing w:before="55" w:line="113" w:lineRule="exact"/>
              <w:ind w:left="617"/>
              <w:rPr>
                <w:sz w:val="17"/>
                <w:szCs w:val="17"/>
              </w:rPr>
            </w:pPr>
            <w:r>
              <w:rPr>
                <w:position w:val="-8"/>
                <w:sz w:val="17"/>
                <w:szCs w:val="17"/>
              </w:rPr>
              <w:t>-</w:t>
            </w:r>
          </w:p>
        </w:tc>
        <w:tc>
          <w:tcPr>
            <w:tcW w:w="2000" w:type="dxa"/>
            <w:vAlign w:val="top"/>
          </w:tcPr>
          <w:p>
            <w:pPr>
              <w:spacing w:line="298" w:lineRule="auto"/>
              <w:rPr>
                <w:rFonts w:ascii="Arial"/>
                <w:sz w:val="21"/>
              </w:rPr>
            </w:pPr>
          </w:p>
          <w:p>
            <w:pPr>
              <w:pStyle w:val="7"/>
              <w:spacing w:before="55" w:line="113" w:lineRule="exact"/>
              <w:ind w:left="958"/>
              <w:rPr>
                <w:sz w:val="17"/>
                <w:szCs w:val="17"/>
              </w:rPr>
            </w:pPr>
            <w:r>
              <w:rPr>
                <w:position w:val="-8"/>
                <w:sz w:val="17"/>
                <w:szCs w:val="17"/>
              </w:rPr>
              <w:t>-</w:t>
            </w:r>
          </w:p>
        </w:tc>
        <w:tc>
          <w:tcPr>
            <w:tcW w:w="5509" w:type="dxa"/>
            <w:vAlign w:val="top"/>
          </w:tcPr>
          <w:p>
            <w:pPr>
              <w:pStyle w:val="7"/>
              <w:spacing w:before="142" w:line="226" w:lineRule="auto"/>
              <w:ind w:left="41" w:right="155" w:firstLine="4"/>
            </w:pPr>
            <w:r>
              <w:rPr>
                <w:spacing w:val="6"/>
              </w:rPr>
              <w:t>资金自身平街，守牢资金安全底线，不得出现刚兑违约等系统</w:t>
            </w:r>
            <w:r>
              <w:rPr>
                <w:spacing w:val="4"/>
              </w:rPr>
              <w:t xml:space="preserve"> </w:t>
            </w:r>
            <w:r>
              <w:rPr>
                <w:spacing w:val="5"/>
              </w:rPr>
              <w:t>性金融风险，致使公司或集团信用受损。</w:t>
            </w:r>
          </w:p>
        </w:tc>
        <w:tc>
          <w:tcPr>
            <w:tcW w:w="1237" w:type="dxa"/>
            <w:vAlign w:val="top"/>
          </w:tcPr>
          <w:p>
            <w:pPr>
              <w:spacing w:line="298" w:lineRule="auto"/>
              <w:rPr>
                <w:rFonts w:ascii="Arial"/>
                <w:sz w:val="21"/>
              </w:rPr>
            </w:pPr>
          </w:p>
          <w:p>
            <w:pPr>
              <w:pStyle w:val="7"/>
              <w:spacing w:before="55" w:line="113" w:lineRule="exact"/>
              <w:ind w:left="583"/>
              <w:rPr>
                <w:sz w:val="17"/>
                <w:szCs w:val="17"/>
              </w:rPr>
            </w:pPr>
            <w:r>
              <w:rPr>
                <w:position w:val="-8"/>
                <w:sz w:val="17"/>
                <w:szCs w:val="17"/>
              </w:rPr>
              <w:t>-</w:t>
            </w:r>
          </w:p>
        </w:tc>
        <w:tc>
          <w:tcPr>
            <w:tcW w:w="1664" w:type="dxa"/>
            <w:vAlign w:val="top"/>
          </w:tcPr>
          <w:p>
            <w:pPr>
              <w:pStyle w:val="7"/>
              <w:spacing w:before="268" w:line="225" w:lineRule="auto"/>
              <w:ind w:left="663"/>
              <w:rPr>
                <w:sz w:val="17"/>
                <w:szCs w:val="17"/>
              </w:rPr>
            </w:pPr>
            <w:r>
              <w:rPr>
                <w:spacing w:val="5"/>
                <w:sz w:val="17"/>
                <w:szCs w:val="17"/>
              </w:rPr>
              <w:t>财报</w:t>
            </w:r>
          </w:p>
        </w:tc>
      </w:tr>
    </w:tbl>
    <w:p>
      <w:pPr>
        <w:pStyle w:val="3"/>
      </w:pPr>
    </w:p>
    <w:p>
      <w:pPr>
        <w:sectPr>
          <w:pgSz w:w="16837" w:h="11905"/>
          <w:pgMar w:top="1011" w:right="1263" w:bottom="0" w:left="1075" w:header="0" w:footer="0" w:gutter="0"/>
          <w:cols w:space="720" w:num="1"/>
        </w:sectPr>
      </w:pPr>
    </w:p>
    <w:p>
      <w:pPr>
        <w:spacing w:before="122" w:line="231" w:lineRule="auto"/>
        <w:jc w:val="center"/>
        <w:outlineLvl w:val="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pacing w:val="1"/>
          <w:sz w:val="32"/>
          <w:szCs w:val="32"/>
        </w:rPr>
        <w:t>物资公司副总经理、总会计师2024-2026年三年任期业绩考核指标表</w:t>
      </w:r>
    </w:p>
    <w:p>
      <w:pPr>
        <w:spacing w:line="222" w:lineRule="auto"/>
        <w:ind w:left="5213"/>
        <w:rPr>
          <w:rFonts w:ascii="楷体" w:hAnsi="楷体" w:eastAsia="楷体" w:cs="楷体"/>
          <w:sz w:val="28"/>
          <w:szCs w:val="28"/>
        </w:rPr>
      </w:pPr>
      <w:r>
        <w:rPr>
          <w:rFonts w:ascii="楷体" w:hAnsi="楷体" w:eastAsia="楷体" w:cs="楷体"/>
          <w:spacing w:val="4"/>
          <w:sz w:val="28"/>
          <w:szCs w:val="28"/>
        </w:rPr>
        <w:t>（负责财务、资金、资产等工作）</w:t>
      </w:r>
    </w:p>
    <w:tbl>
      <w:tblPr>
        <w:tblStyle w:val="6"/>
        <w:tblW w:w="146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01"/>
        <w:gridCol w:w="1531"/>
        <w:gridCol w:w="1712"/>
        <w:gridCol w:w="1712"/>
        <w:gridCol w:w="7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1901" w:type="dxa"/>
            <w:vAlign w:val="top"/>
          </w:tcPr>
          <w:p>
            <w:pPr>
              <w:spacing w:before="98" w:line="227" w:lineRule="auto"/>
              <w:ind w:left="437"/>
              <w:rPr>
                <w:rFonts w:ascii="黑体" w:hAnsi="黑体" w:eastAsia="黑体" w:cs="黑体"/>
                <w:sz w:val="21"/>
                <w:szCs w:val="21"/>
              </w:rPr>
            </w:pPr>
            <w:r>
              <w:rPr>
                <w:rFonts w:ascii="黑体" w:hAnsi="黑体" w:eastAsia="黑体" w:cs="黑体"/>
                <w:spacing w:val="3"/>
                <w:sz w:val="21"/>
                <w:szCs w:val="21"/>
              </w:rPr>
              <w:t>考核维度</w:t>
            </w:r>
          </w:p>
        </w:tc>
        <w:tc>
          <w:tcPr>
            <w:tcW w:w="1531" w:type="dxa"/>
            <w:vAlign w:val="top"/>
          </w:tcPr>
          <w:p>
            <w:pPr>
              <w:spacing w:before="97" w:line="228" w:lineRule="auto"/>
              <w:ind w:left="431"/>
              <w:rPr>
                <w:rFonts w:ascii="黑体" w:hAnsi="黑体" w:eastAsia="黑体" w:cs="黑体"/>
                <w:sz w:val="21"/>
                <w:szCs w:val="21"/>
              </w:rPr>
            </w:pPr>
            <w:r>
              <w:rPr>
                <w:rFonts w:ascii="黑体" w:hAnsi="黑体" w:eastAsia="黑体" w:cs="黑体"/>
                <w:spacing w:val="3"/>
                <w:sz w:val="21"/>
                <w:szCs w:val="21"/>
              </w:rPr>
              <w:t>考核指标</w:t>
            </w:r>
          </w:p>
        </w:tc>
        <w:tc>
          <w:tcPr>
            <w:tcW w:w="1712" w:type="dxa"/>
            <w:vAlign w:val="top"/>
          </w:tcPr>
          <w:p>
            <w:pPr>
              <w:spacing w:before="97" w:line="228" w:lineRule="auto"/>
              <w:ind w:left="432"/>
              <w:rPr>
                <w:rFonts w:ascii="黑体" w:hAnsi="黑体" w:eastAsia="黑体" w:cs="黑体"/>
                <w:sz w:val="21"/>
                <w:szCs w:val="21"/>
              </w:rPr>
            </w:pPr>
            <w:r>
              <w:rPr>
                <w:rFonts w:ascii="黑体" w:hAnsi="黑体" w:eastAsia="黑体" w:cs="黑体"/>
                <w:spacing w:val="3"/>
                <w:sz w:val="21"/>
                <w:szCs w:val="21"/>
              </w:rPr>
              <w:t>考核权重</w:t>
            </w:r>
          </w:p>
        </w:tc>
        <w:tc>
          <w:tcPr>
            <w:tcW w:w="1712" w:type="dxa"/>
            <w:vAlign w:val="top"/>
          </w:tcPr>
          <w:p>
            <w:pPr>
              <w:spacing w:before="97" w:line="228" w:lineRule="auto"/>
              <w:ind w:left="433"/>
              <w:rPr>
                <w:rFonts w:ascii="黑体" w:hAnsi="黑体" w:eastAsia="黑体" w:cs="黑体"/>
                <w:sz w:val="21"/>
                <w:szCs w:val="21"/>
              </w:rPr>
            </w:pPr>
            <w:r>
              <w:rPr>
                <w:rFonts w:ascii="黑体" w:hAnsi="黑体" w:eastAsia="黑体" w:cs="黑体"/>
                <w:spacing w:val="3"/>
                <w:sz w:val="21"/>
                <w:szCs w:val="21"/>
              </w:rPr>
              <w:t>考核内容</w:t>
            </w:r>
          </w:p>
        </w:tc>
        <w:tc>
          <w:tcPr>
            <w:tcW w:w="7807" w:type="dxa"/>
            <w:vAlign w:val="top"/>
          </w:tcPr>
          <w:p>
            <w:pPr>
              <w:spacing w:before="98" w:line="227" w:lineRule="auto"/>
              <w:ind w:left="3468"/>
              <w:rPr>
                <w:rFonts w:ascii="黑体" w:hAnsi="黑体" w:eastAsia="黑体" w:cs="黑体"/>
                <w:sz w:val="21"/>
                <w:szCs w:val="21"/>
              </w:rPr>
            </w:pPr>
            <w:r>
              <w:rPr>
                <w:rFonts w:ascii="黑体" w:hAnsi="黑体" w:eastAsia="黑体" w:cs="黑体"/>
                <w:spacing w:val="3"/>
                <w:sz w:val="21"/>
                <w:szCs w:val="21"/>
              </w:rPr>
              <w:t>计分规则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5" w:hRule="atLeast"/>
        </w:trPr>
        <w:tc>
          <w:tcPr>
            <w:tcW w:w="1901" w:type="dxa"/>
            <w:vAlign w:val="top"/>
          </w:tcPr>
          <w:p>
            <w:pPr>
              <w:spacing w:line="359" w:lineRule="auto"/>
              <w:rPr>
                <w:rFonts w:ascii="Arial"/>
                <w:sz w:val="21"/>
              </w:rPr>
            </w:pPr>
          </w:p>
          <w:p>
            <w:pPr>
              <w:pStyle w:val="7"/>
              <w:spacing w:before="68" w:line="221" w:lineRule="auto"/>
              <w:ind w:left="441"/>
              <w:rPr>
                <w:sz w:val="21"/>
                <w:szCs w:val="21"/>
              </w:rPr>
            </w:pPr>
            <w:r>
              <w:rPr>
                <w:b/>
                <w:bCs/>
                <w:spacing w:val="1"/>
                <w:sz w:val="21"/>
                <w:szCs w:val="21"/>
              </w:rPr>
              <w:t>效益指标</w:t>
            </w:r>
          </w:p>
        </w:tc>
        <w:tc>
          <w:tcPr>
            <w:tcW w:w="1531" w:type="dxa"/>
            <w:vAlign w:val="top"/>
          </w:tcPr>
          <w:p>
            <w:pPr>
              <w:pStyle w:val="7"/>
              <w:spacing w:before="299" w:line="224" w:lineRule="auto"/>
              <w:ind w:left="644" w:right="81" w:hanging="514"/>
              <w:rPr>
                <w:sz w:val="21"/>
                <w:szCs w:val="21"/>
              </w:rPr>
            </w:pPr>
            <w:r>
              <w:rPr>
                <w:spacing w:val="2"/>
                <w:sz w:val="21"/>
                <w:szCs w:val="21"/>
              </w:rPr>
              <w:t>国有资本保值增</w:t>
            </w:r>
            <w:r>
              <w:rPr>
                <w:sz w:val="21"/>
                <w:szCs w:val="21"/>
              </w:rPr>
              <w:t xml:space="preserve"> </w:t>
            </w:r>
            <w:r>
              <w:rPr>
                <w:spacing w:val="1"/>
                <w:sz w:val="21"/>
                <w:szCs w:val="21"/>
              </w:rPr>
              <w:t>值率</w:t>
            </w:r>
          </w:p>
        </w:tc>
        <w:tc>
          <w:tcPr>
            <w:tcW w:w="1712" w:type="dxa"/>
            <w:vAlign w:val="top"/>
          </w:tcPr>
          <w:p>
            <w:pPr>
              <w:spacing w:line="359" w:lineRule="auto"/>
              <w:rPr>
                <w:rFonts w:ascii="Arial"/>
                <w:sz w:val="21"/>
              </w:rPr>
            </w:pPr>
          </w:p>
          <w:p>
            <w:pPr>
              <w:pStyle w:val="7"/>
              <w:spacing w:before="68" w:line="241" w:lineRule="auto"/>
              <w:ind w:left="708"/>
              <w:rPr>
                <w:sz w:val="21"/>
                <w:szCs w:val="21"/>
              </w:rPr>
            </w:pPr>
            <w:r>
              <w:rPr>
                <w:spacing w:val="-3"/>
                <w:sz w:val="21"/>
                <w:szCs w:val="21"/>
              </w:rPr>
              <w:t>40%</w:t>
            </w:r>
          </w:p>
        </w:tc>
        <w:tc>
          <w:tcPr>
            <w:tcW w:w="1712" w:type="dxa"/>
            <w:vAlign w:val="top"/>
          </w:tcPr>
          <w:p>
            <w:pPr>
              <w:spacing w:line="359" w:lineRule="auto"/>
              <w:rPr>
                <w:rFonts w:ascii="Arial"/>
                <w:sz w:val="21"/>
              </w:rPr>
            </w:pPr>
          </w:p>
          <w:p>
            <w:pPr>
              <w:pStyle w:val="7"/>
              <w:spacing w:before="68" w:line="241" w:lineRule="auto"/>
              <w:ind w:left="556"/>
              <w:rPr>
                <w:sz w:val="21"/>
                <w:szCs w:val="21"/>
              </w:rPr>
            </w:pPr>
            <w:r>
              <w:rPr>
                <w:spacing w:val="-1"/>
                <w:sz w:val="21"/>
                <w:szCs w:val="21"/>
              </w:rPr>
              <w:t>105.0%</w:t>
            </w:r>
          </w:p>
        </w:tc>
        <w:tc>
          <w:tcPr>
            <w:tcW w:w="7807" w:type="dxa"/>
            <w:vAlign w:val="top"/>
          </w:tcPr>
          <w:p>
            <w:pPr>
              <w:pStyle w:val="7"/>
              <w:spacing w:before="166" w:line="226" w:lineRule="auto"/>
              <w:ind w:left="46" w:right="42" w:firstLine="11"/>
              <w:jc w:val="both"/>
              <w:rPr>
                <w:sz w:val="21"/>
                <w:szCs w:val="21"/>
              </w:rPr>
            </w:pPr>
            <w:r>
              <w:rPr>
                <w:spacing w:val="3"/>
                <w:sz w:val="21"/>
                <w:szCs w:val="21"/>
              </w:rPr>
              <w:t>国有资本保值增值率是指企业考核期末扣除客观因素（由集团财务管理部</w:t>
            </w:r>
            <w:r>
              <w:rPr>
                <w:spacing w:val="2"/>
                <w:sz w:val="21"/>
                <w:szCs w:val="21"/>
              </w:rPr>
              <w:t>核定）后</w:t>
            </w:r>
            <w:r>
              <w:rPr>
                <w:sz w:val="21"/>
                <w:szCs w:val="21"/>
              </w:rPr>
              <w:t xml:space="preserve"> </w:t>
            </w:r>
            <w:r>
              <w:rPr>
                <w:spacing w:val="4"/>
                <w:sz w:val="21"/>
                <w:szCs w:val="21"/>
              </w:rPr>
              <w:t>的国有资本及权益同考核期初国有资本及权益的比率。企业年度国有资本保值</w:t>
            </w:r>
            <w:r>
              <w:rPr>
                <w:spacing w:val="3"/>
                <w:sz w:val="21"/>
                <w:szCs w:val="21"/>
              </w:rPr>
              <w:t>增值</w:t>
            </w:r>
            <w:r>
              <w:rPr>
                <w:sz w:val="21"/>
                <w:szCs w:val="21"/>
              </w:rPr>
              <w:t xml:space="preserve"> </w:t>
            </w:r>
            <w:r>
              <w:rPr>
                <w:spacing w:val="2"/>
                <w:sz w:val="21"/>
                <w:szCs w:val="21"/>
              </w:rPr>
              <w:t>率以集团确认的结果为准。计算公式：任期内各年度国有资本保值增值率的</w:t>
            </w:r>
            <w:r>
              <w:rPr>
                <w:spacing w:val="1"/>
                <w:sz w:val="21"/>
                <w:szCs w:val="21"/>
              </w:rPr>
              <w:t>乘积。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901"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18" w:lineRule="auto"/>
              <w:ind w:left="437"/>
              <w:rPr>
                <w:sz w:val="21"/>
                <w:szCs w:val="21"/>
              </w:rPr>
            </w:pPr>
            <w:r>
              <w:rPr>
                <w:b/>
                <w:bCs/>
                <w:spacing w:val="2"/>
                <w:sz w:val="21"/>
                <w:szCs w:val="21"/>
              </w:rPr>
              <w:t>分类指标</w:t>
            </w:r>
          </w:p>
        </w:tc>
        <w:tc>
          <w:tcPr>
            <w:tcW w:w="1531" w:type="dxa"/>
            <w:vAlign w:val="top"/>
          </w:tcPr>
          <w:p>
            <w:pPr>
              <w:pStyle w:val="7"/>
              <w:spacing w:before="159" w:line="223" w:lineRule="auto"/>
              <w:ind w:left="434" w:right="81" w:hanging="325"/>
              <w:rPr>
                <w:sz w:val="21"/>
                <w:szCs w:val="21"/>
              </w:rPr>
            </w:pPr>
            <w:r>
              <w:rPr>
                <w:spacing w:val="5"/>
                <w:sz w:val="21"/>
                <w:szCs w:val="21"/>
              </w:rPr>
              <w:t>利润总额三年平</w:t>
            </w:r>
            <w:r>
              <w:rPr>
                <w:sz w:val="21"/>
                <w:szCs w:val="21"/>
              </w:rPr>
              <w:t xml:space="preserve"> </w:t>
            </w:r>
            <w:r>
              <w:rPr>
                <w:spacing w:val="3"/>
                <w:sz w:val="21"/>
                <w:szCs w:val="21"/>
              </w:rPr>
              <w:t>均增长率</w:t>
            </w:r>
          </w:p>
        </w:tc>
        <w:tc>
          <w:tcPr>
            <w:tcW w:w="1712" w:type="dxa"/>
            <w:vAlign w:val="top"/>
          </w:tcPr>
          <w:p>
            <w:pPr>
              <w:pStyle w:val="7"/>
              <w:spacing w:before="289" w:line="241" w:lineRule="auto"/>
              <w:ind w:left="714"/>
              <w:rPr>
                <w:sz w:val="21"/>
                <w:szCs w:val="21"/>
              </w:rPr>
            </w:pPr>
            <w:r>
              <w:rPr>
                <w:spacing w:val="-5"/>
                <w:sz w:val="21"/>
                <w:szCs w:val="21"/>
              </w:rPr>
              <w:t>15%</w:t>
            </w:r>
          </w:p>
        </w:tc>
        <w:tc>
          <w:tcPr>
            <w:tcW w:w="1712" w:type="dxa"/>
            <w:vAlign w:val="top"/>
          </w:tcPr>
          <w:p>
            <w:pPr>
              <w:pStyle w:val="7"/>
              <w:spacing w:before="159"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29" w:line="214" w:lineRule="auto"/>
              <w:ind w:left="43" w:right="44" w:hanging="6"/>
              <w:jc w:val="both"/>
              <w:rPr>
                <w:sz w:val="21"/>
                <w:szCs w:val="21"/>
              </w:rPr>
            </w:pPr>
            <w:r>
              <w:rPr>
                <w:spacing w:val="3"/>
                <w:sz w:val="21"/>
                <w:szCs w:val="21"/>
              </w:rPr>
              <w:t>考核任期内利润总额增长情况，计算公式为：利润总额三年平均增长率=[（考核期</w:t>
            </w:r>
            <w:r>
              <w:rPr>
                <w:spacing w:val="18"/>
                <w:sz w:val="21"/>
                <w:szCs w:val="21"/>
              </w:rPr>
              <w:t xml:space="preserve"> </w:t>
            </w:r>
            <w:r>
              <w:rPr>
                <w:spacing w:val="2"/>
                <w:sz w:val="21"/>
                <w:szCs w:val="21"/>
              </w:rPr>
              <w:t>末当年利润总额/三年前利润总额）^（1/3）-1]*100%。</w:t>
            </w:r>
            <w:r>
              <w:rPr>
                <w:spacing w:val="58"/>
                <w:sz w:val="21"/>
                <w:szCs w:val="21"/>
              </w:rPr>
              <w:t xml:space="preserve"> </w:t>
            </w:r>
            <w:r>
              <w:rPr>
                <w:spacing w:val="2"/>
                <w:sz w:val="21"/>
                <w:szCs w:val="21"/>
              </w:rPr>
              <w:t>口径为企业合并报表后全</w:t>
            </w:r>
            <w:r>
              <w:rPr>
                <w:sz w:val="21"/>
                <w:szCs w:val="21"/>
              </w:rPr>
              <w:t xml:space="preserve"> </w:t>
            </w:r>
            <w:r>
              <w:rPr>
                <w:spacing w:val="-1"/>
                <w:sz w:val="21"/>
                <w:szCs w:val="21"/>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901" w:type="dxa"/>
            <w:vMerge w:val="continue"/>
            <w:tcBorders>
              <w:top w:val="nil"/>
              <w:bottom w:val="nil"/>
            </w:tcBorders>
            <w:vAlign w:val="top"/>
          </w:tcPr>
          <w:p>
            <w:pPr>
              <w:rPr>
                <w:rFonts w:ascii="Arial"/>
                <w:sz w:val="21"/>
              </w:rPr>
            </w:pPr>
          </w:p>
        </w:tc>
        <w:tc>
          <w:tcPr>
            <w:tcW w:w="1531" w:type="dxa"/>
            <w:vAlign w:val="top"/>
          </w:tcPr>
          <w:p>
            <w:pPr>
              <w:pStyle w:val="7"/>
              <w:spacing w:before="162" w:line="223" w:lineRule="auto"/>
              <w:ind w:left="434" w:right="81" w:hanging="308"/>
              <w:rPr>
                <w:sz w:val="21"/>
                <w:szCs w:val="21"/>
              </w:rPr>
            </w:pPr>
            <w:r>
              <w:rPr>
                <w:spacing w:val="2"/>
                <w:sz w:val="21"/>
                <w:szCs w:val="21"/>
              </w:rPr>
              <w:t>营业收入三年平</w:t>
            </w:r>
            <w:r>
              <w:rPr>
                <w:spacing w:val="4"/>
                <w:sz w:val="21"/>
                <w:szCs w:val="21"/>
              </w:rPr>
              <w:t xml:space="preserve"> </w:t>
            </w:r>
            <w:r>
              <w:rPr>
                <w:spacing w:val="3"/>
                <w:sz w:val="21"/>
                <w:szCs w:val="21"/>
              </w:rPr>
              <w:t>均增长率</w:t>
            </w:r>
          </w:p>
        </w:tc>
        <w:tc>
          <w:tcPr>
            <w:tcW w:w="1712" w:type="dxa"/>
            <w:vAlign w:val="top"/>
          </w:tcPr>
          <w:p>
            <w:pPr>
              <w:pStyle w:val="7"/>
              <w:spacing w:before="290" w:line="241" w:lineRule="auto"/>
              <w:ind w:left="714"/>
              <w:rPr>
                <w:sz w:val="21"/>
                <w:szCs w:val="21"/>
              </w:rPr>
            </w:pPr>
            <w:r>
              <w:rPr>
                <w:spacing w:val="-5"/>
                <w:sz w:val="21"/>
                <w:szCs w:val="21"/>
              </w:rPr>
              <w:t>15%</w:t>
            </w:r>
          </w:p>
        </w:tc>
        <w:tc>
          <w:tcPr>
            <w:tcW w:w="1712" w:type="dxa"/>
            <w:vAlign w:val="top"/>
          </w:tcPr>
          <w:p>
            <w:pPr>
              <w:pStyle w:val="7"/>
              <w:spacing w:before="162" w:line="223" w:lineRule="auto"/>
              <w:ind w:left="331" w:right="78" w:hanging="212"/>
              <w:rPr>
                <w:sz w:val="21"/>
                <w:szCs w:val="21"/>
              </w:rPr>
            </w:pPr>
            <w:r>
              <w:rPr>
                <w:spacing w:val="4"/>
                <w:sz w:val="21"/>
                <w:szCs w:val="21"/>
              </w:rPr>
              <w:t>不低于集团三年</w:t>
            </w:r>
            <w:r>
              <w:rPr>
                <w:sz w:val="21"/>
                <w:szCs w:val="21"/>
              </w:rPr>
              <w:t xml:space="preserve"> </w:t>
            </w:r>
            <w:r>
              <w:rPr>
                <w:spacing w:val="3"/>
                <w:sz w:val="21"/>
                <w:szCs w:val="21"/>
              </w:rPr>
              <w:t>平均增长率</w:t>
            </w:r>
          </w:p>
        </w:tc>
        <w:tc>
          <w:tcPr>
            <w:tcW w:w="7807" w:type="dxa"/>
            <w:vAlign w:val="top"/>
          </w:tcPr>
          <w:p>
            <w:pPr>
              <w:pStyle w:val="7"/>
              <w:spacing w:before="33" w:line="213" w:lineRule="auto"/>
              <w:ind w:left="42" w:right="49" w:hanging="5"/>
              <w:jc w:val="both"/>
              <w:rPr>
                <w:sz w:val="21"/>
                <w:szCs w:val="21"/>
              </w:rPr>
            </w:pPr>
            <w:r>
              <w:rPr>
                <w:spacing w:val="3"/>
                <w:sz w:val="21"/>
                <w:szCs w:val="21"/>
              </w:rPr>
              <w:t>考核任期内营业收入增长情况，计算公式为：营业收入三年平均增长率=[（考核期</w:t>
            </w:r>
            <w:r>
              <w:rPr>
                <w:spacing w:val="18"/>
                <w:sz w:val="21"/>
                <w:szCs w:val="21"/>
              </w:rPr>
              <w:t xml:space="preserve"> </w:t>
            </w:r>
            <w:r>
              <w:rPr>
                <w:spacing w:val="2"/>
                <w:sz w:val="21"/>
                <w:szCs w:val="21"/>
              </w:rPr>
              <w:t>末当年营业总收入/三年前营业总收入）^（1/3）-1]*100%。</w:t>
            </w:r>
            <w:r>
              <w:rPr>
                <w:spacing w:val="55"/>
                <w:sz w:val="21"/>
                <w:szCs w:val="21"/>
              </w:rPr>
              <w:t xml:space="preserve"> </w:t>
            </w:r>
            <w:r>
              <w:rPr>
                <w:spacing w:val="2"/>
                <w:sz w:val="21"/>
                <w:szCs w:val="21"/>
              </w:rPr>
              <w:t>口径为企业合并报表</w:t>
            </w:r>
            <w:r>
              <w:rPr>
                <w:sz w:val="21"/>
                <w:szCs w:val="21"/>
              </w:rPr>
              <w:t xml:space="preserve"> </w:t>
            </w:r>
            <w:r>
              <w:rPr>
                <w:spacing w:val="2"/>
                <w:sz w:val="21"/>
                <w:szCs w:val="21"/>
              </w:rPr>
              <w:t>后全口径。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901" w:type="dxa"/>
            <w:vMerge w:val="continue"/>
            <w:tcBorders>
              <w:top w:val="nil"/>
              <w:bottom w:val="nil"/>
            </w:tcBorders>
            <w:vAlign w:val="top"/>
          </w:tcPr>
          <w:p>
            <w:pPr>
              <w:rPr>
                <w:rFonts w:ascii="Arial"/>
                <w:sz w:val="21"/>
              </w:rPr>
            </w:pPr>
          </w:p>
        </w:tc>
        <w:tc>
          <w:tcPr>
            <w:tcW w:w="1531" w:type="dxa"/>
            <w:vAlign w:val="top"/>
          </w:tcPr>
          <w:p>
            <w:pPr>
              <w:pStyle w:val="7"/>
              <w:spacing w:before="293" w:line="219" w:lineRule="auto"/>
              <w:ind w:left="231"/>
              <w:rPr>
                <w:sz w:val="21"/>
                <w:szCs w:val="21"/>
              </w:rPr>
            </w:pPr>
            <w:r>
              <w:rPr>
                <w:spacing w:val="2"/>
                <w:sz w:val="21"/>
                <w:szCs w:val="21"/>
              </w:rPr>
              <w:t>总资产周转率</w:t>
            </w:r>
          </w:p>
        </w:tc>
        <w:tc>
          <w:tcPr>
            <w:tcW w:w="1712" w:type="dxa"/>
            <w:vAlign w:val="top"/>
          </w:tcPr>
          <w:p>
            <w:pPr>
              <w:pStyle w:val="7"/>
              <w:spacing w:before="293" w:line="241" w:lineRule="auto"/>
              <w:ind w:left="764"/>
              <w:rPr>
                <w:sz w:val="21"/>
                <w:szCs w:val="21"/>
              </w:rPr>
            </w:pPr>
            <w:r>
              <w:rPr>
                <w:spacing w:val="-7"/>
                <w:sz w:val="21"/>
                <w:szCs w:val="21"/>
              </w:rPr>
              <w:t>5%</w:t>
            </w:r>
          </w:p>
        </w:tc>
        <w:tc>
          <w:tcPr>
            <w:tcW w:w="1712" w:type="dxa"/>
            <w:vAlign w:val="top"/>
          </w:tcPr>
          <w:p>
            <w:pPr>
              <w:pStyle w:val="7"/>
              <w:spacing w:before="293" w:line="241" w:lineRule="auto"/>
              <w:ind w:left="769"/>
              <w:rPr>
                <w:sz w:val="21"/>
                <w:szCs w:val="21"/>
              </w:rPr>
            </w:pPr>
            <w:r>
              <w:rPr>
                <w:spacing w:val="-9"/>
                <w:sz w:val="21"/>
                <w:szCs w:val="21"/>
              </w:rPr>
              <w:t>1%</w:t>
            </w:r>
          </w:p>
        </w:tc>
        <w:tc>
          <w:tcPr>
            <w:tcW w:w="7807" w:type="dxa"/>
            <w:vAlign w:val="top"/>
          </w:tcPr>
          <w:p>
            <w:pPr>
              <w:pStyle w:val="7"/>
              <w:spacing w:before="163" w:line="223" w:lineRule="auto"/>
              <w:ind w:left="54" w:hanging="11"/>
              <w:rPr>
                <w:sz w:val="21"/>
                <w:szCs w:val="21"/>
              </w:rPr>
            </w:pPr>
            <w:r>
              <w:rPr>
                <w:spacing w:val="5"/>
                <w:sz w:val="21"/>
                <w:szCs w:val="21"/>
              </w:rPr>
              <w:t>任期考核总资产周转率指标是指企业任期内平均营业总收入同平均资产总额的比值</w:t>
            </w:r>
            <w:r>
              <w:rPr>
                <w:spacing w:val="7"/>
                <w:sz w:val="21"/>
                <w:szCs w:val="21"/>
              </w:rPr>
              <w:t xml:space="preserve"> </w:t>
            </w:r>
            <w:r>
              <w:rPr>
                <w:spacing w:val="3"/>
                <w:sz w:val="21"/>
                <w:szCs w:val="21"/>
              </w:rPr>
              <w:t>。计算公式为总资产周转率=三年营业总收入之和/三年平均资产总额之和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0" w:hRule="atLeast"/>
        </w:trPr>
        <w:tc>
          <w:tcPr>
            <w:tcW w:w="1901" w:type="dxa"/>
            <w:vMerge w:val="continue"/>
            <w:tcBorders>
              <w:top w:val="nil"/>
            </w:tcBorders>
            <w:vAlign w:val="top"/>
          </w:tcPr>
          <w:p>
            <w:pPr>
              <w:rPr>
                <w:rFonts w:ascii="Arial"/>
                <w:sz w:val="21"/>
              </w:rPr>
            </w:pPr>
          </w:p>
        </w:tc>
        <w:tc>
          <w:tcPr>
            <w:tcW w:w="1531" w:type="dxa"/>
            <w:vAlign w:val="top"/>
          </w:tcPr>
          <w:p>
            <w:pPr>
              <w:pStyle w:val="7"/>
              <w:spacing w:before="294" w:line="219" w:lineRule="auto"/>
              <w:ind w:left="432"/>
              <w:rPr>
                <w:sz w:val="21"/>
                <w:szCs w:val="21"/>
              </w:rPr>
            </w:pPr>
            <w:r>
              <w:rPr>
                <w:spacing w:val="3"/>
                <w:sz w:val="21"/>
                <w:szCs w:val="21"/>
              </w:rPr>
              <w:t>流动比率</w:t>
            </w:r>
          </w:p>
        </w:tc>
        <w:tc>
          <w:tcPr>
            <w:tcW w:w="1712" w:type="dxa"/>
            <w:vAlign w:val="top"/>
          </w:tcPr>
          <w:p>
            <w:pPr>
              <w:pStyle w:val="7"/>
              <w:spacing w:before="295" w:line="241" w:lineRule="auto"/>
              <w:ind w:left="764"/>
              <w:rPr>
                <w:sz w:val="21"/>
                <w:szCs w:val="21"/>
              </w:rPr>
            </w:pPr>
            <w:r>
              <w:rPr>
                <w:spacing w:val="-7"/>
                <w:sz w:val="21"/>
                <w:szCs w:val="21"/>
              </w:rPr>
              <w:t>5%</w:t>
            </w:r>
          </w:p>
        </w:tc>
        <w:tc>
          <w:tcPr>
            <w:tcW w:w="1712" w:type="dxa"/>
            <w:vAlign w:val="top"/>
          </w:tcPr>
          <w:p>
            <w:pPr>
              <w:spacing w:line="253" w:lineRule="auto"/>
              <w:rPr>
                <w:rFonts w:ascii="Arial"/>
                <w:sz w:val="21"/>
              </w:rPr>
            </w:pPr>
          </w:p>
          <w:p>
            <w:pPr>
              <w:pStyle w:val="7"/>
              <w:spacing w:before="68" w:line="191" w:lineRule="auto"/>
              <w:ind w:left="657"/>
              <w:rPr>
                <w:sz w:val="21"/>
                <w:szCs w:val="21"/>
              </w:rPr>
            </w:pPr>
            <w:r>
              <w:rPr>
                <w:rFonts w:hint="eastAsia"/>
                <w:spacing w:val="-1"/>
                <w:sz w:val="21"/>
                <w:szCs w:val="21"/>
                <w:lang w:val="en-US" w:eastAsia="zh-CN"/>
              </w:rPr>
              <w:t>1</w:t>
            </w:r>
            <w:r>
              <w:rPr>
                <w:spacing w:val="-1"/>
                <w:sz w:val="21"/>
                <w:szCs w:val="21"/>
              </w:rPr>
              <w:t>.41</w:t>
            </w:r>
          </w:p>
        </w:tc>
        <w:tc>
          <w:tcPr>
            <w:tcW w:w="7807" w:type="dxa"/>
            <w:vAlign w:val="top"/>
          </w:tcPr>
          <w:p>
            <w:pPr>
              <w:pStyle w:val="7"/>
              <w:spacing w:before="166" w:line="223" w:lineRule="auto"/>
              <w:ind w:left="41" w:right="68" w:hanging="1"/>
              <w:rPr>
                <w:sz w:val="21"/>
                <w:szCs w:val="21"/>
              </w:rPr>
            </w:pPr>
            <w:r>
              <w:rPr>
                <w:spacing w:val="3"/>
                <w:sz w:val="21"/>
                <w:szCs w:val="21"/>
              </w:rPr>
              <w:t>流动比率考核任期内债务风险状况，计算公式为：流动比率=三年流动资产之和/三</w:t>
            </w:r>
            <w:r>
              <w:rPr>
                <w:spacing w:val="10"/>
                <w:sz w:val="21"/>
                <w:szCs w:val="21"/>
              </w:rPr>
              <w:t xml:space="preserve"> </w:t>
            </w:r>
            <w:r>
              <w:rPr>
                <w:spacing w:val="4"/>
                <w:sz w:val="21"/>
                <w:szCs w:val="21"/>
              </w:rPr>
              <w:t>年流动负债之和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8" w:hRule="atLeast"/>
        </w:trPr>
        <w:tc>
          <w:tcPr>
            <w:tcW w:w="1901" w:type="dxa"/>
            <w:vAlign w:val="top"/>
          </w:tcPr>
          <w:p>
            <w:pPr>
              <w:pStyle w:val="7"/>
              <w:spacing w:before="168" w:line="223" w:lineRule="auto"/>
              <w:ind w:left="432" w:right="408" w:firstLine="18"/>
              <w:rPr>
                <w:sz w:val="21"/>
                <w:szCs w:val="21"/>
              </w:rPr>
            </w:pPr>
            <w:r>
              <w:rPr>
                <w:b/>
                <w:bCs/>
                <w:spacing w:val="-1"/>
                <w:sz w:val="21"/>
                <w:szCs w:val="21"/>
              </w:rPr>
              <w:t>三年任期</w:t>
            </w:r>
            <w:r>
              <w:rPr>
                <w:sz w:val="21"/>
                <w:szCs w:val="21"/>
              </w:rPr>
              <w:t xml:space="preserve"> </w:t>
            </w:r>
            <w:r>
              <w:rPr>
                <w:b/>
                <w:bCs/>
                <w:spacing w:val="3"/>
                <w:sz w:val="21"/>
                <w:szCs w:val="21"/>
              </w:rPr>
              <w:t>考核结果</w:t>
            </w:r>
          </w:p>
        </w:tc>
        <w:tc>
          <w:tcPr>
            <w:tcW w:w="1531" w:type="dxa"/>
            <w:vAlign w:val="top"/>
          </w:tcPr>
          <w:p>
            <w:pPr>
              <w:pStyle w:val="7"/>
              <w:spacing w:before="168" w:line="223" w:lineRule="auto"/>
              <w:ind w:left="651" w:right="81" w:hanging="536"/>
              <w:rPr>
                <w:sz w:val="21"/>
                <w:szCs w:val="21"/>
              </w:rPr>
            </w:pPr>
            <w:r>
              <w:rPr>
                <w:spacing w:val="4"/>
                <w:sz w:val="21"/>
                <w:szCs w:val="21"/>
              </w:rPr>
              <w:t>任期内年度考核</w:t>
            </w:r>
            <w:r>
              <w:rPr>
                <w:spacing w:val="1"/>
                <w:sz w:val="21"/>
                <w:szCs w:val="21"/>
              </w:rPr>
              <w:t xml:space="preserve"> </w:t>
            </w:r>
            <w:r>
              <w:rPr>
                <w:spacing w:val="-2"/>
                <w:sz w:val="21"/>
                <w:szCs w:val="21"/>
              </w:rPr>
              <w:t>结果</w:t>
            </w:r>
          </w:p>
        </w:tc>
        <w:tc>
          <w:tcPr>
            <w:tcW w:w="1712" w:type="dxa"/>
            <w:vAlign w:val="top"/>
          </w:tcPr>
          <w:p>
            <w:pPr>
              <w:pStyle w:val="7"/>
              <w:spacing w:before="297" w:line="241" w:lineRule="auto"/>
              <w:ind w:left="709"/>
              <w:rPr>
                <w:sz w:val="21"/>
                <w:szCs w:val="21"/>
              </w:rPr>
            </w:pPr>
            <w:r>
              <w:rPr>
                <w:spacing w:val="-3"/>
                <w:sz w:val="21"/>
                <w:szCs w:val="21"/>
              </w:rPr>
              <w:t>20%</w:t>
            </w:r>
          </w:p>
        </w:tc>
        <w:tc>
          <w:tcPr>
            <w:tcW w:w="1712" w:type="dxa"/>
            <w:vAlign w:val="top"/>
          </w:tcPr>
          <w:p>
            <w:pPr>
              <w:pStyle w:val="7"/>
              <w:spacing w:before="168" w:line="223" w:lineRule="auto"/>
              <w:ind w:left="228" w:right="78" w:hanging="110"/>
              <w:rPr>
                <w:sz w:val="21"/>
                <w:szCs w:val="21"/>
              </w:rPr>
            </w:pPr>
            <w:r>
              <w:rPr>
                <w:spacing w:val="4"/>
                <w:sz w:val="21"/>
                <w:szCs w:val="21"/>
              </w:rPr>
              <w:t>任期内年度经营</w:t>
            </w:r>
            <w:r>
              <w:rPr>
                <w:spacing w:val="1"/>
                <w:sz w:val="21"/>
                <w:szCs w:val="21"/>
              </w:rPr>
              <w:t xml:space="preserve"> </w:t>
            </w:r>
            <w:r>
              <w:rPr>
                <w:spacing w:val="3"/>
                <w:sz w:val="21"/>
                <w:szCs w:val="21"/>
              </w:rPr>
              <w:t>业绩考核结果</w:t>
            </w:r>
          </w:p>
        </w:tc>
        <w:tc>
          <w:tcPr>
            <w:tcW w:w="7807" w:type="dxa"/>
            <w:vAlign w:val="top"/>
          </w:tcPr>
          <w:p>
            <w:pPr>
              <w:pStyle w:val="7"/>
              <w:spacing w:before="297" w:line="218" w:lineRule="auto"/>
              <w:ind w:left="44"/>
              <w:rPr>
                <w:sz w:val="21"/>
                <w:szCs w:val="21"/>
              </w:rPr>
            </w:pPr>
            <w:r>
              <w:rPr>
                <w:spacing w:val="5"/>
                <w:sz w:val="21"/>
                <w:szCs w:val="21"/>
              </w:rPr>
              <w:t>集团对公司经营班子考核结果应用</w:t>
            </w:r>
          </w:p>
        </w:tc>
      </w:tr>
    </w:tbl>
    <w:p>
      <w:pPr>
        <w:rPr>
          <w:rFonts w:ascii="黑体" w:hAnsi="黑体" w:eastAsia="黑体" w:cs="黑体"/>
          <w:color w:val="0C0C0C"/>
          <w:spacing w:val="-4"/>
          <w:sz w:val="31"/>
          <w:szCs w:val="31"/>
        </w:rPr>
        <w:sectPr>
          <w:pgSz w:w="16838" w:h="11906" w:orient="landscape"/>
          <w:pgMar w:top="1803" w:right="1440" w:bottom="1803" w:left="1440" w:header="0" w:footer="1100" w:gutter="0"/>
          <w:cols w:space="0" w:num="1"/>
          <w:rtlGutter w:val="0"/>
          <w:docGrid w:linePitch="0"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17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Times New Roman" w:hAnsi="Times New Roman"/>
    </w:rPr>
  </w:style>
  <w:style w:type="paragraph" w:styleId="3">
    <w:name w:val="Body Text"/>
    <w:basedOn w:val="1"/>
    <w:semiHidden/>
    <w:qFormat/>
    <w:uiPriority w:val="0"/>
    <w:rPr>
      <w:rFonts w:ascii="仿宋" w:hAnsi="仿宋" w:eastAsia="仿宋" w:cs="仿宋"/>
      <w:sz w:val="31"/>
      <w:szCs w:val="31"/>
      <w:lang w:val="en-US" w:eastAsia="en-US" w:bidi="ar-SA"/>
    </w:rPr>
  </w:style>
  <w:style w:type="table" w:customStyle="1" w:styleId="6">
    <w:name w:val="Table Normal"/>
    <w:semiHidden/>
    <w:unhideWhenUsed/>
    <w:qFormat/>
    <w:uiPriority w:val="0"/>
    <w:tblPr>
      <w:tblLayout w:type="fixed"/>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2024-09-29T03:15:09Z</dcterms:created>
  <dc:creator>mxq</dc:creator>
  <cp:lastModifiedBy>mxq</cp:lastModifiedBy>
  <dcterms:modified xsi:type="dcterms:W3CDTF">2024-09-29T03:41:11Z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